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50C9CE" w14:textId="77777777" w:rsidR="005C035E" w:rsidRDefault="005C035E" w:rsidP="005C035E">
      <w:pPr>
        <w:widowControl w:val="0"/>
        <w:suppressLineNumbers/>
        <w:ind w:firstLine="567"/>
        <w:jc w:val="right"/>
        <w:rPr>
          <w:b/>
          <w:color w:val="000000"/>
        </w:rPr>
      </w:pPr>
      <w:bookmarkStart w:id="0" w:name="_Toc165887577"/>
      <w:r w:rsidRPr="00860105">
        <w:rPr>
          <w:b/>
          <w:color w:val="000000"/>
        </w:rPr>
        <w:t>УТВЕРЖДАЮ</w:t>
      </w:r>
    </w:p>
    <w:p w14:paraId="4F5AC8B0" w14:textId="77777777" w:rsidR="005C035E" w:rsidRPr="00860105" w:rsidRDefault="005C035E" w:rsidP="005C035E">
      <w:pPr>
        <w:widowControl w:val="0"/>
        <w:suppressLineNumbers/>
        <w:ind w:firstLine="567"/>
        <w:jc w:val="right"/>
        <w:rPr>
          <w:color w:val="000000"/>
        </w:rPr>
      </w:pPr>
      <w:r>
        <w:rPr>
          <w:color w:val="000000"/>
        </w:rPr>
        <w:t>Заместитель начальника</w:t>
      </w:r>
      <w:r w:rsidRPr="00860105">
        <w:rPr>
          <w:color w:val="000000"/>
        </w:rPr>
        <w:t xml:space="preserve"> Службы</w:t>
      </w:r>
    </w:p>
    <w:p w14:paraId="68D1F4A8" w14:textId="77777777" w:rsidR="005C035E" w:rsidRPr="00860105" w:rsidRDefault="005C035E" w:rsidP="005C035E">
      <w:pPr>
        <w:widowControl w:val="0"/>
        <w:suppressLineNumbers/>
        <w:ind w:firstLine="567"/>
        <w:jc w:val="right"/>
        <w:rPr>
          <w:color w:val="000000"/>
        </w:rPr>
      </w:pPr>
      <w:r w:rsidRPr="00860105">
        <w:rPr>
          <w:color w:val="000000"/>
        </w:rPr>
        <w:t>материально-технического снабжения</w:t>
      </w:r>
    </w:p>
    <w:p w14:paraId="7A17F990" w14:textId="77777777" w:rsidR="005C035E" w:rsidRPr="00860105" w:rsidRDefault="005C035E" w:rsidP="005C035E">
      <w:pPr>
        <w:widowControl w:val="0"/>
        <w:suppressLineNumbers/>
        <w:ind w:firstLine="567"/>
        <w:jc w:val="right"/>
        <w:rPr>
          <w:color w:val="000000"/>
        </w:rPr>
      </w:pPr>
      <w:bookmarkStart w:id="1" w:name="_GoBack"/>
      <w:bookmarkEnd w:id="1"/>
    </w:p>
    <w:p w14:paraId="04CE0F97" w14:textId="77777777" w:rsidR="005C035E" w:rsidRPr="00860105" w:rsidRDefault="005C035E" w:rsidP="005C035E">
      <w:pPr>
        <w:widowControl w:val="0"/>
        <w:suppressLineNumbers/>
        <w:spacing w:line="360" w:lineRule="auto"/>
        <w:ind w:firstLine="567"/>
        <w:jc w:val="right"/>
        <w:rPr>
          <w:color w:val="000000"/>
        </w:rPr>
      </w:pPr>
      <w:r w:rsidRPr="00860105">
        <w:rPr>
          <w:color w:val="000000"/>
        </w:rPr>
        <w:t xml:space="preserve">_______________ </w:t>
      </w:r>
      <w:r>
        <w:rPr>
          <w:color w:val="000000"/>
        </w:rPr>
        <w:t>О. Н. Комиссарова</w:t>
      </w:r>
    </w:p>
    <w:p w14:paraId="7038B426" w14:textId="77777777" w:rsidR="005C035E" w:rsidRPr="000D75BB" w:rsidRDefault="005C035E" w:rsidP="005C035E">
      <w:pPr>
        <w:widowControl w:val="0"/>
        <w:suppressLineNumbers/>
        <w:spacing w:line="360" w:lineRule="auto"/>
        <w:ind w:firstLine="567"/>
        <w:jc w:val="right"/>
        <w:rPr>
          <w:color w:val="000000"/>
        </w:rPr>
      </w:pPr>
      <w:r w:rsidRPr="00860105">
        <w:rPr>
          <w:color w:val="000000"/>
        </w:rPr>
        <w:t>«____» ________________</w:t>
      </w:r>
      <w:r>
        <w:rPr>
          <w:color w:val="000000"/>
        </w:rPr>
        <w:t>___ 2025</w:t>
      </w:r>
      <w:r w:rsidRPr="00860105">
        <w:rPr>
          <w:color w:val="000000"/>
        </w:rPr>
        <w:t xml:space="preserve"> г.</w:t>
      </w:r>
    </w:p>
    <w:p w14:paraId="4A63FAA8" w14:textId="77777777" w:rsidR="005C035E" w:rsidRDefault="005C035E" w:rsidP="003316E2">
      <w:pPr>
        <w:widowControl w:val="0"/>
        <w:ind w:firstLine="567"/>
        <w:jc w:val="center"/>
        <w:rPr>
          <w:b/>
        </w:rPr>
      </w:pPr>
    </w:p>
    <w:p w14:paraId="7893EBC0" w14:textId="77777777" w:rsidR="000C13CB" w:rsidRPr="004360C9" w:rsidRDefault="000C13CB" w:rsidP="003316E2">
      <w:pPr>
        <w:widowControl w:val="0"/>
        <w:ind w:firstLine="567"/>
        <w:jc w:val="center"/>
        <w:rPr>
          <w:b/>
        </w:rPr>
      </w:pPr>
      <w:r w:rsidRPr="004360C9">
        <w:rPr>
          <w:b/>
        </w:rPr>
        <w:t>Технические требования</w:t>
      </w:r>
    </w:p>
    <w:p w14:paraId="5DC81418" w14:textId="7E9FA2C1" w:rsidR="000C13CB" w:rsidRPr="004360C9" w:rsidRDefault="005C4302" w:rsidP="003316E2">
      <w:pPr>
        <w:widowControl w:val="0"/>
        <w:ind w:firstLine="567"/>
        <w:jc w:val="center"/>
        <w:rPr>
          <w:b/>
        </w:rPr>
      </w:pPr>
      <w:r w:rsidRPr="004360C9">
        <w:rPr>
          <w:b/>
        </w:rPr>
        <w:t>на п</w:t>
      </w:r>
      <w:r w:rsidR="00287765" w:rsidRPr="004360C9">
        <w:rPr>
          <w:b/>
        </w:rPr>
        <w:t>оставку</w:t>
      </w:r>
      <w:r w:rsidR="004C5D23" w:rsidRPr="004360C9">
        <w:rPr>
          <w:b/>
        </w:rPr>
        <w:t xml:space="preserve"> </w:t>
      </w:r>
      <w:r w:rsidR="00651F70">
        <w:rPr>
          <w:b/>
        </w:rPr>
        <w:t>товаров бытовых</w:t>
      </w:r>
    </w:p>
    <w:p w14:paraId="5FB7B38F" w14:textId="77777777" w:rsidR="000C13CB" w:rsidRPr="004360C9" w:rsidRDefault="000C13CB" w:rsidP="003316E2">
      <w:pPr>
        <w:widowControl w:val="0"/>
        <w:autoSpaceDE w:val="0"/>
        <w:autoSpaceDN w:val="0"/>
        <w:adjustRightInd w:val="0"/>
        <w:ind w:firstLine="567"/>
        <w:jc w:val="center"/>
        <w:outlineLvl w:val="1"/>
        <w:rPr>
          <w:b/>
          <w:bCs/>
        </w:rPr>
      </w:pPr>
    </w:p>
    <w:p w14:paraId="257062CC" w14:textId="77777777" w:rsidR="000C13CB" w:rsidRPr="004360C9" w:rsidRDefault="00251092" w:rsidP="003316E2">
      <w:pPr>
        <w:widowControl w:val="0"/>
        <w:autoSpaceDE w:val="0"/>
        <w:autoSpaceDN w:val="0"/>
        <w:adjustRightInd w:val="0"/>
        <w:ind w:firstLine="567"/>
        <w:jc w:val="center"/>
        <w:outlineLvl w:val="1"/>
        <w:rPr>
          <w:b/>
          <w:bCs/>
        </w:rPr>
      </w:pPr>
      <w:r w:rsidRPr="004360C9">
        <w:rPr>
          <w:b/>
          <w:bCs/>
        </w:rPr>
        <w:t>Раздел 1. Общие требования</w:t>
      </w:r>
    </w:p>
    <w:p w14:paraId="638AEA86" w14:textId="77777777" w:rsidR="00507B69" w:rsidRPr="004360C9" w:rsidRDefault="00507B69" w:rsidP="003316E2">
      <w:pPr>
        <w:widowControl w:val="0"/>
        <w:autoSpaceDE w:val="0"/>
        <w:autoSpaceDN w:val="0"/>
        <w:adjustRightInd w:val="0"/>
        <w:ind w:firstLine="567"/>
        <w:jc w:val="center"/>
        <w:outlineLvl w:val="1"/>
        <w:rPr>
          <w:b/>
          <w:bCs/>
        </w:rPr>
      </w:pPr>
    </w:p>
    <w:p w14:paraId="6353FC48" w14:textId="77777777" w:rsidR="000C13CB" w:rsidRPr="004360C9" w:rsidRDefault="000C13CB" w:rsidP="003316E2">
      <w:pPr>
        <w:widowControl w:val="0"/>
        <w:autoSpaceDE w:val="0"/>
        <w:autoSpaceDN w:val="0"/>
        <w:adjustRightInd w:val="0"/>
        <w:ind w:firstLine="567"/>
        <w:jc w:val="both"/>
        <w:outlineLvl w:val="2"/>
        <w:rPr>
          <w:color w:val="000000"/>
        </w:rPr>
      </w:pPr>
      <w:r w:rsidRPr="004360C9">
        <w:rPr>
          <w:color w:val="000000"/>
        </w:rPr>
        <w:t>1.1. Цели и правовое основание для поставки товара</w:t>
      </w:r>
    </w:p>
    <w:p w14:paraId="28023BB0" w14:textId="77777777" w:rsidR="000C13CB" w:rsidRPr="004360C9" w:rsidRDefault="000C13CB" w:rsidP="003316E2">
      <w:pPr>
        <w:widowControl w:val="0"/>
        <w:tabs>
          <w:tab w:val="left" w:pos="1134"/>
        </w:tabs>
        <w:ind w:firstLine="567"/>
        <w:jc w:val="both"/>
        <w:outlineLvl w:val="1"/>
        <w:rPr>
          <w:color w:val="000000"/>
        </w:rPr>
      </w:pPr>
      <w:r w:rsidRPr="004360C9">
        <w:rPr>
          <w:color w:val="000000"/>
        </w:rPr>
        <w:t xml:space="preserve">1.1.1. Целью данной закупки является обеспечение потребности </w:t>
      </w:r>
      <w:proofErr w:type="gramStart"/>
      <w:r w:rsidRPr="004360C9">
        <w:rPr>
          <w:color w:val="000000"/>
        </w:rPr>
        <w:t xml:space="preserve">подразделений  </w:t>
      </w:r>
      <w:r w:rsidR="0081052D" w:rsidRPr="004360C9">
        <w:rPr>
          <w:color w:val="000000"/>
        </w:rPr>
        <w:br/>
      </w:r>
      <w:r w:rsidRPr="004360C9">
        <w:rPr>
          <w:color w:val="000000"/>
        </w:rPr>
        <w:t>ГУП</w:t>
      </w:r>
      <w:proofErr w:type="gramEnd"/>
      <w:r w:rsidRPr="004360C9">
        <w:rPr>
          <w:color w:val="000000"/>
        </w:rPr>
        <w:t xml:space="preserve"> «Петербургс</w:t>
      </w:r>
      <w:r w:rsidR="001B17AE" w:rsidRPr="004360C9">
        <w:rPr>
          <w:color w:val="000000"/>
        </w:rPr>
        <w:t>кий метрополитен» на 20</w:t>
      </w:r>
      <w:r w:rsidR="000A72D0">
        <w:rPr>
          <w:color w:val="000000"/>
        </w:rPr>
        <w:t>25</w:t>
      </w:r>
      <w:r w:rsidR="001B17AE" w:rsidRPr="004360C9">
        <w:rPr>
          <w:color w:val="000000"/>
        </w:rPr>
        <w:t>-202</w:t>
      </w:r>
      <w:r w:rsidR="000A72D0">
        <w:rPr>
          <w:color w:val="000000"/>
        </w:rPr>
        <w:t>6</w:t>
      </w:r>
      <w:r w:rsidR="008E4213" w:rsidRPr="004360C9">
        <w:rPr>
          <w:color w:val="000000"/>
        </w:rPr>
        <w:t xml:space="preserve"> </w:t>
      </w:r>
      <w:r w:rsidRPr="004360C9">
        <w:rPr>
          <w:color w:val="000000"/>
        </w:rPr>
        <w:t>год.</w:t>
      </w:r>
    </w:p>
    <w:p w14:paraId="78B88721" w14:textId="77777777" w:rsidR="000C13CB" w:rsidRPr="004360C9" w:rsidRDefault="000C13CB" w:rsidP="003316E2">
      <w:pPr>
        <w:widowControl w:val="0"/>
        <w:tabs>
          <w:tab w:val="left" w:pos="1134"/>
        </w:tabs>
        <w:ind w:firstLine="567"/>
        <w:jc w:val="both"/>
        <w:outlineLvl w:val="1"/>
        <w:rPr>
          <w:color w:val="000000"/>
        </w:rPr>
      </w:pPr>
      <w:r w:rsidRPr="004360C9">
        <w:rPr>
          <w:color w:val="000000"/>
        </w:rPr>
        <w:t xml:space="preserve">1.1.2. Основанием для закупки является: </w:t>
      </w:r>
    </w:p>
    <w:p w14:paraId="5A250608" w14:textId="77777777" w:rsidR="000C13CB" w:rsidRPr="004360C9" w:rsidRDefault="000C13CB" w:rsidP="003316E2">
      <w:pPr>
        <w:widowControl w:val="0"/>
        <w:ind w:firstLine="567"/>
        <w:jc w:val="both"/>
        <w:rPr>
          <w:color w:val="000000"/>
        </w:rPr>
      </w:pPr>
      <w:r w:rsidRPr="004360C9">
        <w:rPr>
          <w:color w:val="000000"/>
        </w:rPr>
        <w:t>План закупок ГУП «Пет</w:t>
      </w:r>
      <w:r w:rsidR="008E4213" w:rsidRPr="004360C9">
        <w:rPr>
          <w:color w:val="000000"/>
        </w:rPr>
        <w:t xml:space="preserve">ербургский </w:t>
      </w:r>
      <w:r w:rsidR="001B17AE" w:rsidRPr="004360C9">
        <w:rPr>
          <w:color w:val="000000"/>
        </w:rPr>
        <w:t>метрополитен» на 202</w:t>
      </w:r>
      <w:r w:rsidR="000A72D0">
        <w:rPr>
          <w:color w:val="000000"/>
        </w:rPr>
        <w:t>5</w:t>
      </w:r>
      <w:r w:rsidRPr="004360C9">
        <w:rPr>
          <w:color w:val="000000"/>
        </w:rPr>
        <w:t xml:space="preserve"> год.</w:t>
      </w:r>
    </w:p>
    <w:p w14:paraId="59654349" w14:textId="77777777" w:rsidR="000C13CB" w:rsidRPr="004360C9" w:rsidRDefault="000C13CB" w:rsidP="003316E2">
      <w:pPr>
        <w:widowControl w:val="0"/>
        <w:ind w:firstLine="567"/>
        <w:jc w:val="both"/>
        <w:rPr>
          <w:color w:val="000000"/>
        </w:rPr>
      </w:pPr>
      <w:r w:rsidRPr="004360C9">
        <w:rPr>
          <w:color w:val="000000"/>
        </w:rPr>
        <w:t>Пункт 2.2.8 (материально-техническое обеспечение хозяйственной деятельности) Устава                         ГУП «Петербургский метрополитен».</w:t>
      </w:r>
    </w:p>
    <w:p w14:paraId="1CD33451" w14:textId="77777777" w:rsidR="000C13CB" w:rsidRPr="004360C9" w:rsidRDefault="000C13CB" w:rsidP="003316E2">
      <w:pPr>
        <w:widowControl w:val="0"/>
        <w:autoSpaceDE w:val="0"/>
        <w:autoSpaceDN w:val="0"/>
        <w:adjustRightInd w:val="0"/>
        <w:ind w:firstLine="567"/>
        <w:jc w:val="both"/>
        <w:rPr>
          <w:b/>
          <w:bCs/>
        </w:rPr>
      </w:pPr>
      <w:r w:rsidRPr="004360C9">
        <w:t xml:space="preserve"> </w:t>
      </w:r>
    </w:p>
    <w:p w14:paraId="6D8AD75F" w14:textId="4625CD5E" w:rsidR="000C13CB" w:rsidRPr="004360C9" w:rsidRDefault="000C13CB" w:rsidP="003316E2">
      <w:pPr>
        <w:widowControl w:val="0"/>
        <w:autoSpaceDE w:val="0"/>
        <w:autoSpaceDN w:val="0"/>
        <w:adjustRightInd w:val="0"/>
        <w:ind w:firstLine="567"/>
        <w:jc w:val="center"/>
        <w:outlineLvl w:val="1"/>
        <w:rPr>
          <w:b/>
          <w:bCs/>
        </w:rPr>
      </w:pPr>
      <w:r w:rsidRPr="004360C9">
        <w:rPr>
          <w:b/>
          <w:bCs/>
        </w:rPr>
        <w:t xml:space="preserve">Раздел 2. Требования к описанию </w:t>
      </w:r>
      <w:r w:rsidR="00F3640C">
        <w:rPr>
          <w:b/>
          <w:bCs/>
        </w:rPr>
        <w:t xml:space="preserve">предмета </w:t>
      </w:r>
      <w:r w:rsidR="00251092" w:rsidRPr="004360C9">
        <w:rPr>
          <w:b/>
          <w:bCs/>
        </w:rPr>
        <w:t xml:space="preserve">закупки и условий Договора </w:t>
      </w:r>
    </w:p>
    <w:p w14:paraId="02755073" w14:textId="77777777" w:rsidR="00507B69" w:rsidRPr="004360C9" w:rsidRDefault="00507B69" w:rsidP="003316E2">
      <w:pPr>
        <w:widowControl w:val="0"/>
        <w:autoSpaceDE w:val="0"/>
        <w:autoSpaceDN w:val="0"/>
        <w:adjustRightInd w:val="0"/>
        <w:ind w:firstLine="567"/>
        <w:jc w:val="center"/>
        <w:outlineLvl w:val="1"/>
        <w:rPr>
          <w:b/>
          <w:bCs/>
        </w:rPr>
      </w:pPr>
    </w:p>
    <w:p w14:paraId="699C05D8" w14:textId="43FE81F0" w:rsidR="000C13CB" w:rsidRDefault="000C13CB" w:rsidP="003316E2">
      <w:pPr>
        <w:widowControl w:val="0"/>
        <w:ind w:firstLine="567"/>
        <w:rPr>
          <w:color w:val="000000"/>
        </w:rPr>
      </w:pPr>
      <w:r w:rsidRPr="004360C9">
        <w:rPr>
          <w:color w:val="000000"/>
        </w:rPr>
        <w:t>2.1. Предмет закупки</w:t>
      </w:r>
      <w:r w:rsidRPr="004360C9">
        <w:rPr>
          <w:b/>
        </w:rPr>
        <w:t xml:space="preserve">: </w:t>
      </w:r>
      <w:r w:rsidR="00651F70">
        <w:rPr>
          <w:b/>
        </w:rPr>
        <w:t>товары бытовые</w:t>
      </w:r>
      <w:r w:rsidR="00D75CA8">
        <w:rPr>
          <w:b/>
        </w:rPr>
        <w:t xml:space="preserve"> </w:t>
      </w:r>
      <w:r w:rsidRPr="004360C9">
        <w:rPr>
          <w:color w:val="000000"/>
        </w:rPr>
        <w:t>(далее – товар).</w:t>
      </w:r>
    </w:p>
    <w:p w14:paraId="219926E9" w14:textId="77777777" w:rsidR="0045055E" w:rsidRPr="00202ED6" w:rsidRDefault="0045055E" w:rsidP="0045055E">
      <w:pPr>
        <w:widowControl w:val="0"/>
        <w:ind w:firstLine="567"/>
      </w:pPr>
      <w:r w:rsidRPr="00202ED6">
        <w:t>2.1.1. Авансирование не предусматривается</w:t>
      </w:r>
    </w:p>
    <w:p w14:paraId="0B76714B" w14:textId="77777777" w:rsidR="0045055E" w:rsidRPr="004360C9" w:rsidRDefault="0045055E" w:rsidP="003316E2">
      <w:pPr>
        <w:widowControl w:val="0"/>
        <w:ind w:firstLine="567"/>
        <w:rPr>
          <w:color w:val="000000"/>
        </w:rPr>
      </w:pPr>
    </w:p>
    <w:p w14:paraId="59E50A02" w14:textId="77777777" w:rsidR="000C13CB" w:rsidRPr="004360C9" w:rsidRDefault="000C13CB" w:rsidP="003316E2">
      <w:pPr>
        <w:widowControl w:val="0"/>
        <w:ind w:firstLine="567"/>
        <w:rPr>
          <w:b/>
          <w:i/>
          <w:color w:val="000000"/>
        </w:rPr>
      </w:pPr>
      <w:r w:rsidRPr="004360C9">
        <w:rPr>
          <w:b/>
          <w:i/>
          <w:color w:val="000000"/>
        </w:rPr>
        <w:t>2.2. Требования к качеству товара:</w:t>
      </w:r>
    </w:p>
    <w:p w14:paraId="42BDDEAB" w14:textId="2B54A036" w:rsidR="0081052D" w:rsidRPr="004360C9" w:rsidRDefault="0081052D" w:rsidP="0081052D">
      <w:pPr>
        <w:widowControl w:val="0"/>
        <w:autoSpaceDE w:val="0"/>
        <w:autoSpaceDN w:val="0"/>
        <w:adjustRightInd w:val="0"/>
        <w:jc w:val="both"/>
      </w:pPr>
      <w:r w:rsidRPr="004360C9">
        <w:rPr>
          <w:color w:val="000000"/>
        </w:rPr>
        <w:t>2.2.1 Поставляемый товар должен соответствовать требован</w:t>
      </w:r>
      <w:r w:rsidR="00F3640C">
        <w:rPr>
          <w:color w:val="000000"/>
        </w:rPr>
        <w:t xml:space="preserve">иям, указанным в Приложении №1, №2 </w:t>
      </w:r>
      <w:r w:rsidR="00651F70">
        <w:rPr>
          <w:color w:val="000000"/>
        </w:rPr>
        <w:t xml:space="preserve">и №3 </w:t>
      </w:r>
      <w:r w:rsidR="00F3640C">
        <w:rPr>
          <w:color w:val="000000"/>
        </w:rPr>
        <w:t>к</w:t>
      </w:r>
      <w:r w:rsidRPr="004360C9">
        <w:rPr>
          <w:color w:val="000000"/>
        </w:rPr>
        <w:t xml:space="preserve"> настоящим техническим требованиям </w:t>
      </w:r>
      <w:r w:rsidRPr="004360C9">
        <w:t>и нормативным актам, устанавливающим требования к товару, в том числе требования к сертификации и декларированию товара.</w:t>
      </w:r>
    </w:p>
    <w:p w14:paraId="09142E33" w14:textId="77777777" w:rsidR="0081052D" w:rsidRPr="004360C9" w:rsidRDefault="0081052D" w:rsidP="0081052D">
      <w:pPr>
        <w:widowControl w:val="0"/>
        <w:autoSpaceDE w:val="0"/>
        <w:autoSpaceDN w:val="0"/>
        <w:adjustRightInd w:val="0"/>
        <w:jc w:val="both"/>
      </w:pPr>
      <w:r w:rsidRPr="004360C9">
        <w:t>2.2.2. Поставляемый товар должен быть новым (не бывшим в употреблении, в ремонте, в том числе товаром, который не был восстановлен, у которого не была осуществлена замена составных частей, не были восстановлены потребительские свойства).</w:t>
      </w:r>
    </w:p>
    <w:p w14:paraId="663D1977" w14:textId="77777777" w:rsidR="0081052D" w:rsidRPr="004360C9" w:rsidRDefault="0081052D" w:rsidP="0081052D">
      <w:pPr>
        <w:widowControl w:val="0"/>
        <w:autoSpaceDE w:val="0"/>
        <w:autoSpaceDN w:val="0"/>
        <w:adjustRightInd w:val="0"/>
        <w:jc w:val="both"/>
        <w:rPr>
          <w:b/>
        </w:rPr>
      </w:pPr>
      <w:r w:rsidRPr="004360C9">
        <w:rPr>
          <w:b/>
        </w:rPr>
        <w:t>2.2.3. Требования к упаковке, маркировке товара:</w:t>
      </w:r>
    </w:p>
    <w:p w14:paraId="5106DA3F" w14:textId="77777777" w:rsidR="0081052D" w:rsidRPr="004360C9" w:rsidRDefault="00516714" w:rsidP="0081052D">
      <w:pPr>
        <w:widowControl w:val="0"/>
        <w:autoSpaceDE w:val="0"/>
        <w:autoSpaceDN w:val="0"/>
        <w:adjustRightInd w:val="0"/>
        <w:jc w:val="both"/>
      </w:pPr>
      <w:r w:rsidRPr="004360C9">
        <w:t xml:space="preserve">2.2.3.1.  </w:t>
      </w:r>
      <w:r w:rsidR="0081052D" w:rsidRPr="004360C9">
        <w:t>Товар должен поставляться в невозвратной упаковке,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14:paraId="0EEF91EF" w14:textId="77777777" w:rsidR="0081052D" w:rsidRPr="004360C9" w:rsidRDefault="0081052D" w:rsidP="0081052D">
      <w:pPr>
        <w:widowControl w:val="0"/>
        <w:autoSpaceDE w:val="0"/>
        <w:autoSpaceDN w:val="0"/>
        <w:adjustRightInd w:val="0"/>
        <w:jc w:val="both"/>
      </w:pPr>
      <w:r w:rsidRPr="004360C9">
        <w:t>2.2.3.2. Упаковка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14:paraId="17BE38A5" w14:textId="77777777" w:rsidR="0081052D" w:rsidRPr="004360C9" w:rsidRDefault="0081052D" w:rsidP="0081052D">
      <w:pPr>
        <w:widowControl w:val="0"/>
        <w:autoSpaceDE w:val="0"/>
        <w:autoSpaceDN w:val="0"/>
        <w:adjustRightInd w:val="0"/>
        <w:jc w:val="both"/>
      </w:pPr>
      <w:r w:rsidRPr="004360C9">
        <w:t>2.2.3.3.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14:paraId="778FDBF8" w14:textId="77777777" w:rsidR="0081052D" w:rsidRPr="004360C9" w:rsidRDefault="0081052D" w:rsidP="0081052D">
      <w:pPr>
        <w:widowControl w:val="0"/>
        <w:autoSpaceDE w:val="0"/>
        <w:autoSpaceDN w:val="0"/>
        <w:adjustRightInd w:val="0"/>
        <w:jc w:val="both"/>
      </w:pPr>
      <w:r w:rsidRPr="004360C9">
        <w:t>2.2.3.4. Маркировка или бирка на грузовой единице (таре) (на бумажном носителе в печатной форме) должна в обязательном порядке содержать следующие сведения:</w:t>
      </w:r>
    </w:p>
    <w:p w14:paraId="64F6A49D" w14:textId="77777777" w:rsidR="0081052D" w:rsidRPr="004360C9" w:rsidRDefault="0081052D" w:rsidP="0081052D">
      <w:pPr>
        <w:widowControl w:val="0"/>
        <w:autoSpaceDE w:val="0"/>
        <w:autoSpaceDN w:val="0"/>
        <w:adjustRightInd w:val="0"/>
        <w:jc w:val="both"/>
      </w:pPr>
      <w:r w:rsidRPr="004360C9">
        <w:t>- наименование поставщика;</w:t>
      </w:r>
    </w:p>
    <w:p w14:paraId="65160E0C" w14:textId="77777777" w:rsidR="0081052D" w:rsidRPr="004360C9" w:rsidRDefault="0081052D" w:rsidP="0081052D">
      <w:pPr>
        <w:widowControl w:val="0"/>
        <w:autoSpaceDE w:val="0"/>
        <w:autoSpaceDN w:val="0"/>
        <w:adjustRightInd w:val="0"/>
        <w:jc w:val="both"/>
      </w:pPr>
      <w:r w:rsidRPr="004360C9">
        <w:t xml:space="preserve">- наименование товара в соответствии с Договором, </w:t>
      </w:r>
    </w:p>
    <w:p w14:paraId="1A25DB99" w14:textId="77777777" w:rsidR="0081052D" w:rsidRPr="004360C9" w:rsidRDefault="0081052D" w:rsidP="0081052D">
      <w:pPr>
        <w:widowControl w:val="0"/>
        <w:autoSpaceDE w:val="0"/>
        <w:autoSpaceDN w:val="0"/>
        <w:adjustRightInd w:val="0"/>
        <w:jc w:val="both"/>
      </w:pPr>
      <w:r w:rsidRPr="004360C9">
        <w:t xml:space="preserve">- номенклатурный номер в соответствии с Договором, </w:t>
      </w:r>
    </w:p>
    <w:p w14:paraId="39662C03" w14:textId="77777777" w:rsidR="0081052D" w:rsidRPr="004360C9" w:rsidRDefault="0081052D" w:rsidP="0081052D">
      <w:pPr>
        <w:widowControl w:val="0"/>
        <w:autoSpaceDE w:val="0"/>
        <w:autoSpaceDN w:val="0"/>
        <w:adjustRightInd w:val="0"/>
        <w:jc w:val="both"/>
      </w:pPr>
      <w:r w:rsidRPr="004360C9">
        <w:t>- количество товара, содержащееся в грузовой единице (таре),</w:t>
      </w:r>
    </w:p>
    <w:p w14:paraId="1FB3481B" w14:textId="77777777" w:rsidR="0081052D" w:rsidRPr="004360C9" w:rsidRDefault="0081052D" w:rsidP="0081052D">
      <w:pPr>
        <w:widowControl w:val="0"/>
        <w:autoSpaceDE w:val="0"/>
        <w:autoSpaceDN w:val="0"/>
        <w:adjustRightInd w:val="0"/>
        <w:jc w:val="both"/>
      </w:pPr>
      <w:r w:rsidRPr="004360C9">
        <w:t>- дату изготовления товара.</w:t>
      </w:r>
    </w:p>
    <w:p w14:paraId="3BE2058E" w14:textId="77777777" w:rsidR="0081052D" w:rsidRDefault="0081052D" w:rsidP="0081052D">
      <w:pPr>
        <w:widowControl w:val="0"/>
        <w:autoSpaceDE w:val="0"/>
        <w:autoSpaceDN w:val="0"/>
        <w:adjustRightInd w:val="0"/>
        <w:jc w:val="both"/>
      </w:pPr>
      <w:r w:rsidRPr="004360C9">
        <w:t xml:space="preserve">2.2.3.5. В случае не соблюдения требований, установленных в п.2.2.3. </w:t>
      </w:r>
      <w:r w:rsidRPr="004360C9">
        <w:rPr>
          <w:color w:val="000000"/>
        </w:rPr>
        <w:t>настоящих технических требований</w:t>
      </w:r>
      <w:r w:rsidRPr="004360C9">
        <w:t>, Заказчик вправе не принимать поставленный товар</w:t>
      </w:r>
      <w:r w:rsidR="005438C8">
        <w:t>.</w:t>
      </w:r>
    </w:p>
    <w:p w14:paraId="68FBF8F1" w14:textId="77777777" w:rsidR="0081052D" w:rsidRPr="004360C9" w:rsidRDefault="0081052D" w:rsidP="0081052D">
      <w:pPr>
        <w:widowControl w:val="0"/>
        <w:jc w:val="both"/>
        <w:rPr>
          <w:b/>
        </w:rPr>
      </w:pPr>
      <w:r w:rsidRPr="004360C9">
        <w:rPr>
          <w:b/>
        </w:rPr>
        <w:t>2.3. Требования к безопасности товара:</w:t>
      </w:r>
    </w:p>
    <w:p w14:paraId="258A2605" w14:textId="77777777" w:rsidR="0081052D" w:rsidRPr="004360C9" w:rsidRDefault="0081052D" w:rsidP="0081052D">
      <w:pPr>
        <w:widowControl w:val="0"/>
        <w:jc w:val="both"/>
      </w:pPr>
      <w:r w:rsidRPr="004360C9">
        <w:t xml:space="preserve">2.3.1. Товар должен соответствовать требованиям безопасности, действующим на территории </w:t>
      </w:r>
      <w:r w:rsidRPr="004360C9">
        <w:lastRenderedPageBreak/>
        <w:t>Российской Федерации.</w:t>
      </w:r>
    </w:p>
    <w:p w14:paraId="3FE159F2" w14:textId="77777777" w:rsidR="0081052D" w:rsidRPr="004360C9" w:rsidRDefault="0081052D" w:rsidP="0081052D">
      <w:pPr>
        <w:widowControl w:val="0"/>
        <w:jc w:val="both"/>
      </w:pPr>
      <w:r w:rsidRPr="004360C9">
        <w:t>2.3.2.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w:t>
      </w:r>
    </w:p>
    <w:p w14:paraId="4344615F" w14:textId="77777777" w:rsidR="0081052D" w:rsidRPr="004360C9" w:rsidRDefault="0081052D" w:rsidP="0081052D">
      <w:pPr>
        <w:widowControl w:val="0"/>
        <w:jc w:val="both"/>
        <w:rPr>
          <w:b/>
        </w:rPr>
      </w:pPr>
      <w:r w:rsidRPr="004360C9">
        <w:rPr>
          <w:b/>
        </w:rPr>
        <w:t>2.4. Требования к количеству товара:</w:t>
      </w:r>
    </w:p>
    <w:p w14:paraId="315845CA" w14:textId="77777777" w:rsidR="0081052D" w:rsidRPr="004360C9" w:rsidRDefault="0081052D" w:rsidP="0081052D">
      <w:pPr>
        <w:widowControl w:val="0"/>
        <w:jc w:val="both"/>
      </w:pPr>
      <w:r w:rsidRPr="004360C9">
        <w:t>2.4.1. Количество поставляемого товара должно строго соответствовать количеству товара, указанному в Заявке на поставку.</w:t>
      </w:r>
    </w:p>
    <w:p w14:paraId="227A2CC7" w14:textId="77777777" w:rsidR="0081052D" w:rsidRPr="004360C9" w:rsidRDefault="0081052D" w:rsidP="0081052D">
      <w:pPr>
        <w:widowControl w:val="0"/>
        <w:jc w:val="both"/>
      </w:pPr>
      <w:r w:rsidRPr="004360C9">
        <w:t xml:space="preserve">2.4.2. </w:t>
      </w:r>
      <w:r w:rsidRPr="004360C9">
        <w:rPr>
          <w:bCs/>
        </w:rPr>
        <w:t>Необходимое количество товаров определить невозможно. Количество товара определяется, исходя из фактической потребности Заказчика в товаре.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договора, указанного в извещении и документации.</w:t>
      </w:r>
    </w:p>
    <w:p w14:paraId="44149254" w14:textId="77777777" w:rsidR="0081052D" w:rsidRPr="004360C9" w:rsidRDefault="0081052D" w:rsidP="0081052D">
      <w:pPr>
        <w:widowControl w:val="0"/>
        <w:jc w:val="both"/>
      </w:pPr>
    </w:p>
    <w:p w14:paraId="643E77A8" w14:textId="77777777" w:rsidR="0081052D" w:rsidRPr="004360C9" w:rsidRDefault="0081052D" w:rsidP="0081052D">
      <w:pPr>
        <w:widowControl w:val="0"/>
        <w:jc w:val="both"/>
        <w:rPr>
          <w:b/>
        </w:rPr>
      </w:pPr>
      <w:r w:rsidRPr="004360C9">
        <w:rPr>
          <w:b/>
        </w:rPr>
        <w:t>2.5. Требования к техническим, функциональным и эксплуатационным характеристикам товара:</w:t>
      </w:r>
    </w:p>
    <w:p w14:paraId="4B814B63" w14:textId="442A287C" w:rsidR="0081052D" w:rsidRPr="004360C9" w:rsidRDefault="0081052D" w:rsidP="0081052D">
      <w:pPr>
        <w:widowControl w:val="0"/>
        <w:autoSpaceDE w:val="0"/>
        <w:autoSpaceDN w:val="0"/>
        <w:adjustRightInd w:val="0"/>
        <w:jc w:val="both"/>
      </w:pPr>
      <w:r w:rsidRPr="004360C9">
        <w:t>2.5.1.Товар должен соответствовать требованиям, указанным в Приложении №1,</w:t>
      </w:r>
      <w:r w:rsidR="00F3640C">
        <w:t xml:space="preserve"> №</w:t>
      </w:r>
      <w:r w:rsidRPr="004360C9">
        <w:t>2</w:t>
      </w:r>
      <w:r w:rsidR="00651F70">
        <w:t xml:space="preserve"> и №3</w:t>
      </w:r>
      <w:r w:rsidRPr="004360C9">
        <w:t xml:space="preserve"> к </w:t>
      </w:r>
      <w:r w:rsidRPr="004360C9">
        <w:rPr>
          <w:color w:val="000000"/>
        </w:rPr>
        <w:t>настоящим техническим требованиям</w:t>
      </w:r>
      <w:r w:rsidRPr="004360C9">
        <w:t>.</w:t>
      </w:r>
    </w:p>
    <w:p w14:paraId="7E06F5C2" w14:textId="77777777" w:rsidR="007E7019" w:rsidRPr="00651F70" w:rsidRDefault="007E7019" w:rsidP="00982357">
      <w:pPr>
        <w:jc w:val="both"/>
        <w:rPr>
          <w:highlight w:val="yellow"/>
        </w:rPr>
      </w:pPr>
    </w:p>
    <w:p w14:paraId="6C0F115B" w14:textId="2BDD031D" w:rsidR="001611A0" w:rsidRPr="00651F70" w:rsidRDefault="00A628F0" w:rsidP="00214443">
      <w:pPr>
        <w:jc w:val="both"/>
        <w:rPr>
          <w:b/>
        </w:rPr>
      </w:pPr>
      <w:r>
        <w:rPr>
          <w:b/>
        </w:rPr>
        <w:t>2.6</w:t>
      </w:r>
      <w:r w:rsidR="000C5B3B" w:rsidRPr="00651F70">
        <w:rPr>
          <w:b/>
        </w:rPr>
        <w:t>. Требования к обязательному подтверждению соответствия товара:</w:t>
      </w:r>
    </w:p>
    <w:p w14:paraId="1919AFE5" w14:textId="77777777" w:rsidR="002A6D9D" w:rsidRPr="00651F70" w:rsidRDefault="002A6D9D" w:rsidP="00214443">
      <w:pPr>
        <w:jc w:val="both"/>
      </w:pPr>
    </w:p>
    <w:tbl>
      <w:tblPr>
        <w:tblStyle w:val="afff9"/>
        <w:tblW w:w="0" w:type="auto"/>
        <w:tblLayout w:type="fixed"/>
        <w:tblLook w:val="04A0" w:firstRow="1" w:lastRow="0" w:firstColumn="1" w:lastColumn="0" w:noHBand="0" w:noVBand="1"/>
      </w:tblPr>
      <w:tblGrid>
        <w:gridCol w:w="1696"/>
        <w:gridCol w:w="2694"/>
        <w:gridCol w:w="5692"/>
      </w:tblGrid>
      <w:tr w:rsidR="000F1A1C" w:rsidRPr="00651F70" w14:paraId="46F32B32" w14:textId="77777777" w:rsidTr="007E3360">
        <w:tc>
          <w:tcPr>
            <w:tcW w:w="1696" w:type="dxa"/>
          </w:tcPr>
          <w:p w14:paraId="097DA3F6" w14:textId="77777777" w:rsidR="000F1A1C" w:rsidRPr="00651F70" w:rsidRDefault="000F1A1C" w:rsidP="000F1A1C">
            <w:pPr>
              <w:tabs>
                <w:tab w:val="left" w:pos="176"/>
                <w:tab w:val="left" w:pos="317"/>
              </w:tabs>
              <w:jc w:val="both"/>
              <w:rPr>
                <w:b/>
                <w:sz w:val="22"/>
                <w:szCs w:val="22"/>
              </w:rPr>
            </w:pPr>
            <w:r w:rsidRPr="00651F70">
              <w:rPr>
                <w:b/>
                <w:sz w:val="22"/>
                <w:szCs w:val="22"/>
              </w:rPr>
              <w:t>Номенклатурный номер</w:t>
            </w:r>
          </w:p>
        </w:tc>
        <w:tc>
          <w:tcPr>
            <w:tcW w:w="2694" w:type="dxa"/>
          </w:tcPr>
          <w:p w14:paraId="3407B796" w14:textId="77777777" w:rsidR="000F1A1C" w:rsidRPr="00651F70" w:rsidRDefault="000F1A1C" w:rsidP="000F1A1C">
            <w:pPr>
              <w:tabs>
                <w:tab w:val="left" w:pos="176"/>
                <w:tab w:val="left" w:pos="317"/>
              </w:tabs>
              <w:jc w:val="both"/>
              <w:rPr>
                <w:b/>
                <w:sz w:val="22"/>
                <w:szCs w:val="22"/>
              </w:rPr>
            </w:pPr>
            <w:r w:rsidRPr="00651F70">
              <w:rPr>
                <w:b/>
                <w:sz w:val="22"/>
                <w:szCs w:val="22"/>
              </w:rPr>
              <w:t>Наименование</w:t>
            </w:r>
          </w:p>
        </w:tc>
        <w:tc>
          <w:tcPr>
            <w:tcW w:w="5692" w:type="dxa"/>
          </w:tcPr>
          <w:p w14:paraId="271AB735" w14:textId="77777777" w:rsidR="000F1A1C" w:rsidRPr="00651F70" w:rsidRDefault="000F1A1C" w:rsidP="000F1A1C">
            <w:pPr>
              <w:tabs>
                <w:tab w:val="left" w:pos="176"/>
                <w:tab w:val="left" w:pos="317"/>
              </w:tabs>
              <w:jc w:val="both"/>
              <w:rPr>
                <w:sz w:val="22"/>
                <w:szCs w:val="22"/>
              </w:rPr>
            </w:pPr>
            <w:r w:rsidRPr="00651F70">
              <w:rPr>
                <w:b/>
                <w:sz w:val="22"/>
                <w:szCs w:val="22"/>
              </w:rPr>
              <w:t>Требования к обязательному подтверждению соответствия товара</w:t>
            </w:r>
          </w:p>
        </w:tc>
      </w:tr>
      <w:tr w:rsidR="00D24487" w:rsidRPr="00651F70" w14:paraId="319BEA91" w14:textId="77777777" w:rsidTr="0064307E">
        <w:trPr>
          <w:trHeight w:val="490"/>
        </w:trPr>
        <w:tc>
          <w:tcPr>
            <w:tcW w:w="1696" w:type="dxa"/>
            <w:vAlign w:val="center"/>
          </w:tcPr>
          <w:p w14:paraId="79CCE6D1" w14:textId="4833F3F7" w:rsidR="00D24487" w:rsidRPr="00651F70" w:rsidRDefault="00D24487" w:rsidP="00D24487">
            <w:pPr>
              <w:jc w:val="center"/>
              <w:rPr>
                <w:sz w:val="22"/>
                <w:szCs w:val="22"/>
                <w:highlight w:val="yellow"/>
              </w:rPr>
            </w:pPr>
            <w:r>
              <w:rPr>
                <w:rStyle w:val="fontstyle01"/>
              </w:rPr>
              <w:t xml:space="preserve">0310020491 </w:t>
            </w:r>
          </w:p>
        </w:tc>
        <w:tc>
          <w:tcPr>
            <w:tcW w:w="2694" w:type="dxa"/>
            <w:vAlign w:val="center"/>
          </w:tcPr>
          <w:p w14:paraId="44BFCEF8" w14:textId="0C231955" w:rsidR="00D24487" w:rsidRPr="00651F70" w:rsidRDefault="00D24487" w:rsidP="00D24487">
            <w:pPr>
              <w:rPr>
                <w:sz w:val="22"/>
                <w:szCs w:val="22"/>
                <w:highlight w:val="yellow"/>
              </w:rPr>
            </w:pPr>
            <w:r>
              <w:rPr>
                <w:rStyle w:val="fontstyle01"/>
              </w:rPr>
              <w:t xml:space="preserve">миска из </w:t>
            </w:r>
            <w:proofErr w:type="spellStart"/>
            <w:r>
              <w:rPr>
                <w:rStyle w:val="fontstyle01"/>
              </w:rPr>
              <w:t>нерж</w:t>
            </w:r>
            <w:proofErr w:type="spellEnd"/>
            <w:r>
              <w:rPr>
                <w:rStyle w:val="fontstyle01"/>
              </w:rPr>
              <w:t xml:space="preserve"> стали 5л </w:t>
            </w:r>
          </w:p>
        </w:tc>
        <w:tc>
          <w:tcPr>
            <w:tcW w:w="5692" w:type="dxa"/>
          </w:tcPr>
          <w:p w14:paraId="0D73E16E" w14:textId="38A09BD7" w:rsidR="00D24487" w:rsidRPr="00651F70" w:rsidRDefault="00D24487" w:rsidP="00D24487">
            <w:pPr>
              <w:contextualSpacing/>
              <w:rPr>
                <w:sz w:val="22"/>
                <w:szCs w:val="22"/>
                <w:highlight w:val="yellow"/>
              </w:rPr>
            </w:pPr>
            <w:r w:rsidRPr="005D7358">
              <w:t>Декларация о соответствии (</w:t>
            </w:r>
            <w:r w:rsidRPr="001073C2">
              <w:t>постановление Правительства РФ № 2425 от 23.12.2021</w:t>
            </w:r>
            <w:r>
              <w:t>)</w:t>
            </w:r>
          </w:p>
        </w:tc>
      </w:tr>
      <w:tr w:rsidR="00651F70" w:rsidRPr="00651F70" w14:paraId="7D0C5DE8" w14:textId="77777777" w:rsidTr="00651F70">
        <w:trPr>
          <w:trHeight w:val="490"/>
        </w:trPr>
        <w:tc>
          <w:tcPr>
            <w:tcW w:w="1696" w:type="dxa"/>
            <w:vAlign w:val="center"/>
          </w:tcPr>
          <w:p w14:paraId="45827998" w14:textId="2E396A33" w:rsidR="00651F70" w:rsidRPr="00651F70" w:rsidRDefault="00651F70" w:rsidP="00651F70">
            <w:pPr>
              <w:jc w:val="center"/>
              <w:rPr>
                <w:sz w:val="22"/>
                <w:szCs w:val="22"/>
                <w:highlight w:val="yellow"/>
              </w:rPr>
            </w:pPr>
            <w:r>
              <w:rPr>
                <w:rStyle w:val="fontstyle01"/>
              </w:rPr>
              <w:t xml:space="preserve">0310028355 </w:t>
            </w:r>
          </w:p>
        </w:tc>
        <w:tc>
          <w:tcPr>
            <w:tcW w:w="2694" w:type="dxa"/>
            <w:vAlign w:val="center"/>
          </w:tcPr>
          <w:p w14:paraId="397F898C" w14:textId="6BABF25A" w:rsidR="00651F70" w:rsidRPr="00651F70" w:rsidRDefault="00651F70" w:rsidP="00651F70">
            <w:pPr>
              <w:rPr>
                <w:sz w:val="22"/>
                <w:szCs w:val="22"/>
                <w:highlight w:val="yellow"/>
              </w:rPr>
            </w:pPr>
            <w:r>
              <w:rPr>
                <w:rStyle w:val="fontstyle01"/>
              </w:rPr>
              <w:t xml:space="preserve">решетка для глазирования </w:t>
            </w:r>
          </w:p>
        </w:tc>
        <w:tc>
          <w:tcPr>
            <w:tcW w:w="5692" w:type="dxa"/>
          </w:tcPr>
          <w:p w14:paraId="6CCC84B7" w14:textId="63C5ACAA" w:rsidR="00651F70" w:rsidRPr="00651F70" w:rsidRDefault="00651F70" w:rsidP="00651F70">
            <w:pPr>
              <w:contextualSpacing/>
              <w:rPr>
                <w:sz w:val="22"/>
                <w:szCs w:val="22"/>
                <w:highlight w:val="yellow"/>
              </w:rPr>
            </w:pPr>
            <w:r w:rsidRPr="005D7358">
              <w:t>Декларация о соответствии (постановление Прави</w:t>
            </w:r>
            <w:r>
              <w:t>тельства РФ от 01.12.2009 №982)</w:t>
            </w:r>
          </w:p>
        </w:tc>
      </w:tr>
      <w:tr w:rsidR="00552F7D" w:rsidRPr="006851DD" w14:paraId="07559037" w14:textId="77777777" w:rsidTr="00134B1F">
        <w:trPr>
          <w:trHeight w:val="490"/>
        </w:trPr>
        <w:tc>
          <w:tcPr>
            <w:tcW w:w="1696" w:type="dxa"/>
          </w:tcPr>
          <w:p w14:paraId="5E7B902E" w14:textId="2F973F78" w:rsidR="00552F7D" w:rsidRPr="00651F70" w:rsidRDefault="00D24487" w:rsidP="00552F7D">
            <w:pPr>
              <w:jc w:val="center"/>
              <w:rPr>
                <w:sz w:val="22"/>
                <w:szCs w:val="22"/>
                <w:highlight w:val="yellow"/>
              </w:rPr>
            </w:pPr>
            <w:r w:rsidRPr="00D24487">
              <w:rPr>
                <w:sz w:val="22"/>
                <w:szCs w:val="22"/>
              </w:rPr>
              <w:t>0310023217</w:t>
            </w:r>
          </w:p>
        </w:tc>
        <w:tc>
          <w:tcPr>
            <w:tcW w:w="2694" w:type="dxa"/>
          </w:tcPr>
          <w:p w14:paraId="45571B23" w14:textId="77CE2B0E" w:rsidR="00552F7D" w:rsidRPr="00651F70" w:rsidRDefault="00D24487" w:rsidP="00552F7D">
            <w:pPr>
              <w:rPr>
                <w:sz w:val="22"/>
                <w:szCs w:val="22"/>
                <w:highlight w:val="yellow"/>
              </w:rPr>
            </w:pPr>
            <w:r w:rsidRPr="00D24487">
              <w:rPr>
                <w:sz w:val="22"/>
                <w:szCs w:val="22"/>
              </w:rPr>
              <w:t>емкость д/</w:t>
            </w:r>
            <w:proofErr w:type="spellStart"/>
            <w:r w:rsidRPr="00D24487">
              <w:rPr>
                <w:sz w:val="22"/>
                <w:szCs w:val="22"/>
              </w:rPr>
              <w:t>хран</w:t>
            </w:r>
            <w:proofErr w:type="spellEnd"/>
            <w:r w:rsidRPr="00D24487">
              <w:rPr>
                <w:sz w:val="22"/>
                <w:szCs w:val="22"/>
              </w:rPr>
              <w:t>. крышк.1,75-1,9л</w:t>
            </w:r>
          </w:p>
        </w:tc>
        <w:tc>
          <w:tcPr>
            <w:tcW w:w="5692" w:type="dxa"/>
          </w:tcPr>
          <w:p w14:paraId="39B8F32B" w14:textId="7D2F78BA" w:rsidR="00552F7D" w:rsidRPr="006851DD" w:rsidRDefault="00D24487" w:rsidP="00552F7D">
            <w:pPr>
              <w:contextualSpacing/>
              <w:rPr>
                <w:sz w:val="22"/>
                <w:szCs w:val="22"/>
              </w:rPr>
            </w:pPr>
            <w:r w:rsidRPr="005D7358">
              <w:t>Декларация о соответствии (</w:t>
            </w:r>
            <w:r w:rsidRPr="001073C2">
              <w:t>постановление Правительства РФ № 2425 от 23.12.2021</w:t>
            </w:r>
            <w:r>
              <w:t>)</w:t>
            </w:r>
          </w:p>
        </w:tc>
      </w:tr>
      <w:tr w:rsidR="00D24487" w:rsidRPr="006851DD" w14:paraId="6A7D22B6" w14:textId="77777777" w:rsidTr="0064307E">
        <w:trPr>
          <w:trHeight w:val="490"/>
        </w:trPr>
        <w:tc>
          <w:tcPr>
            <w:tcW w:w="1696" w:type="dxa"/>
            <w:vAlign w:val="center"/>
          </w:tcPr>
          <w:p w14:paraId="79045761" w14:textId="5EE4C715" w:rsidR="00D24487" w:rsidRPr="00651F70" w:rsidRDefault="00D24487" w:rsidP="00D24487">
            <w:pPr>
              <w:jc w:val="center"/>
              <w:rPr>
                <w:sz w:val="22"/>
                <w:szCs w:val="22"/>
                <w:highlight w:val="yellow"/>
              </w:rPr>
            </w:pPr>
            <w:r>
              <w:rPr>
                <w:rStyle w:val="fontstyle01"/>
              </w:rPr>
              <w:t xml:space="preserve">0310910907 </w:t>
            </w:r>
          </w:p>
        </w:tc>
        <w:tc>
          <w:tcPr>
            <w:tcW w:w="2694" w:type="dxa"/>
            <w:vAlign w:val="center"/>
          </w:tcPr>
          <w:p w14:paraId="36991C0D" w14:textId="09B66A8A" w:rsidR="00D24487" w:rsidRPr="00651F70" w:rsidRDefault="00D24487" w:rsidP="00D24487">
            <w:pPr>
              <w:rPr>
                <w:sz w:val="22"/>
                <w:szCs w:val="22"/>
                <w:highlight w:val="yellow"/>
              </w:rPr>
            </w:pPr>
            <w:r>
              <w:rPr>
                <w:rStyle w:val="fontstyle01"/>
              </w:rPr>
              <w:t xml:space="preserve">емкость для хранения с крышкой 1,0л </w:t>
            </w:r>
          </w:p>
        </w:tc>
        <w:tc>
          <w:tcPr>
            <w:tcW w:w="5692" w:type="dxa"/>
          </w:tcPr>
          <w:p w14:paraId="2AD5E349" w14:textId="445DD98E" w:rsidR="00D24487" w:rsidRPr="005D7358" w:rsidRDefault="00D24487" w:rsidP="00D24487">
            <w:pPr>
              <w:contextualSpacing/>
            </w:pPr>
            <w:r w:rsidRPr="00D65985">
              <w:rPr>
                <w:bCs/>
              </w:rPr>
              <w:t>Должен соответствовать ТР ТС 005/2011</w:t>
            </w:r>
          </w:p>
        </w:tc>
      </w:tr>
      <w:tr w:rsidR="00E11991" w:rsidRPr="006851DD" w14:paraId="66230192" w14:textId="77777777" w:rsidTr="0064307E">
        <w:trPr>
          <w:trHeight w:val="490"/>
        </w:trPr>
        <w:tc>
          <w:tcPr>
            <w:tcW w:w="1696" w:type="dxa"/>
            <w:vAlign w:val="center"/>
          </w:tcPr>
          <w:p w14:paraId="349747E7" w14:textId="161E7EDC" w:rsidR="00E11991" w:rsidRPr="00651F70" w:rsidRDefault="00E11991" w:rsidP="00E11991">
            <w:pPr>
              <w:jc w:val="center"/>
              <w:rPr>
                <w:sz w:val="22"/>
                <w:szCs w:val="22"/>
                <w:highlight w:val="yellow"/>
              </w:rPr>
            </w:pPr>
            <w:r>
              <w:rPr>
                <w:rStyle w:val="fontstyle01"/>
              </w:rPr>
              <w:t xml:space="preserve">0310020474 </w:t>
            </w:r>
          </w:p>
        </w:tc>
        <w:tc>
          <w:tcPr>
            <w:tcW w:w="2694" w:type="dxa"/>
            <w:vAlign w:val="center"/>
          </w:tcPr>
          <w:p w14:paraId="2AAE2875" w14:textId="2AF57BAA" w:rsidR="00E11991" w:rsidRPr="00651F70" w:rsidRDefault="00E11991" w:rsidP="00E11991">
            <w:pPr>
              <w:rPr>
                <w:sz w:val="22"/>
                <w:szCs w:val="22"/>
                <w:highlight w:val="yellow"/>
              </w:rPr>
            </w:pPr>
            <w:r>
              <w:rPr>
                <w:rStyle w:val="fontstyle01"/>
              </w:rPr>
              <w:t xml:space="preserve">миска из нерж. стали 200 мл </w:t>
            </w:r>
          </w:p>
        </w:tc>
        <w:tc>
          <w:tcPr>
            <w:tcW w:w="5692" w:type="dxa"/>
          </w:tcPr>
          <w:p w14:paraId="7652EB8A" w14:textId="5BEB0C67" w:rsidR="00E11991" w:rsidRPr="005D7358" w:rsidRDefault="00E11991" w:rsidP="00E11991">
            <w:pPr>
              <w:contextualSpacing/>
            </w:pPr>
            <w:r>
              <w:t>Декларация о соответствии (постановление Правительства РФ № 2425 от 23.12.2021)</w:t>
            </w:r>
          </w:p>
        </w:tc>
      </w:tr>
      <w:tr w:rsidR="00E11991" w:rsidRPr="006851DD" w14:paraId="006D8FCD" w14:textId="77777777" w:rsidTr="0064307E">
        <w:trPr>
          <w:trHeight w:val="490"/>
        </w:trPr>
        <w:tc>
          <w:tcPr>
            <w:tcW w:w="1696" w:type="dxa"/>
            <w:vAlign w:val="center"/>
          </w:tcPr>
          <w:p w14:paraId="521F31B1" w14:textId="735EB856" w:rsidR="00E11991" w:rsidRPr="00651F70" w:rsidRDefault="00E11991" w:rsidP="00E11991">
            <w:pPr>
              <w:jc w:val="center"/>
              <w:rPr>
                <w:sz w:val="22"/>
                <w:szCs w:val="22"/>
                <w:highlight w:val="yellow"/>
              </w:rPr>
            </w:pPr>
            <w:r>
              <w:rPr>
                <w:rStyle w:val="fontstyle01"/>
              </w:rPr>
              <w:t xml:space="preserve">0310020493 </w:t>
            </w:r>
          </w:p>
        </w:tc>
        <w:tc>
          <w:tcPr>
            <w:tcW w:w="2694" w:type="dxa"/>
            <w:vAlign w:val="center"/>
          </w:tcPr>
          <w:p w14:paraId="11C2317D" w14:textId="13D2A3FF" w:rsidR="00E11991" w:rsidRPr="00651F70" w:rsidRDefault="00E11991" w:rsidP="00E11991">
            <w:pPr>
              <w:rPr>
                <w:sz w:val="22"/>
                <w:szCs w:val="22"/>
                <w:highlight w:val="yellow"/>
              </w:rPr>
            </w:pPr>
            <w:r>
              <w:rPr>
                <w:rStyle w:val="fontstyle01"/>
              </w:rPr>
              <w:t xml:space="preserve">миска из </w:t>
            </w:r>
            <w:proofErr w:type="spellStart"/>
            <w:r>
              <w:rPr>
                <w:rStyle w:val="fontstyle01"/>
              </w:rPr>
              <w:t>нерж</w:t>
            </w:r>
            <w:proofErr w:type="spellEnd"/>
            <w:r>
              <w:rPr>
                <w:rStyle w:val="fontstyle01"/>
              </w:rPr>
              <w:t xml:space="preserve"> стали 3л </w:t>
            </w:r>
          </w:p>
        </w:tc>
        <w:tc>
          <w:tcPr>
            <w:tcW w:w="5692" w:type="dxa"/>
          </w:tcPr>
          <w:p w14:paraId="61F1483F" w14:textId="77EAB24D" w:rsidR="00E11991" w:rsidRPr="005D7358" w:rsidRDefault="00E11991" w:rsidP="00E11991">
            <w:pPr>
              <w:contextualSpacing/>
            </w:pPr>
            <w:r>
              <w:t>Декларация о соответствии (Постановление Правительства РФ от 01.12.2009 № 982</w:t>
            </w:r>
          </w:p>
        </w:tc>
      </w:tr>
      <w:tr w:rsidR="00731703" w:rsidRPr="006851DD" w14:paraId="5E9CE3A6" w14:textId="77777777" w:rsidTr="0064307E">
        <w:trPr>
          <w:trHeight w:val="490"/>
        </w:trPr>
        <w:tc>
          <w:tcPr>
            <w:tcW w:w="1696" w:type="dxa"/>
            <w:vAlign w:val="center"/>
          </w:tcPr>
          <w:p w14:paraId="74969DBA" w14:textId="355C67DD" w:rsidR="00731703" w:rsidRPr="00651F70" w:rsidRDefault="00731703" w:rsidP="00731703">
            <w:pPr>
              <w:jc w:val="center"/>
              <w:rPr>
                <w:sz w:val="22"/>
                <w:szCs w:val="22"/>
                <w:highlight w:val="yellow"/>
              </w:rPr>
            </w:pPr>
            <w:r>
              <w:rPr>
                <w:rStyle w:val="fontstyle01"/>
              </w:rPr>
              <w:t xml:space="preserve">0310020922 </w:t>
            </w:r>
          </w:p>
        </w:tc>
        <w:tc>
          <w:tcPr>
            <w:tcW w:w="2694" w:type="dxa"/>
            <w:vAlign w:val="center"/>
          </w:tcPr>
          <w:p w14:paraId="512DD092" w14:textId="350960F4" w:rsidR="00731703" w:rsidRPr="00651F70" w:rsidRDefault="00731703" w:rsidP="00731703">
            <w:pPr>
              <w:rPr>
                <w:sz w:val="22"/>
                <w:szCs w:val="22"/>
                <w:highlight w:val="yellow"/>
              </w:rPr>
            </w:pPr>
            <w:r>
              <w:rPr>
                <w:rStyle w:val="fontstyle01"/>
              </w:rPr>
              <w:t xml:space="preserve">поднос столовый </w:t>
            </w:r>
          </w:p>
        </w:tc>
        <w:tc>
          <w:tcPr>
            <w:tcW w:w="5692" w:type="dxa"/>
          </w:tcPr>
          <w:p w14:paraId="65A74F5F" w14:textId="29F842FF" w:rsidR="00731703" w:rsidRPr="005D7358" w:rsidRDefault="00731703" w:rsidP="00731703">
            <w:pPr>
              <w:contextualSpacing/>
            </w:pPr>
            <w:r>
              <w:t>Декларация о соответствии (Постановление Правительства РФ от 01.12.2009 № 982)</w:t>
            </w:r>
          </w:p>
        </w:tc>
      </w:tr>
      <w:tr w:rsidR="00A628F0" w:rsidRPr="006851DD" w14:paraId="705AD2B6" w14:textId="77777777" w:rsidTr="00BC3FD3">
        <w:trPr>
          <w:trHeight w:val="490"/>
        </w:trPr>
        <w:tc>
          <w:tcPr>
            <w:tcW w:w="1696" w:type="dxa"/>
            <w:vAlign w:val="center"/>
          </w:tcPr>
          <w:p w14:paraId="49AF2812" w14:textId="01369EF9" w:rsidR="00A628F0" w:rsidRPr="00A628F0" w:rsidRDefault="00A628F0" w:rsidP="00A628F0">
            <w:pPr>
              <w:jc w:val="center"/>
              <w:rPr>
                <w:sz w:val="22"/>
                <w:szCs w:val="22"/>
              </w:rPr>
            </w:pPr>
            <w:r w:rsidRPr="00A628F0">
              <w:rPr>
                <w:rStyle w:val="fontstyle01"/>
              </w:rPr>
              <w:t xml:space="preserve">0310910903 </w:t>
            </w:r>
          </w:p>
        </w:tc>
        <w:tc>
          <w:tcPr>
            <w:tcW w:w="2694" w:type="dxa"/>
            <w:vAlign w:val="center"/>
          </w:tcPr>
          <w:p w14:paraId="5FA122FD" w14:textId="277D7360" w:rsidR="00A628F0" w:rsidRPr="00A628F0" w:rsidRDefault="00A628F0" w:rsidP="00A628F0">
            <w:pPr>
              <w:rPr>
                <w:sz w:val="22"/>
                <w:szCs w:val="22"/>
              </w:rPr>
            </w:pPr>
            <w:r w:rsidRPr="00A628F0">
              <w:rPr>
                <w:rStyle w:val="fontstyle01"/>
              </w:rPr>
              <w:t xml:space="preserve">штоф для водки 500 мл. </w:t>
            </w:r>
          </w:p>
        </w:tc>
        <w:tc>
          <w:tcPr>
            <w:tcW w:w="5692" w:type="dxa"/>
          </w:tcPr>
          <w:p w14:paraId="43C825B1" w14:textId="4CC82123" w:rsidR="00A628F0" w:rsidRPr="005D7358" w:rsidRDefault="00A628F0" w:rsidP="00A628F0">
            <w:pPr>
              <w:contextualSpacing/>
            </w:pPr>
            <w:r>
              <w:t>Декларация о соответствии (Постановление Правительства РФ от 01.12.2009 № 982</w:t>
            </w:r>
          </w:p>
        </w:tc>
      </w:tr>
      <w:tr w:rsidR="00A628F0" w:rsidRPr="006851DD" w14:paraId="04ECA343" w14:textId="77777777" w:rsidTr="00A95C69">
        <w:trPr>
          <w:trHeight w:val="490"/>
        </w:trPr>
        <w:tc>
          <w:tcPr>
            <w:tcW w:w="1696" w:type="dxa"/>
            <w:vAlign w:val="center"/>
          </w:tcPr>
          <w:p w14:paraId="0564C39C" w14:textId="00FC6364" w:rsidR="00A628F0" w:rsidRPr="00651F70" w:rsidRDefault="00A628F0" w:rsidP="00A628F0">
            <w:pPr>
              <w:jc w:val="center"/>
              <w:rPr>
                <w:sz w:val="22"/>
                <w:szCs w:val="22"/>
                <w:highlight w:val="yellow"/>
              </w:rPr>
            </w:pPr>
            <w:r w:rsidRPr="00A628F0">
              <w:rPr>
                <w:rStyle w:val="fontstyle01"/>
              </w:rPr>
              <w:t xml:space="preserve">0310900171 </w:t>
            </w:r>
          </w:p>
        </w:tc>
        <w:tc>
          <w:tcPr>
            <w:tcW w:w="2694" w:type="dxa"/>
            <w:vAlign w:val="center"/>
          </w:tcPr>
          <w:p w14:paraId="05B0EF93" w14:textId="6D7DA621" w:rsidR="00A628F0" w:rsidRPr="00651F70" w:rsidRDefault="00A628F0" w:rsidP="00A628F0">
            <w:pPr>
              <w:rPr>
                <w:sz w:val="22"/>
                <w:szCs w:val="22"/>
                <w:highlight w:val="yellow"/>
              </w:rPr>
            </w:pPr>
            <w:r w:rsidRPr="00A628F0">
              <w:rPr>
                <w:rStyle w:val="fontstyle01"/>
              </w:rPr>
              <w:t xml:space="preserve">стакан </w:t>
            </w:r>
            <w:proofErr w:type="spellStart"/>
            <w:r w:rsidRPr="00A628F0">
              <w:rPr>
                <w:rStyle w:val="fontstyle01"/>
              </w:rPr>
              <w:t>Хайбол</w:t>
            </w:r>
            <w:proofErr w:type="spellEnd"/>
            <w:r w:rsidRPr="00A628F0">
              <w:rPr>
                <w:rStyle w:val="fontstyle01"/>
              </w:rPr>
              <w:t xml:space="preserve"> объем 285мл </w:t>
            </w:r>
          </w:p>
        </w:tc>
        <w:tc>
          <w:tcPr>
            <w:tcW w:w="5692" w:type="dxa"/>
          </w:tcPr>
          <w:p w14:paraId="6FE37AD8" w14:textId="5CA471D9" w:rsidR="00A628F0" w:rsidRPr="005D7358" w:rsidRDefault="00A628F0" w:rsidP="00A628F0">
            <w:pPr>
              <w:contextualSpacing/>
            </w:pPr>
            <w:r>
              <w:t>Декларация о соответствии (Постановление Правительства РФ от 01.12.2009 № 982)</w:t>
            </w:r>
          </w:p>
        </w:tc>
      </w:tr>
    </w:tbl>
    <w:p w14:paraId="788A4E6A" w14:textId="77777777" w:rsidR="007E7019" w:rsidRDefault="007E7019" w:rsidP="00214443">
      <w:pPr>
        <w:jc w:val="both"/>
      </w:pPr>
    </w:p>
    <w:p w14:paraId="6CEF40CD" w14:textId="77777777" w:rsidR="000C13CB" w:rsidRPr="004360C9" w:rsidRDefault="002722D9" w:rsidP="003316E2">
      <w:pPr>
        <w:widowControl w:val="0"/>
        <w:autoSpaceDE w:val="0"/>
        <w:autoSpaceDN w:val="0"/>
        <w:adjustRightInd w:val="0"/>
        <w:ind w:firstLine="567"/>
        <w:jc w:val="center"/>
        <w:rPr>
          <w:b/>
        </w:rPr>
      </w:pPr>
      <w:r w:rsidRPr="004360C9">
        <w:rPr>
          <w:b/>
          <w:bCs/>
        </w:rPr>
        <w:t xml:space="preserve">   </w:t>
      </w:r>
      <w:r w:rsidR="000C13CB" w:rsidRPr="004360C9">
        <w:rPr>
          <w:b/>
          <w:bCs/>
        </w:rPr>
        <w:t xml:space="preserve">   Раздел 3. </w:t>
      </w:r>
      <w:r w:rsidR="000C13CB" w:rsidRPr="004360C9">
        <w:rPr>
          <w:b/>
        </w:rPr>
        <w:t>Требования к гарантийному сроку товара и (или) объему предоставления гарантий их качества.</w:t>
      </w:r>
    </w:p>
    <w:p w14:paraId="3195E1E6" w14:textId="77777777" w:rsidR="00507B69" w:rsidRPr="004360C9" w:rsidRDefault="00507B69" w:rsidP="003316E2">
      <w:pPr>
        <w:widowControl w:val="0"/>
        <w:autoSpaceDE w:val="0"/>
        <w:autoSpaceDN w:val="0"/>
        <w:adjustRightInd w:val="0"/>
        <w:ind w:firstLine="567"/>
        <w:jc w:val="center"/>
        <w:rPr>
          <w:b/>
        </w:rPr>
      </w:pPr>
    </w:p>
    <w:p w14:paraId="5E07FDE8" w14:textId="77777777" w:rsidR="000C13CB" w:rsidRPr="004360C9" w:rsidRDefault="000C13CB" w:rsidP="003316E2">
      <w:pPr>
        <w:widowControl w:val="0"/>
        <w:autoSpaceDE w:val="0"/>
        <w:autoSpaceDN w:val="0"/>
        <w:adjustRightInd w:val="0"/>
        <w:ind w:firstLine="567"/>
        <w:jc w:val="both"/>
      </w:pPr>
      <w:r w:rsidRPr="004360C9">
        <w:t xml:space="preserve">3. Требования </w:t>
      </w:r>
      <w:r w:rsidRPr="004360C9">
        <w:rPr>
          <w:i/>
        </w:rPr>
        <w:t>к гарантийным обязательствам</w:t>
      </w:r>
      <w:r w:rsidRPr="004360C9">
        <w:t>:</w:t>
      </w:r>
    </w:p>
    <w:p w14:paraId="73A4A6D0" w14:textId="77777777" w:rsidR="000C13CB" w:rsidRDefault="000C13CB" w:rsidP="003316E2">
      <w:pPr>
        <w:widowControl w:val="0"/>
        <w:autoSpaceDE w:val="0"/>
        <w:autoSpaceDN w:val="0"/>
        <w:adjustRightInd w:val="0"/>
        <w:ind w:firstLine="567"/>
        <w:jc w:val="both"/>
      </w:pPr>
      <w:r w:rsidRPr="004360C9">
        <w:t xml:space="preserve">3.1. </w:t>
      </w:r>
      <w:r w:rsidR="00AD4EF6" w:rsidRPr="002F403F">
        <w:t xml:space="preserve">Гарантийный срок на поставленный товар должен составлять не менее </w:t>
      </w:r>
      <w:r w:rsidR="00AD4EF6">
        <w:t xml:space="preserve">срока </w:t>
      </w:r>
      <w:r w:rsidR="00AD4EF6" w:rsidRPr="00400F93">
        <w:t>действующей на дату поставки товара гарантии изготовителя товара</w:t>
      </w:r>
      <w:r w:rsidR="00AD4EF6" w:rsidRPr="002F403F">
        <w:t xml:space="preserve"> </w:t>
      </w:r>
      <w:r w:rsidR="00AD4EF6">
        <w:t>и</w:t>
      </w:r>
      <w:r w:rsidR="00AD4EF6" w:rsidRPr="002F403F">
        <w:t xml:space="preserve"> не менее 12 (двенадцати) месяцев со дня приёмки товара Заказчиком.</w:t>
      </w:r>
    </w:p>
    <w:p w14:paraId="0EA06B3B" w14:textId="77777777" w:rsidR="000C13CB" w:rsidRPr="004360C9" w:rsidRDefault="000C13CB" w:rsidP="003316E2">
      <w:pPr>
        <w:widowControl w:val="0"/>
        <w:autoSpaceDE w:val="0"/>
        <w:autoSpaceDN w:val="0"/>
        <w:adjustRightInd w:val="0"/>
        <w:ind w:firstLine="567"/>
        <w:jc w:val="both"/>
      </w:pPr>
    </w:p>
    <w:p w14:paraId="3B3E7F0A" w14:textId="77777777" w:rsidR="000C13CB" w:rsidRPr="004360C9" w:rsidRDefault="000C13CB" w:rsidP="003316E2">
      <w:pPr>
        <w:widowControl w:val="0"/>
        <w:autoSpaceDE w:val="0"/>
        <w:autoSpaceDN w:val="0"/>
        <w:adjustRightInd w:val="0"/>
        <w:ind w:firstLine="567"/>
        <w:jc w:val="center"/>
        <w:rPr>
          <w:b/>
          <w:lang w:eastAsia="en-US"/>
        </w:rPr>
      </w:pPr>
      <w:r w:rsidRPr="004360C9">
        <w:rPr>
          <w:b/>
          <w:bCs/>
        </w:rPr>
        <w:t>Раздел 4. Т</w:t>
      </w:r>
      <w:r w:rsidRPr="004360C9">
        <w:rPr>
          <w:b/>
          <w:lang w:eastAsia="en-US"/>
        </w:rPr>
        <w:t>ребования энергетической эффективности товаров</w:t>
      </w:r>
    </w:p>
    <w:p w14:paraId="679C7CD8" w14:textId="77777777" w:rsidR="003316E2" w:rsidRPr="004360C9" w:rsidRDefault="003316E2" w:rsidP="003316E2">
      <w:pPr>
        <w:widowControl w:val="0"/>
        <w:autoSpaceDE w:val="0"/>
        <w:autoSpaceDN w:val="0"/>
        <w:adjustRightInd w:val="0"/>
        <w:ind w:firstLine="567"/>
        <w:jc w:val="center"/>
        <w:rPr>
          <w:b/>
          <w:lang w:eastAsia="en-US"/>
        </w:rPr>
      </w:pPr>
    </w:p>
    <w:p w14:paraId="796E5EFB" w14:textId="77777777" w:rsidR="000C13CB" w:rsidRPr="004360C9" w:rsidRDefault="00A076A9" w:rsidP="003316E2">
      <w:pPr>
        <w:widowControl w:val="0"/>
        <w:autoSpaceDE w:val="0"/>
        <w:autoSpaceDN w:val="0"/>
        <w:adjustRightInd w:val="0"/>
        <w:ind w:firstLine="567"/>
        <w:jc w:val="both"/>
        <w:rPr>
          <w:bCs/>
          <w:i/>
        </w:rPr>
      </w:pPr>
      <w:r w:rsidRPr="004360C9">
        <w:rPr>
          <w:bCs/>
          <w:i/>
        </w:rPr>
        <w:t>Требования не установлены.</w:t>
      </w:r>
    </w:p>
    <w:p w14:paraId="1A3EAE55" w14:textId="77777777" w:rsidR="004242EA" w:rsidRPr="004360C9" w:rsidRDefault="004242EA" w:rsidP="003316E2">
      <w:pPr>
        <w:widowControl w:val="0"/>
        <w:autoSpaceDE w:val="0"/>
        <w:autoSpaceDN w:val="0"/>
        <w:adjustRightInd w:val="0"/>
        <w:ind w:firstLine="567"/>
        <w:jc w:val="center"/>
        <w:rPr>
          <w:bCs/>
          <w:i/>
        </w:rPr>
      </w:pPr>
    </w:p>
    <w:p w14:paraId="71B2C320" w14:textId="77777777" w:rsidR="000C13CB" w:rsidRPr="004360C9" w:rsidRDefault="000C13CB" w:rsidP="003316E2">
      <w:pPr>
        <w:widowControl w:val="0"/>
        <w:autoSpaceDE w:val="0"/>
        <w:autoSpaceDN w:val="0"/>
        <w:adjustRightInd w:val="0"/>
        <w:ind w:firstLine="567"/>
        <w:jc w:val="center"/>
        <w:rPr>
          <w:b/>
          <w:bCs/>
        </w:rPr>
      </w:pPr>
      <w:r w:rsidRPr="004360C9">
        <w:rPr>
          <w:b/>
          <w:bCs/>
        </w:rPr>
        <w:t>Раздел 5. Срок, место, условия поставки товара</w:t>
      </w:r>
    </w:p>
    <w:p w14:paraId="71F49111" w14:textId="77777777" w:rsidR="00507B69" w:rsidRPr="004360C9" w:rsidRDefault="00507B69" w:rsidP="003316E2">
      <w:pPr>
        <w:widowControl w:val="0"/>
        <w:autoSpaceDE w:val="0"/>
        <w:autoSpaceDN w:val="0"/>
        <w:adjustRightInd w:val="0"/>
        <w:ind w:firstLine="567"/>
        <w:jc w:val="center"/>
        <w:rPr>
          <w:b/>
          <w:bCs/>
        </w:rPr>
      </w:pPr>
    </w:p>
    <w:p w14:paraId="4E6E2F7D" w14:textId="77777777" w:rsidR="000C13CB" w:rsidRPr="004360C9" w:rsidRDefault="000C13CB" w:rsidP="00B57053">
      <w:pPr>
        <w:widowControl w:val="0"/>
        <w:autoSpaceDE w:val="0"/>
        <w:autoSpaceDN w:val="0"/>
        <w:adjustRightInd w:val="0"/>
        <w:ind w:firstLine="567"/>
        <w:jc w:val="both"/>
        <w:rPr>
          <w:b/>
          <w:bCs/>
          <w:i/>
        </w:rPr>
      </w:pPr>
      <w:r w:rsidRPr="004360C9">
        <w:rPr>
          <w:b/>
          <w:bCs/>
          <w:i/>
        </w:rPr>
        <w:t xml:space="preserve">5.1. Место поставки товара: </w:t>
      </w:r>
    </w:p>
    <w:p w14:paraId="7420A10E" w14:textId="77777777" w:rsidR="000C13CB" w:rsidRPr="004360C9" w:rsidRDefault="000C13CB" w:rsidP="00B57053">
      <w:pPr>
        <w:widowControl w:val="0"/>
        <w:autoSpaceDE w:val="0"/>
        <w:autoSpaceDN w:val="0"/>
        <w:adjustRightInd w:val="0"/>
        <w:ind w:firstLine="567"/>
        <w:jc w:val="both"/>
      </w:pPr>
      <w:r w:rsidRPr="004360C9">
        <w:rPr>
          <w:bCs/>
        </w:rPr>
        <w:t>Доставка товара осуществляется транспортом Поставщика по адресу</w:t>
      </w:r>
      <w:r w:rsidRPr="004360C9">
        <w:t>:</w:t>
      </w:r>
    </w:p>
    <w:p w14:paraId="22CF7D57" w14:textId="77777777" w:rsidR="000C13CB" w:rsidRDefault="000C13CB" w:rsidP="00B57053">
      <w:pPr>
        <w:widowControl w:val="0"/>
        <w:autoSpaceDE w:val="0"/>
        <w:autoSpaceDN w:val="0"/>
        <w:adjustRightInd w:val="0"/>
        <w:ind w:firstLine="567"/>
        <w:jc w:val="both"/>
        <w:rPr>
          <w:bCs/>
        </w:rPr>
      </w:pPr>
      <w:r w:rsidRPr="004360C9">
        <w:lastRenderedPageBreak/>
        <w:t>г. Санкт-Петербург, Витебс</w:t>
      </w:r>
      <w:r w:rsidR="00042EFC" w:rsidRPr="004360C9">
        <w:t>кий пр. д.107,</w:t>
      </w:r>
      <w:r w:rsidR="0081052D" w:rsidRPr="004360C9">
        <w:t xml:space="preserve"> </w:t>
      </w:r>
      <w:r w:rsidR="004242EA" w:rsidRPr="004360C9">
        <w:t>пр. Стачек д.100</w:t>
      </w:r>
      <w:r w:rsidR="00DA290A" w:rsidRPr="004360C9">
        <w:t>, ул. Софийская, д. 113</w:t>
      </w:r>
      <w:r w:rsidR="0004070F" w:rsidRPr="004360C9">
        <w:t xml:space="preserve">, </w:t>
      </w:r>
      <w:r w:rsidR="0004070F" w:rsidRPr="004360C9">
        <w:br/>
      </w:r>
      <w:r w:rsidR="0004070F" w:rsidRPr="004360C9">
        <w:rPr>
          <w:bCs/>
        </w:rPr>
        <w:t>3-й Рыбацкий проезд, д. 4.</w:t>
      </w:r>
    </w:p>
    <w:p w14:paraId="0D68ACEB" w14:textId="03BE784F" w:rsidR="00F3640C" w:rsidRPr="004360C9" w:rsidRDefault="00F3640C" w:rsidP="00B57053">
      <w:pPr>
        <w:widowControl w:val="0"/>
        <w:autoSpaceDE w:val="0"/>
        <w:autoSpaceDN w:val="0"/>
        <w:adjustRightInd w:val="0"/>
        <w:ind w:firstLine="567"/>
        <w:jc w:val="both"/>
      </w:pPr>
      <w:r w:rsidRPr="00EE60DD">
        <w:rPr>
          <w:rFonts w:eastAsia="Arial Unicode MS"/>
          <w:bCs/>
        </w:rPr>
        <w:t xml:space="preserve">Непосредственный адрес доставки согласовывается Поставщиком с </w:t>
      </w:r>
      <w:r w:rsidRPr="00EE60DD">
        <w:rPr>
          <w:rFonts w:eastAsia="Arial Unicode MS"/>
        </w:rPr>
        <w:t xml:space="preserve">ответственным за Договор лицом, по адресу электронной почты </w:t>
      </w:r>
      <w:r w:rsidRPr="00A628F0">
        <w:rPr>
          <w:rFonts w:eastAsia="Arial Unicode MS"/>
        </w:rPr>
        <w:t>(__________),</w:t>
      </w:r>
      <w:r w:rsidRPr="00EE60DD">
        <w:rPr>
          <w:rFonts w:eastAsia="Arial Unicode MS"/>
        </w:rPr>
        <w:t xml:space="preserve"> перед направлением информации в соответствии с п. 5.3.3 Технических требований.</w:t>
      </w:r>
    </w:p>
    <w:p w14:paraId="0D0831C6" w14:textId="77777777" w:rsidR="000C13CB" w:rsidRPr="004360C9" w:rsidRDefault="000C13CB" w:rsidP="00B57053">
      <w:pPr>
        <w:widowControl w:val="0"/>
        <w:autoSpaceDE w:val="0"/>
        <w:autoSpaceDN w:val="0"/>
        <w:adjustRightInd w:val="0"/>
        <w:ind w:firstLine="567"/>
        <w:jc w:val="both"/>
        <w:rPr>
          <w:b/>
          <w:bCs/>
          <w:i/>
        </w:rPr>
      </w:pPr>
      <w:r w:rsidRPr="004360C9">
        <w:rPr>
          <w:b/>
          <w:bCs/>
          <w:i/>
        </w:rPr>
        <w:t xml:space="preserve">5.2. Сроки поставки товара: </w:t>
      </w:r>
    </w:p>
    <w:p w14:paraId="0E6A3121" w14:textId="77777777" w:rsidR="000C13CB" w:rsidRPr="004360C9" w:rsidRDefault="000C13CB" w:rsidP="00B57053">
      <w:pPr>
        <w:widowControl w:val="0"/>
        <w:autoSpaceDE w:val="0"/>
        <w:autoSpaceDN w:val="0"/>
        <w:adjustRightInd w:val="0"/>
        <w:ind w:firstLine="567"/>
        <w:jc w:val="both"/>
        <w:rPr>
          <w:bCs/>
        </w:rPr>
      </w:pPr>
      <w:r w:rsidRPr="004360C9">
        <w:rPr>
          <w:bCs/>
        </w:rPr>
        <w:t xml:space="preserve">5.2.1. Поставка осуществляется в соответствии со Спецификацией (Приложение №1 к настоящим техническим требованиям) партиями на основании Заявок на поставку Заказчика, содержащих условия о наименовании и номенклатурном номере товара, количестве товара, цене за единицу товара, общей стоимости заявки, сроке поставки и адресе доставки товара (далее Заявка). </w:t>
      </w:r>
    </w:p>
    <w:p w14:paraId="1AEB7B4F" w14:textId="77777777" w:rsidR="000C13CB" w:rsidRPr="004360C9" w:rsidRDefault="000C13CB" w:rsidP="00B57053">
      <w:pPr>
        <w:widowControl w:val="0"/>
        <w:autoSpaceDE w:val="0"/>
        <w:autoSpaceDN w:val="0"/>
        <w:adjustRightInd w:val="0"/>
        <w:ind w:firstLine="567"/>
        <w:jc w:val="both"/>
        <w:rPr>
          <w:b/>
          <w:bCs/>
          <w:i/>
        </w:rPr>
      </w:pPr>
      <w:r w:rsidRPr="004360C9">
        <w:rPr>
          <w:b/>
          <w:bCs/>
          <w:i/>
        </w:rPr>
        <w:t>5.3. Условия поставки товара:</w:t>
      </w:r>
    </w:p>
    <w:p w14:paraId="56E641A4" w14:textId="77777777" w:rsidR="000C13CB" w:rsidRPr="004360C9" w:rsidRDefault="000C13CB" w:rsidP="00B57053">
      <w:pPr>
        <w:widowControl w:val="0"/>
        <w:autoSpaceDE w:val="0"/>
        <w:autoSpaceDN w:val="0"/>
        <w:adjustRightInd w:val="0"/>
        <w:ind w:firstLine="567"/>
        <w:jc w:val="both"/>
        <w:rPr>
          <w:bCs/>
        </w:rPr>
      </w:pPr>
      <w:r w:rsidRPr="004360C9">
        <w:rPr>
          <w:bCs/>
        </w:rPr>
        <w:t>5.3.1. Все транспортные расходы должны быть включены в стоимость товара.</w:t>
      </w:r>
    </w:p>
    <w:p w14:paraId="5A711668" w14:textId="77777777" w:rsidR="000C13CB" w:rsidRPr="004360C9" w:rsidRDefault="000C13CB" w:rsidP="00B57053">
      <w:pPr>
        <w:widowControl w:val="0"/>
        <w:autoSpaceDE w:val="0"/>
        <w:autoSpaceDN w:val="0"/>
        <w:adjustRightInd w:val="0"/>
        <w:ind w:firstLine="567"/>
        <w:jc w:val="both"/>
        <w:rPr>
          <w:bCs/>
        </w:rPr>
      </w:pPr>
      <w:r w:rsidRPr="004360C9">
        <w:rPr>
          <w:bCs/>
        </w:rPr>
        <w:t>5.3.2. Получение товара Заказчиком производится на складе Заказчика.</w:t>
      </w:r>
    </w:p>
    <w:p w14:paraId="3F7567DA" w14:textId="722B99D5" w:rsidR="000C13CB" w:rsidRPr="004360C9" w:rsidRDefault="000C13CB" w:rsidP="00B57053">
      <w:pPr>
        <w:widowControl w:val="0"/>
        <w:autoSpaceDE w:val="0"/>
        <w:autoSpaceDN w:val="0"/>
        <w:adjustRightInd w:val="0"/>
        <w:ind w:firstLine="567"/>
        <w:jc w:val="both"/>
        <w:rPr>
          <w:bCs/>
        </w:rPr>
      </w:pPr>
      <w:r w:rsidRPr="004360C9">
        <w:t>5.3.3.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информацию о транспортном средстве (модель, цвет, государственный номер транспортного средства), данные водителя и сопровождающего груз (паспортные данные), дата и время въезда, пункт назначения (номер склада, наименование подразделения), данные договора поставки (номер, дата, срок действия), характер ввозимого груза. Данную информацию поставщик направляет на имя ответственного за Договор лица по адресу электронной почты __________, который обязан проверить 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w:t>
      </w:r>
      <w:r w:rsidR="00F3640C">
        <w:t>яемого товара предмету договора и адресу доставки.</w:t>
      </w:r>
      <w:r w:rsidR="00F3640C" w:rsidRPr="004360C9">
        <w:rPr>
          <w:bCs/>
        </w:rPr>
        <w:t xml:space="preserve"> </w:t>
      </w:r>
    </w:p>
    <w:p w14:paraId="161DE865" w14:textId="6912D728" w:rsidR="000C13CB" w:rsidRPr="004360C9" w:rsidRDefault="000C13CB" w:rsidP="00B57053">
      <w:pPr>
        <w:widowControl w:val="0"/>
        <w:autoSpaceDE w:val="0"/>
        <w:autoSpaceDN w:val="0"/>
        <w:adjustRightInd w:val="0"/>
        <w:ind w:firstLine="567"/>
        <w:jc w:val="both"/>
        <w:rPr>
          <w:bCs/>
        </w:rPr>
      </w:pPr>
      <w:r w:rsidRPr="004360C9">
        <w:t>5.3.4. В случае не предоставления данных на проезд автотранспорта на территорию ГУП «Петербургский метрополитен» согласно п. 5.3.3</w:t>
      </w:r>
      <w:r w:rsidR="00F3640C">
        <w:t xml:space="preserve"> технических требований</w:t>
      </w:r>
      <w:r w:rsidRPr="004360C9">
        <w:t>, Заказчик вправе отказать Поставщику в приеме товара на складах</w:t>
      </w:r>
    </w:p>
    <w:p w14:paraId="14692823" w14:textId="77777777" w:rsidR="000C13CB" w:rsidRPr="004360C9" w:rsidRDefault="000C13CB" w:rsidP="00B57053">
      <w:pPr>
        <w:pStyle w:val="a8"/>
        <w:widowControl w:val="0"/>
        <w:tabs>
          <w:tab w:val="left" w:pos="34"/>
        </w:tabs>
        <w:ind w:firstLine="567"/>
        <w:rPr>
          <w:b/>
          <w:bCs/>
          <w:i/>
          <w:sz w:val="24"/>
          <w:szCs w:val="24"/>
        </w:rPr>
      </w:pPr>
      <w:r w:rsidRPr="004360C9">
        <w:rPr>
          <w:b/>
          <w:bCs/>
          <w:i/>
          <w:sz w:val="24"/>
          <w:szCs w:val="24"/>
        </w:rPr>
        <w:t xml:space="preserve">5.4. Сроки и порядок направления заявок на поставку товара </w:t>
      </w:r>
    </w:p>
    <w:p w14:paraId="21357818" w14:textId="12D51BAF" w:rsidR="00F144ED" w:rsidRPr="004360C9" w:rsidRDefault="000C13CB" w:rsidP="00B57053">
      <w:pPr>
        <w:pStyle w:val="a8"/>
        <w:widowControl w:val="0"/>
        <w:tabs>
          <w:tab w:val="left" w:pos="34"/>
        </w:tabs>
        <w:ind w:firstLine="567"/>
        <w:rPr>
          <w:sz w:val="24"/>
          <w:szCs w:val="24"/>
        </w:rPr>
      </w:pPr>
      <w:r w:rsidRPr="004360C9">
        <w:rPr>
          <w:sz w:val="24"/>
          <w:szCs w:val="24"/>
        </w:rPr>
        <w:t xml:space="preserve">5.4.1. Заявки на поставку каждой партии товара направляются Заказчиком в адрес Поставщика в двух экземплярах в соответствии с его почтовыми реквизитами, указанными в Договоре, заказным письмом с уведомлением о вручении или курьером, а также адресу электронной почты </w:t>
      </w:r>
      <w:r w:rsidR="00F144ED" w:rsidRPr="004360C9">
        <w:rPr>
          <w:sz w:val="24"/>
          <w:szCs w:val="24"/>
        </w:rPr>
        <w:t>(________________) Поставщика.</w:t>
      </w:r>
    </w:p>
    <w:p w14:paraId="1B4CFF19" w14:textId="1493CF9C" w:rsidR="000C13CB" w:rsidRPr="004360C9" w:rsidRDefault="000C13CB" w:rsidP="00B57053">
      <w:pPr>
        <w:pStyle w:val="a8"/>
        <w:widowControl w:val="0"/>
        <w:tabs>
          <w:tab w:val="left" w:pos="34"/>
        </w:tabs>
        <w:ind w:firstLine="567"/>
        <w:rPr>
          <w:sz w:val="24"/>
          <w:szCs w:val="24"/>
        </w:rPr>
      </w:pPr>
      <w:r w:rsidRPr="004360C9">
        <w:rPr>
          <w:sz w:val="24"/>
          <w:szCs w:val="24"/>
        </w:rPr>
        <w:t>5.4.2.</w:t>
      </w:r>
      <w:r w:rsidR="00CF4880" w:rsidRPr="004360C9">
        <w:rPr>
          <w:sz w:val="24"/>
          <w:szCs w:val="24"/>
        </w:rPr>
        <w:t xml:space="preserve"> </w:t>
      </w:r>
      <w:r w:rsidRPr="004360C9">
        <w:rPr>
          <w:sz w:val="24"/>
          <w:szCs w:val="24"/>
        </w:rPr>
        <w:t>Поставщик в течение 2 (Двух) рабочих дней со дня получения Заявки Заказчиком утверждает Заявку и направляет один экземпляр Заказчику заказным письмом с уведомлением о вручении или курьером, а также по адресу электронной почты (___________) Заказчика. При неполучении от Поставщика подписанной заявки в установленный данным пунктом срок, Заявка считается принятой и утвержденной и имеет полную юридическую силу.</w:t>
      </w:r>
    </w:p>
    <w:p w14:paraId="73E31568" w14:textId="77777777" w:rsidR="000C13CB" w:rsidRPr="004360C9" w:rsidRDefault="000C13CB" w:rsidP="00B57053">
      <w:pPr>
        <w:pStyle w:val="a8"/>
        <w:widowControl w:val="0"/>
        <w:tabs>
          <w:tab w:val="left" w:pos="34"/>
        </w:tabs>
        <w:ind w:firstLine="567"/>
        <w:rPr>
          <w:sz w:val="24"/>
          <w:szCs w:val="24"/>
        </w:rPr>
      </w:pPr>
      <w:r w:rsidRPr="004360C9">
        <w:rPr>
          <w:sz w:val="24"/>
          <w:szCs w:val="24"/>
        </w:rPr>
        <w:t>5.4.3.</w:t>
      </w:r>
      <w:r w:rsidR="00CF4880" w:rsidRPr="004360C9">
        <w:rPr>
          <w:sz w:val="24"/>
          <w:szCs w:val="24"/>
        </w:rPr>
        <w:t xml:space="preserve"> </w:t>
      </w:r>
      <w:r w:rsidRPr="004360C9">
        <w:rPr>
          <w:sz w:val="24"/>
          <w:szCs w:val="24"/>
        </w:rPr>
        <w:t xml:space="preserve">Со дня утверждения Заявки условия о наименовании и номенклатурном номере товара, количестве товара, цене за единицу товара, общей стоимости заявки, сроке поставки и адресе доставки товара считаются согласованными Сторонами. Заявки со дня их подписания обеими Сторонами становятся неотъемлемой частью настоящего Договора (по одному экземпляру для каждой Стороны). </w:t>
      </w:r>
    </w:p>
    <w:p w14:paraId="69B920E1" w14:textId="77777777" w:rsidR="000C13CB" w:rsidRPr="004360C9" w:rsidRDefault="000C13CB" w:rsidP="00B57053">
      <w:pPr>
        <w:pStyle w:val="a8"/>
        <w:widowControl w:val="0"/>
        <w:tabs>
          <w:tab w:val="left" w:pos="34"/>
        </w:tabs>
        <w:ind w:firstLine="567"/>
        <w:rPr>
          <w:sz w:val="24"/>
          <w:szCs w:val="24"/>
        </w:rPr>
      </w:pPr>
      <w:r w:rsidRPr="004360C9">
        <w:rPr>
          <w:sz w:val="24"/>
          <w:szCs w:val="24"/>
        </w:rPr>
        <w:t>5.4.4.</w:t>
      </w:r>
      <w:r w:rsidR="00CF4880" w:rsidRPr="004360C9">
        <w:rPr>
          <w:sz w:val="24"/>
          <w:szCs w:val="24"/>
        </w:rPr>
        <w:t xml:space="preserve"> </w:t>
      </w:r>
      <w:r w:rsidRPr="004360C9">
        <w:rPr>
          <w:sz w:val="24"/>
          <w:szCs w:val="24"/>
        </w:rPr>
        <w:t xml:space="preserve">Товар поставляется в сроки, указанные в Заявке. </w:t>
      </w:r>
    </w:p>
    <w:p w14:paraId="7E2F395E" w14:textId="77777777" w:rsidR="00F144ED" w:rsidRPr="004360C9" w:rsidRDefault="000C13CB" w:rsidP="00B57053">
      <w:pPr>
        <w:pStyle w:val="afff0"/>
        <w:ind w:firstLine="567"/>
        <w:jc w:val="both"/>
        <w:rPr>
          <w:sz w:val="24"/>
          <w:szCs w:val="24"/>
        </w:rPr>
      </w:pPr>
      <w:r w:rsidRPr="004360C9">
        <w:rPr>
          <w:sz w:val="24"/>
          <w:szCs w:val="24"/>
        </w:rPr>
        <w:t xml:space="preserve">5.4.5. </w:t>
      </w:r>
      <w:r w:rsidR="00F144ED" w:rsidRPr="004360C9">
        <w:rPr>
          <w:rStyle w:val="fontstyle01"/>
          <w:sz w:val="24"/>
          <w:szCs w:val="24"/>
        </w:rPr>
        <w:t>Досрочная поставка товара ранее даты поставки, указанной в Заявке,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указанной в Заявке, такая поставка считается согласованной, направление Поставщиком уведомления Заказчику не требуется.</w:t>
      </w:r>
    </w:p>
    <w:p w14:paraId="74B8BEFC" w14:textId="35819225" w:rsidR="000C13CB" w:rsidRPr="004360C9" w:rsidRDefault="000C13CB" w:rsidP="00B57053">
      <w:pPr>
        <w:pStyle w:val="a8"/>
        <w:widowControl w:val="0"/>
        <w:tabs>
          <w:tab w:val="left" w:pos="34"/>
        </w:tabs>
        <w:ind w:firstLine="567"/>
        <w:rPr>
          <w:sz w:val="24"/>
          <w:szCs w:val="24"/>
        </w:rPr>
      </w:pPr>
      <w:r w:rsidRPr="004360C9">
        <w:rPr>
          <w:sz w:val="24"/>
          <w:szCs w:val="24"/>
        </w:rPr>
        <w:t>5.4.6.</w:t>
      </w:r>
      <w:r w:rsidR="00CF4880" w:rsidRPr="004360C9">
        <w:rPr>
          <w:sz w:val="24"/>
          <w:szCs w:val="24"/>
        </w:rPr>
        <w:t xml:space="preserve"> </w:t>
      </w:r>
      <w:r w:rsidRPr="004360C9">
        <w:rPr>
          <w:sz w:val="24"/>
          <w:szCs w:val="24"/>
        </w:rPr>
        <w:t>В случае наличия информации об ожидаемом срыве поставки, Поставщик в течение 1 (Одного) рабочего дня до предполагаемой даты поставки товара должен в письменном виде уведомить об этом Заказчика.</w:t>
      </w:r>
      <w:r w:rsidR="00F3640C">
        <w:rPr>
          <w:sz w:val="24"/>
          <w:szCs w:val="24"/>
        </w:rPr>
        <w:t xml:space="preserve"> </w:t>
      </w:r>
      <w:r w:rsidR="00F3640C" w:rsidRPr="00F3640C">
        <w:rPr>
          <w:sz w:val="24"/>
          <w:szCs w:val="24"/>
        </w:rPr>
        <w:t>При том Поставщик не освобождается от уплаты пеней за просрочку поставки товара.</w:t>
      </w:r>
    </w:p>
    <w:p w14:paraId="6E83C2DA" w14:textId="77777777" w:rsidR="000C13CB" w:rsidRPr="004360C9" w:rsidRDefault="0039028F" w:rsidP="00B57053">
      <w:pPr>
        <w:widowControl w:val="0"/>
        <w:autoSpaceDE w:val="0"/>
        <w:autoSpaceDN w:val="0"/>
        <w:adjustRightInd w:val="0"/>
        <w:ind w:firstLine="567"/>
        <w:jc w:val="both"/>
      </w:pPr>
      <w:r w:rsidRPr="004360C9">
        <w:t>5.4.7</w:t>
      </w:r>
      <w:r w:rsidR="000C13CB" w:rsidRPr="004360C9">
        <w:t>.</w:t>
      </w:r>
      <w:r w:rsidR="000C13CB" w:rsidRPr="004360C9">
        <w:tab/>
        <w:t xml:space="preserve">Заказчик вправе отказаться от принятия и оплаты товара, </w:t>
      </w:r>
      <w:proofErr w:type="gramStart"/>
      <w:r w:rsidR="000C13CB" w:rsidRPr="004360C9">
        <w:t>досрочно  поставленной</w:t>
      </w:r>
      <w:proofErr w:type="gramEnd"/>
      <w:r w:rsidR="000C13CB" w:rsidRPr="004360C9">
        <w:t xml:space="preserve"> Поставщиком без согласия Заказчика. При этом Поставщик не освобождается от выполнения своих обязательств по поставке товара в установленные Договором (Заявкой, Спецификацией) сроки.</w:t>
      </w:r>
    </w:p>
    <w:p w14:paraId="4FD72865" w14:textId="77777777" w:rsidR="000C13CB" w:rsidRPr="004360C9" w:rsidRDefault="000C13CB" w:rsidP="003316E2">
      <w:pPr>
        <w:widowControl w:val="0"/>
        <w:autoSpaceDE w:val="0"/>
        <w:autoSpaceDN w:val="0"/>
        <w:adjustRightInd w:val="0"/>
        <w:ind w:firstLine="567"/>
        <w:rPr>
          <w:b/>
          <w:bCs/>
        </w:rPr>
      </w:pPr>
    </w:p>
    <w:p w14:paraId="0C3586A2" w14:textId="77777777" w:rsidR="000C13CB" w:rsidRPr="004360C9" w:rsidRDefault="000C13CB" w:rsidP="003316E2">
      <w:pPr>
        <w:widowControl w:val="0"/>
        <w:autoSpaceDE w:val="0"/>
        <w:autoSpaceDN w:val="0"/>
        <w:adjustRightInd w:val="0"/>
        <w:ind w:firstLine="567"/>
        <w:jc w:val="center"/>
        <w:rPr>
          <w:b/>
          <w:bCs/>
        </w:rPr>
      </w:pPr>
      <w:r w:rsidRPr="004360C9">
        <w:rPr>
          <w:b/>
          <w:bCs/>
        </w:rPr>
        <w:t>Р</w:t>
      </w:r>
      <w:r w:rsidR="00251092" w:rsidRPr="004360C9">
        <w:rPr>
          <w:b/>
          <w:bCs/>
        </w:rPr>
        <w:t>аздел 6. Порядок приемки товара</w:t>
      </w:r>
    </w:p>
    <w:p w14:paraId="7C7AA374" w14:textId="77777777" w:rsidR="00CF4880" w:rsidRPr="004360C9" w:rsidRDefault="00CF4880" w:rsidP="003316E2">
      <w:pPr>
        <w:widowControl w:val="0"/>
        <w:autoSpaceDE w:val="0"/>
        <w:autoSpaceDN w:val="0"/>
        <w:adjustRightInd w:val="0"/>
        <w:ind w:firstLine="567"/>
        <w:jc w:val="center"/>
        <w:rPr>
          <w:b/>
          <w:bCs/>
        </w:rPr>
      </w:pPr>
    </w:p>
    <w:p w14:paraId="07DD9899" w14:textId="77777777" w:rsidR="000C13CB" w:rsidRPr="004360C9" w:rsidRDefault="000C13CB" w:rsidP="003316E2">
      <w:pPr>
        <w:widowControl w:val="0"/>
        <w:ind w:firstLine="567"/>
        <w:jc w:val="both"/>
      </w:pPr>
      <w:r w:rsidRPr="004360C9">
        <w:t xml:space="preserve">6.1. Поставляемый Товар должен соответствовать требованиям нормативно-технической документации, устанавливающей требования к качеству, безопасности, сертификатам соответствия/декларациям соответствия и </w:t>
      </w:r>
      <w:proofErr w:type="gramStart"/>
      <w:r w:rsidRPr="004360C9">
        <w:t>иным документам</w:t>
      </w:r>
      <w:proofErr w:type="gramEnd"/>
      <w:r w:rsidRPr="004360C9">
        <w:t xml:space="preserve"> и характеристикам, установленным Техническими требованиями и Договором. </w:t>
      </w:r>
    </w:p>
    <w:p w14:paraId="5B33D802" w14:textId="77777777" w:rsidR="000C13CB" w:rsidRPr="004360C9" w:rsidRDefault="000C13CB" w:rsidP="003316E2">
      <w:pPr>
        <w:widowControl w:val="0"/>
        <w:ind w:firstLine="567"/>
        <w:jc w:val="both"/>
      </w:pPr>
      <w:r w:rsidRPr="004360C9">
        <w:t>6.2.</w:t>
      </w:r>
      <w:r w:rsidR="00CF4880" w:rsidRPr="004360C9">
        <w:t> </w:t>
      </w:r>
      <w:r w:rsidRPr="004360C9">
        <w:t>Получение товара и его приёмка производятся на территории Заказчика</w:t>
      </w:r>
      <w:r w:rsidR="000A72D0">
        <w:t>.</w:t>
      </w:r>
    </w:p>
    <w:p w14:paraId="6EF2A7EE" w14:textId="77777777" w:rsidR="000C13CB" w:rsidRPr="004360C9" w:rsidRDefault="000C13CB" w:rsidP="003316E2">
      <w:pPr>
        <w:widowControl w:val="0"/>
        <w:ind w:firstLine="567"/>
        <w:jc w:val="both"/>
      </w:pPr>
      <w:r w:rsidRPr="004360C9">
        <w:t>6.3.</w:t>
      </w:r>
      <w:r w:rsidR="00CF4880" w:rsidRPr="004360C9">
        <w:t> </w:t>
      </w:r>
      <w:r w:rsidRPr="004360C9">
        <w:t xml:space="preserve">Получение товара Заказчиком оформляется подписанием товарно-транспортной накладной или транспортной накладной. </w:t>
      </w:r>
    </w:p>
    <w:p w14:paraId="6E21422E" w14:textId="77777777" w:rsidR="000C13CB" w:rsidRPr="004360C9" w:rsidRDefault="00CF4880" w:rsidP="003316E2">
      <w:pPr>
        <w:widowControl w:val="0"/>
        <w:ind w:firstLine="567"/>
        <w:jc w:val="both"/>
      </w:pPr>
      <w:r w:rsidRPr="004360C9">
        <w:t>6</w:t>
      </w:r>
      <w:r w:rsidR="000C13CB" w:rsidRPr="004360C9">
        <w:t>.4.</w:t>
      </w:r>
      <w:r w:rsidRPr="004360C9">
        <w:t> </w:t>
      </w:r>
      <w:r w:rsidR="000C13CB" w:rsidRPr="004360C9">
        <w:t>Одновременно с поставкой товара Поставщик обязуется передать Заказчику сопроводительные документы:</w:t>
      </w:r>
    </w:p>
    <w:p w14:paraId="0CF4CE22" w14:textId="77777777" w:rsidR="004869D8" w:rsidRPr="008C0207" w:rsidRDefault="004869D8" w:rsidP="004869D8">
      <w:pPr>
        <w:widowControl w:val="0"/>
        <w:jc w:val="both"/>
        <w:rPr>
          <w:b/>
        </w:rPr>
      </w:pPr>
      <w:r w:rsidRPr="008C0207">
        <w:rPr>
          <w:b/>
        </w:rPr>
        <w:t xml:space="preserve">на товар, подлежащий </w:t>
      </w:r>
      <w:proofErr w:type="spellStart"/>
      <w:r w:rsidRPr="008C0207">
        <w:rPr>
          <w:b/>
        </w:rPr>
        <w:t>прослеживаемости</w:t>
      </w:r>
      <w:proofErr w:type="spellEnd"/>
      <w:r w:rsidRPr="008C0207">
        <w:rPr>
          <w:b/>
        </w:rPr>
        <w:t>:</w:t>
      </w:r>
    </w:p>
    <w:p w14:paraId="2694A5BA" w14:textId="77777777" w:rsidR="004869D8" w:rsidRPr="008C0207" w:rsidRDefault="004869D8" w:rsidP="004869D8">
      <w:pPr>
        <w:widowControl w:val="0"/>
        <w:jc w:val="both"/>
      </w:pPr>
      <w:r w:rsidRPr="008C0207">
        <w:t xml:space="preserve">- товарная накладная (ТОРГ-12), счет-фактура в электронной форме содержащая реквизиты </w:t>
      </w:r>
      <w:proofErr w:type="spellStart"/>
      <w:r w:rsidRPr="008C0207">
        <w:t>прослеживаемости</w:t>
      </w:r>
      <w:proofErr w:type="spellEnd"/>
      <w:r w:rsidRPr="008C0207">
        <w:t xml:space="preserve"> (при необходимости) или универсальный передаточный документ (УПД) содержащий реквизиты </w:t>
      </w:r>
      <w:proofErr w:type="spellStart"/>
      <w:r w:rsidRPr="008C0207">
        <w:t>прослеживаемости</w:t>
      </w:r>
      <w:proofErr w:type="spellEnd"/>
      <w:r w:rsidRPr="008C0207">
        <w:t xml:space="preserve"> (предоставляются посредством электронного документооборота); </w:t>
      </w:r>
    </w:p>
    <w:p w14:paraId="2FA68CF7" w14:textId="77777777" w:rsidR="004869D8" w:rsidRPr="008C0207" w:rsidRDefault="004869D8" w:rsidP="004869D8">
      <w:pPr>
        <w:widowControl w:val="0"/>
        <w:jc w:val="both"/>
      </w:pPr>
      <w:r w:rsidRPr="008C0207">
        <w:t>-</w:t>
      </w:r>
      <w:r w:rsidRPr="008C0207">
        <w:tab/>
        <w:t>счет;</w:t>
      </w:r>
    </w:p>
    <w:p w14:paraId="237AA2A5" w14:textId="77777777" w:rsidR="004869D8" w:rsidRPr="008C0207" w:rsidRDefault="004869D8" w:rsidP="004869D8">
      <w:pPr>
        <w:widowControl w:val="0"/>
        <w:jc w:val="both"/>
      </w:pPr>
      <w:r w:rsidRPr="008C0207">
        <w:t>-          копия заявки на поставку;</w:t>
      </w:r>
    </w:p>
    <w:p w14:paraId="32BE4F49" w14:textId="77777777" w:rsidR="004869D8" w:rsidRPr="008C0207" w:rsidRDefault="004869D8" w:rsidP="004869D8">
      <w:pPr>
        <w:widowControl w:val="0"/>
        <w:jc w:val="both"/>
      </w:pPr>
      <w:r w:rsidRPr="008C0207">
        <w:t>-</w:t>
      </w:r>
      <w:r w:rsidRPr="008C0207">
        <w:tab/>
        <w:t>товарно-транспортная накладная или транспортная накладная;</w:t>
      </w:r>
    </w:p>
    <w:p w14:paraId="49F477F7" w14:textId="77777777" w:rsidR="004869D8" w:rsidRPr="008C0207" w:rsidRDefault="004869D8" w:rsidP="004869D8">
      <w:pPr>
        <w:widowControl w:val="0"/>
        <w:jc w:val="both"/>
      </w:pPr>
      <w:r w:rsidRPr="008C0207">
        <w:t>-</w:t>
      </w:r>
      <w:r w:rsidRPr="008C0207">
        <w:tab/>
        <w:t>техническая документация, предусмотренная изготовителем товара;</w:t>
      </w:r>
    </w:p>
    <w:p w14:paraId="42AB0D68" w14:textId="77777777" w:rsidR="004869D8" w:rsidRPr="008C0207" w:rsidRDefault="004869D8" w:rsidP="004869D8">
      <w:pPr>
        <w:widowControl w:val="0"/>
        <w:jc w:val="both"/>
      </w:pPr>
      <w:r w:rsidRPr="008C0207">
        <w:t>-</w:t>
      </w:r>
      <w:r w:rsidRPr="008C0207">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14:paraId="372E1DFB" w14:textId="77777777" w:rsidR="004869D8" w:rsidRPr="008C0207" w:rsidRDefault="004869D8" w:rsidP="004869D8">
      <w:pPr>
        <w:widowControl w:val="0"/>
        <w:jc w:val="both"/>
      </w:pPr>
      <w:r w:rsidRPr="008C0207">
        <w:t>-</w:t>
      </w:r>
      <w:r w:rsidRPr="008C0207">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14:paraId="7F40FFCB" w14:textId="77777777" w:rsidR="004869D8" w:rsidRPr="008C0207" w:rsidRDefault="004869D8" w:rsidP="004869D8">
      <w:pPr>
        <w:widowControl w:val="0"/>
        <w:jc w:val="both"/>
      </w:pPr>
      <w:r w:rsidRPr="008C0207">
        <w:t>-</w:t>
      </w:r>
      <w:r w:rsidRPr="008C0207">
        <w:tab/>
        <w:t>сертификат пожарной безопасности (на товар, подлежащий обязательному подтверждению соответствия);</w:t>
      </w:r>
    </w:p>
    <w:p w14:paraId="7BA2183C" w14:textId="77777777" w:rsidR="004869D8" w:rsidRPr="008C0207" w:rsidRDefault="004869D8" w:rsidP="004869D8">
      <w:pPr>
        <w:widowControl w:val="0"/>
        <w:jc w:val="both"/>
      </w:pPr>
      <w:r w:rsidRPr="008C0207">
        <w:t>-</w:t>
      </w:r>
      <w:r w:rsidRPr="008C0207">
        <w:tab/>
        <w:t>свидетельство о государственной регистрации товара (на товар, подлежащий обязательному подтверждению соответствия);</w:t>
      </w:r>
    </w:p>
    <w:p w14:paraId="1488C1FE" w14:textId="77777777" w:rsidR="004869D8" w:rsidRPr="008C0207" w:rsidRDefault="004869D8" w:rsidP="004869D8">
      <w:pPr>
        <w:widowControl w:val="0"/>
        <w:jc w:val="both"/>
      </w:pPr>
      <w:r w:rsidRPr="008C0207">
        <w:t>-</w:t>
      </w:r>
      <w:r w:rsidRPr="008C0207">
        <w:tab/>
        <w:t>в случае необходимости иные документы, предусмотренные требованиями Договора и/или Технических требований.</w:t>
      </w:r>
    </w:p>
    <w:p w14:paraId="5D86DB0E" w14:textId="77777777" w:rsidR="004869D8" w:rsidRPr="008C0207" w:rsidRDefault="004869D8" w:rsidP="004869D8">
      <w:pPr>
        <w:widowControl w:val="0"/>
        <w:jc w:val="both"/>
        <w:rPr>
          <w:b/>
        </w:rPr>
      </w:pPr>
      <w:r w:rsidRPr="008C0207">
        <w:rPr>
          <w:b/>
        </w:rPr>
        <w:t xml:space="preserve">на товар, не подлежащий </w:t>
      </w:r>
      <w:proofErr w:type="spellStart"/>
      <w:r w:rsidRPr="008C0207">
        <w:rPr>
          <w:b/>
        </w:rPr>
        <w:t>прослеживаемости</w:t>
      </w:r>
      <w:proofErr w:type="spellEnd"/>
      <w:r w:rsidRPr="008C0207">
        <w:rPr>
          <w:b/>
        </w:rPr>
        <w:t>:</w:t>
      </w:r>
    </w:p>
    <w:p w14:paraId="198E8141" w14:textId="77777777" w:rsidR="004869D8" w:rsidRPr="004F7EF2" w:rsidRDefault="004869D8" w:rsidP="004869D8">
      <w:pPr>
        <w:widowControl w:val="0"/>
        <w:jc w:val="both"/>
      </w:pPr>
      <w:r w:rsidRPr="008C0207">
        <w:t>- товарная накладная (ТОРГ-12), счет-фактура на поставляемый товар (при</w:t>
      </w:r>
      <w:r w:rsidRPr="004F7EF2">
        <w:t xml:space="preserve"> необходимости) или универсальный передаточный документ (УПД) в 3-х экземплярах; </w:t>
      </w:r>
    </w:p>
    <w:p w14:paraId="0B0153F0" w14:textId="77777777" w:rsidR="004869D8" w:rsidRPr="004F7EF2" w:rsidRDefault="004869D8" w:rsidP="004869D8">
      <w:pPr>
        <w:widowControl w:val="0"/>
        <w:jc w:val="both"/>
      </w:pPr>
      <w:r w:rsidRPr="004F7EF2">
        <w:t>-</w:t>
      </w:r>
      <w:r w:rsidRPr="004F7EF2">
        <w:tab/>
        <w:t>счет;</w:t>
      </w:r>
    </w:p>
    <w:p w14:paraId="4CFDCFF0" w14:textId="77777777" w:rsidR="004869D8" w:rsidRPr="004F7EF2" w:rsidRDefault="004869D8" w:rsidP="004869D8">
      <w:pPr>
        <w:widowControl w:val="0"/>
        <w:jc w:val="both"/>
      </w:pPr>
      <w:r w:rsidRPr="004F7EF2">
        <w:t>-          копия заявки на поставку;</w:t>
      </w:r>
    </w:p>
    <w:p w14:paraId="401F1B68" w14:textId="77777777" w:rsidR="004869D8" w:rsidRPr="004F7EF2" w:rsidRDefault="004869D8" w:rsidP="004869D8">
      <w:pPr>
        <w:widowControl w:val="0"/>
        <w:jc w:val="both"/>
      </w:pPr>
      <w:r w:rsidRPr="004F7EF2">
        <w:t>-</w:t>
      </w:r>
      <w:r w:rsidRPr="004F7EF2">
        <w:tab/>
        <w:t>товарно-транспортная накладная или транспортная накладная;</w:t>
      </w:r>
    </w:p>
    <w:p w14:paraId="046B29DE" w14:textId="77777777" w:rsidR="004869D8" w:rsidRPr="004F7EF2" w:rsidRDefault="004869D8" w:rsidP="004869D8">
      <w:pPr>
        <w:widowControl w:val="0"/>
        <w:jc w:val="both"/>
      </w:pPr>
      <w:r w:rsidRPr="004F7EF2">
        <w:t>-</w:t>
      </w:r>
      <w:r w:rsidRPr="004F7EF2">
        <w:tab/>
        <w:t>техническая документация, предусмотренная изготовителем товара;</w:t>
      </w:r>
    </w:p>
    <w:p w14:paraId="1E31EF42" w14:textId="77777777" w:rsidR="004869D8" w:rsidRPr="004F7EF2" w:rsidRDefault="004869D8" w:rsidP="004869D8">
      <w:pPr>
        <w:widowControl w:val="0"/>
        <w:jc w:val="both"/>
      </w:pPr>
      <w:r w:rsidRPr="004F7EF2">
        <w:t>-</w:t>
      </w:r>
      <w:r w:rsidRPr="004F7EF2">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14:paraId="7CB486FF" w14:textId="77777777" w:rsidR="004869D8" w:rsidRPr="004F7EF2" w:rsidRDefault="004869D8" w:rsidP="004869D8">
      <w:pPr>
        <w:widowControl w:val="0"/>
        <w:jc w:val="both"/>
      </w:pPr>
      <w:r w:rsidRPr="004F7EF2">
        <w:t>-</w:t>
      </w:r>
      <w:r w:rsidRPr="004F7EF2">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14:paraId="34ABE48A" w14:textId="77777777" w:rsidR="004869D8" w:rsidRPr="004F7EF2" w:rsidRDefault="004869D8" w:rsidP="004869D8">
      <w:pPr>
        <w:widowControl w:val="0"/>
        <w:jc w:val="both"/>
      </w:pPr>
      <w:r w:rsidRPr="004F7EF2">
        <w:t>-</w:t>
      </w:r>
      <w:r w:rsidRPr="004F7EF2">
        <w:tab/>
        <w:t>сертификат пожарной безопасности (на товар, подлежащий обязательному подтверждению соответствия);</w:t>
      </w:r>
    </w:p>
    <w:p w14:paraId="416B5E5F" w14:textId="77777777" w:rsidR="004869D8" w:rsidRPr="004F7EF2" w:rsidRDefault="004869D8" w:rsidP="004869D8">
      <w:pPr>
        <w:widowControl w:val="0"/>
        <w:jc w:val="both"/>
      </w:pPr>
      <w:r w:rsidRPr="004F7EF2">
        <w:t>-</w:t>
      </w:r>
      <w:r w:rsidRPr="004F7EF2">
        <w:tab/>
        <w:t>свидетельство о государственной регистрации товара (на товар, подлежащий обязательному подтверждению соответствия);</w:t>
      </w:r>
    </w:p>
    <w:p w14:paraId="4F102CFD" w14:textId="77777777" w:rsidR="004869D8" w:rsidRPr="007F0732" w:rsidRDefault="004869D8" w:rsidP="004869D8">
      <w:pPr>
        <w:widowControl w:val="0"/>
        <w:jc w:val="both"/>
      </w:pPr>
      <w:r w:rsidRPr="004F7EF2">
        <w:t>-</w:t>
      </w:r>
      <w:r w:rsidRPr="004F7EF2">
        <w:tab/>
        <w:t>в случае необходимости иные документы, предусмотренные требованиями Договора и/или Технических требований.</w:t>
      </w:r>
    </w:p>
    <w:p w14:paraId="3A9AD4E1" w14:textId="77777777" w:rsidR="004869D8" w:rsidRDefault="004869D8" w:rsidP="004869D8">
      <w:pPr>
        <w:widowControl w:val="0"/>
        <w:jc w:val="both"/>
      </w:pPr>
      <w:r w:rsidRPr="007F0732">
        <w:tab/>
        <w:t>В случае предоставления вышеуказанной документации на иностранном языке, должен быть предоставлен нотариально заверенный перевод. Данный пакет документов Поставщик готовит раздельно при поставках по каждой Заявке.</w:t>
      </w:r>
    </w:p>
    <w:p w14:paraId="60E595F3" w14:textId="77777777" w:rsidR="000C13CB" w:rsidRPr="004360C9" w:rsidRDefault="000C13CB" w:rsidP="003316E2">
      <w:pPr>
        <w:widowControl w:val="0"/>
        <w:ind w:firstLine="567"/>
        <w:jc w:val="both"/>
      </w:pPr>
      <w:r w:rsidRPr="004360C9">
        <w:t>6.5.</w:t>
      </w:r>
      <w:r w:rsidR="00CF4880" w:rsidRPr="004360C9">
        <w:t> </w:t>
      </w:r>
      <w:r w:rsidRPr="004360C9">
        <w:t>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 сопровождающего товар, предусмотренного Договором и/или Техническими требованиями.</w:t>
      </w:r>
    </w:p>
    <w:p w14:paraId="62B67FCA" w14:textId="77777777" w:rsidR="000C13CB" w:rsidRPr="004360C9" w:rsidRDefault="000C13CB" w:rsidP="003316E2">
      <w:pPr>
        <w:widowControl w:val="0"/>
        <w:ind w:firstLine="567"/>
        <w:jc w:val="both"/>
      </w:pPr>
      <w:r w:rsidRPr="004360C9">
        <w:lastRenderedPageBreak/>
        <w:t>6.6.</w:t>
      </w:r>
      <w:r w:rsidR="00CF4880" w:rsidRPr="004360C9">
        <w:t> </w:t>
      </w:r>
      <w:r w:rsidRPr="004360C9">
        <w:t>Перечень документов, указанных в п. 6.4 не является исчерпывающим, Заказчик в случае необходимости вправе запросить дополнительные документы на товар, в соответствии с действующим законодательством РФ.</w:t>
      </w:r>
    </w:p>
    <w:p w14:paraId="0E515389" w14:textId="77777777" w:rsidR="000C13CB" w:rsidRPr="004360C9" w:rsidRDefault="000C13CB" w:rsidP="003316E2">
      <w:pPr>
        <w:widowControl w:val="0"/>
        <w:ind w:firstLine="567"/>
        <w:jc w:val="both"/>
      </w:pPr>
      <w:r w:rsidRPr="004360C9">
        <w:t>6.7.</w:t>
      </w:r>
      <w:r w:rsidR="00CF4880" w:rsidRPr="004360C9">
        <w:t> </w:t>
      </w:r>
      <w:r w:rsidRPr="004360C9">
        <w:t>Приемка поставленного товара проводится уполномоченным представителем Заказчика в течение 20 (двадцати) дней после получения Товара Заказчиком на территории Заказчика.</w:t>
      </w:r>
    </w:p>
    <w:p w14:paraId="60FE5881" w14:textId="77777777" w:rsidR="000C13CB" w:rsidRPr="004360C9" w:rsidRDefault="000C13CB" w:rsidP="003316E2">
      <w:pPr>
        <w:widowControl w:val="0"/>
        <w:ind w:firstLine="567"/>
        <w:jc w:val="both"/>
      </w:pPr>
      <w:r w:rsidRPr="004360C9">
        <w:t>6.8.</w:t>
      </w:r>
      <w:r w:rsidR="00CF4880" w:rsidRPr="004360C9">
        <w:t> </w:t>
      </w:r>
      <w:r w:rsidRPr="004360C9">
        <w:t>Порядок приёмки товара по количеству и качеству в части, не противоречащей условиям действующего законодательства РФ, регулируется соответственно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со всеми изменениями и дополнениями, которые применяются в части, не противоречащей условиям Договора и Техническим требованиям.</w:t>
      </w:r>
    </w:p>
    <w:p w14:paraId="18962D60" w14:textId="77777777" w:rsidR="000C13CB" w:rsidRPr="004360C9" w:rsidRDefault="000C13CB" w:rsidP="003316E2">
      <w:pPr>
        <w:widowControl w:val="0"/>
        <w:ind w:firstLine="567"/>
        <w:jc w:val="both"/>
      </w:pPr>
      <w:r w:rsidRPr="004360C9">
        <w:t>6.9.</w:t>
      </w:r>
      <w:r w:rsidR="00CF4880" w:rsidRPr="004360C9">
        <w:t> </w:t>
      </w:r>
      <w:r w:rsidRPr="004360C9">
        <w:t>Приемка товара включает в себя следующие этапы:</w:t>
      </w:r>
    </w:p>
    <w:p w14:paraId="54576D8D" w14:textId="77777777" w:rsidR="000C13CB" w:rsidRPr="004360C9" w:rsidRDefault="000C13CB" w:rsidP="003316E2">
      <w:pPr>
        <w:widowControl w:val="0"/>
        <w:ind w:firstLine="567"/>
        <w:jc w:val="both"/>
      </w:pPr>
      <w:r w:rsidRPr="004360C9">
        <w:t>- проверка количества и комплектности товара;</w:t>
      </w:r>
    </w:p>
    <w:p w14:paraId="3912A479" w14:textId="77777777" w:rsidR="000C13CB" w:rsidRPr="004360C9" w:rsidRDefault="000C13CB" w:rsidP="003316E2">
      <w:pPr>
        <w:widowControl w:val="0"/>
        <w:ind w:firstLine="567"/>
        <w:jc w:val="both"/>
      </w:pPr>
      <w:r w:rsidRPr="004360C9">
        <w:t>- проверка товара на соответствие наименованиям, характеристикам;</w:t>
      </w:r>
    </w:p>
    <w:p w14:paraId="1B3C7F2A" w14:textId="77777777" w:rsidR="000C13CB" w:rsidRPr="004360C9" w:rsidRDefault="000C13CB" w:rsidP="003316E2">
      <w:pPr>
        <w:widowControl w:val="0"/>
        <w:ind w:firstLine="567"/>
        <w:jc w:val="both"/>
      </w:pPr>
      <w:r w:rsidRPr="004360C9">
        <w:t>- контроль наличия/отсутствия внешних повреждений товара и упаковки;</w:t>
      </w:r>
    </w:p>
    <w:p w14:paraId="7AE7337D" w14:textId="77777777" w:rsidR="000C13CB" w:rsidRPr="004360C9" w:rsidRDefault="000C13CB" w:rsidP="003316E2">
      <w:pPr>
        <w:widowControl w:val="0"/>
        <w:ind w:firstLine="567"/>
        <w:jc w:val="both"/>
      </w:pPr>
      <w:r w:rsidRPr="004360C9">
        <w:t>- проверка наличия документов к товару в соответствии с требованиями законодательства Российской Федерации и технических требований;</w:t>
      </w:r>
    </w:p>
    <w:p w14:paraId="12AF3C52" w14:textId="77777777" w:rsidR="000C13CB" w:rsidRPr="004360C9" w:rsidRDefault="000C13CB" w:rsidP="003316E2">
      <w:pPr>
        <w:widowControl w:val="0"/>
        <w:ind w:firstLine="567"/>
        <w:jc w:val="both"/>
      </w:pPr>
      <w:r w:rsidRPr="004360C9">
        <w:t>-  проверка наличия и правильности оформления документов, предусмотренных Договором и технических требований;</w:t>
      </w:r>
    </w:p>
    <w:p w14:paraId="67A9DDA5" w14:textId="77777777" w:rsidR="000C13CB" w:rsidRPr="004360C9" w:rsidRDefault="000C13CB" w:rsidP="003316E2">
      <w:pPr>
        <w:widowControl w:val="0"/>
        <w:ind w:firstLine="567"/>
        <w:jc w:val="both"/>
      </w:pPr>
      <w:r w:rsidRPr="004360C9">
        <w:t xml:space="preserve">- проверка маркировки и упаковки товара в соответствии с требованиями законодательства Российской Федерации, Договора и Техническим требованиям. </w:t>
      </w:r>
    </w:p>
    <w:p w14:paraId="7AA8E432" w14:textId="77777777" w:rsidR="000C13CB" w:rsidRPr="004360C9" w:rsidRDefault="003316E2" w:rsidP="003316E2">
      <w:pPr>
        <w:widowControl w:val="0"/>
        <w:ind w:firstLine="567"/>
        <w:jc w:val="both"/>
      </w:pPr>
      <w:r w:rsidRPr="004360C9">
        <w:t>6</w:t>
      </w:r>
      <w:r w:rsidR="000C13CB" w:rsidRPr="004360C9">
        <w:t>.10. 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w:t>
      </w:r>
    </w:p>
    <w:p w14:paraId="3C474986" w14:textId="77777777" w:rsidR="000C13CB" w:rsidRPr="004360C9" w:rsidRDefault="000C13CB" w:rsidP="003316E2">
      <w:pPr>
        <w:widowControl w:val="0"/>
        <w:ind w:firstLine="567"/>
        <w:jc w:val="both"/>
      </w:pPr>
      <w:r w:rsidRPr="004360C9">
        <w:t>6.11. 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14:paraId="15DC8129" w14:textId="77777777" w:rsidR="000C13CB" w:rsidRPr="004360C9" w:rsidRDefault="000C13CB" w:rsidP="003316E2">
      <w:pPr>
        <w:widowControl w:val="0"/>
        <w:ind w:firstLine="567"/>
        <w:jc w:val="both"/>
      </w:pPr>
      <w:r w:rsidRPr="004360C9">
        <w:t xml:space="preserve">6.12. Товары, не соответствующие ассортименту, комплектности, качеству установленным в Договоре требованиям, подлежат возврату Поставщику с актом (по Форме М-7). </w:t>
      </w:r>
    </w:p>
    <w:p w14:paraId="4753AF73" w14:textId="77777777" w:rsidR="000C13CB" w:rsidRPr="004360C9" w:rsidRDefault="000C13CB" w:rsidP="003316E2">
      <w:pPr>
        <w:widowControl w:val="0"/>
        <w:ind w:firstLine="567"/>
        <w:jc w:val="both"/>
      </w:pPr>
      <w:r w:rsidRPr="004360C9">
        <w:t>6.13. 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документации и в объеме, соответствующем документации и условиям Договора, а также иными расходами, направленными на устранение недостатков и несоответствий поставленного товара условиям Договора и Техническим требованиям, осуществляются силами Поставщика и за его Счет.</w:t>
      </w:r>
    </w:p>
    <w:p w14:paraId="707EB966" w14:textId="77777777" w:rsidR="000C13CB" w:rsidRPr="004360C9" w:rsidRDefault="000C13CB" w:rsidP="003316E2">
      <w:pPr>
        <w:widowControl w:val="0"/>
        <w:ind w:firstLine="567"/>
        <w:jc w:val="both"/>
      </w:pPr>
      <w:r w:rsidRPr="004360C9">
        <w:t>6.14. Поставщик обязан в установленный в акте (по Форме М-7) срок передать Заказчику товары, соответствующие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14:paraId="489B6A1A" w14:textId="77777777" w:rsidR="000C13CB" w:rsidRPr="004360C9" w:rsidRDefault="000C13CB" w:rsidP="003316E2">
      <w:pPr>
        <w:widowControl w:val="0"/>
        <w:ind w:firstLine="567"/>
        <w:jc w:val="both"/>
      </w:pPr>
      <w:r w:rsidRPr="004360C9">
        <w:t>6.15. 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14:paraId="0D423E97" w14:textId="77777777" w:rsidR="000C13CB" w:rsidRPr="004360C9" w:rsidRDefault="003316E2" w:rsidP="003316E2">
      <w:pPr>
        <w:widowControl w:val="0"/>
        <w:ind w:firstLine="567"/>
        <w:jc w:val="both"/>
      </w:pPr>
      <w:r w:rsidRPr="004360C9">
        <w:t>6.</w:t>
      </w:r>
      <w:r w:rsidR="000C13CB" w:rsidRPr="004360C9">
        <w:t xml:space="preserve">.16. При не достижении согласия между Поставщиком и Заказчиком при осуществлении приёмки товаров, спор разрешается в порядке, установленным законодательством Российской Федерации и Договором. </w:t>
      </w:r>
    </w:p>
    <w:p w14:paraId="4167E3D9" w14:textId="77777777" w:rsidR="000C13CB" w:rsidRPr="004360C9" w:rsidRDefault="000C13CB" w:rsidP="003316E2">
      <w:pPr>
        <w:widowControl w:val="0"/>
        <w:ind w:firstLine="567"/>
        <w:jc w:val="both"/>
      </w:pPr>
      <w:r w:rsidRPr="004360C9">
        <w:t xml:space="preserve">6.17. Товар ненадлежащего качества, ассортимента, количества, с предъявленной в неполном </w:t>
      </w:r>
      <w:r w:rsidRPr="004360C9">
        <w:lastRenderedPageBreak/>
        <w:t>объеме или ненадлежащим образом оформленной документацией считается не поставленным.</w:t>
      </w:r>
    </w:p>
    <w:p w14:paraId="499CD020" w14:textId="77777777" w:rsidR="000C13CB" w:rsidRPr="004360C9" w:rsidRDefault="000C13CB" w:rsidP="003316E2">
      <w:pPr>
        <w:widowControl w:val="0"/>
        <w:ind w:firstLine="567"/>
        <w:jc w:val="both"/>
      </w:pPr>
      <w:r w:rsidRPr="004360C9">
        <w:t>6.18. 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w:t>
      </w:r>
    </w:p>
    <w:p w14:paraId="1FE942BB" w14:textId="77777777" w:rsidR="000C13CB" w:rsidRPr="004360C9" w:rsidRDefault="000C13CB" w:rsidP="003316E2">
      <w:pPr>
        <w:widowControl w:val="0"/>
        <w:ind w:firstLine="567"/>
        <w:jc w:val="both"/>
      </w:pPr>
      <w:r w:rsidRPr="004360C9">
        <w:t>6.19. Заказчик вправе заявить Поставщику претензии по скрытым дефектам товара в течение гарантийного срока, который начинает течь с даты приемки товара Заказчиком. Замена, допоставка товара осуществляются силами Поставщика и за его счет, в сроки, установленные претензией.</w:t>
      </w:r>
    </w:p>
    <w:p w14:paraId="52B1B103" w14:textId="77777777" w:rsidR="000C13CB" w:rsidRPr="004360C9" w:rsidRDefault="000C13CB" w:rsidP="003316E2">
      <w:pPr>
        <w:widowControl w:val="0"/>
        <w:ind w:firstLine="567"/>
        <w:jc w:val="both"/>
        <w:outlineLvl w:val="1"/>
      </w:pPr>
      <w:r w:rsidRPr="004360C9">
        <w:t>6.20. Обязательство Поставщика по поставке товара считается выполненным с даты подписания Заказчиком товарной накладной (или универсального передаточного документа).</w:t>
      </w:r>
    </w:p>
    <w:p w14:paraId="05E098F5" w14:textId="77777777" w:rsidR="000C13CB" w:rsidRPr="004360C9" w:rsidRDefault="000C13CB" w:rsidP="003316E2">
      <w:pPr>
        <w:widowControl w:val="0"/>
        <w:ind w:firstLine="567"/>
        <w:jc w:val="both"/>
        <w:outlineLvl w:val="1"/>
      </w:pPr>
    </w:p>
    <w:p w14:paraId="1458B2D1" w14:textId="77777777" w:rsidR="000C13CB" w:rsidRPr="004360C9" w:rsidRDefault="000C13CB" w:rsidP="003316E2">
      <w:pPr>
        <w:widowControl w:val="0"/>
        <w:autoSpaceDE w:val="0"/>
        <w:autoSpaceDN w:val="0"/>
        <w:adjustRightInd w:val="0"/>
        <w:ind w:firstLine="567"/>
        <w:jc w:val="center"/>
        <w:rPr>
          <w:b/>
          <w:bCs/>
        </w:rPr>
      </w:pPr>
      <w:r w:rsidRPr="004360C9">
        <w:rPr>
          <w:b/>
          <w:bCs/>
        </w:rPr>
        <w:t>Ра</w:t>
      </w:r>
      <w:r w:rsidR="00A076A9" w:rsidRPr="004360C9">
        <w:rPr>
          <w:b/>
          <w:bCs/>
        </w:rPr>
        <w:t>здел 7. Условия оплаты товара</w:t>
      </w:r>
    </w:p>
    <w:p w14:paraId="29D0BE2A" w14:textId="77777777" w:rsidR="00507B69" w:rsidRPr="004360C9" w:rsidRDefault="00507B69" w:rsidP="003316E2">
      <w:pPr>
        <w:widowControl w:val="0"/>
        <w:autoSpaceDE w:val="0"/>
        <w:autoSpaceDN w:val="0"/>
        <w:adjustRightInd w:val="0"/>
        <w:ind w:firstLine="567"/>
        <w:jc w:val="center"/>
        <w:rPr>
          <w:b/>
          <w:bCs/>
        </w:rPr>
      </w:pPr>
    </w:p>
    <w:p w14:paraId="481C1A9D" w14:textId="6CE7E0BA" w:rsidR="000C13CB" w:rsidRPr="004360C9" w:rsidRDefault="000C13CB" w:rsidP="003316E2">
      <w:pPr>
        <w:widowControl w:val="0"/>
        <w:ind w:firstLine="567"/>
        <w:jc w:val="both"/>
        <w:outlineLvl w:val="1"/>
      </w:pPr>
      <w:r w:rsidRPr="004360C9">
        <w:t xml:space="preserve">Оплата производится по факту поставки товара по каждой Заявке в течение </w:t>
      </w:r>
      <w:r w:rsidR="00A076A9" w:rsidRPr="004360C9">
        <w:t>7</w:t>
      </w:r>
      <w:r w:rsidRPr="004360C9">
        <w:t xml:space="preserve"> (</w:t>
      </w:r>
      <w:r w:rsidR="00A076A9" w:rsidRPr="004360C9">
        <w:t>семи</w:t>
      </w:r>
      <w:r w:rsidRPr="004360C9">
        <w:t xml:space="preserve">) рабочих дней с момента приемки товара на складе Заказчика при условии предоставления полного комплекта документов, сопровождающих поставку, оформленных в соответствии с требованиями Договора, технических требований и </w:t>
      </w:r>
      <w:r w:rsidR="00F3640C">
        <w:t>З</w:t>
      </w:r>
      <w:r w:rsidRPr="004360C9">
        <w:t>аконодательства</w:t>
      </w:r>
      <w:r w:rsidR="00F3640C">
        <w:t xml:space="preserve"> РФ.</w:t>
      </w:r>
      <w:r w:rsidRPr="004360C9">
        <w:t xml:space="preserve"> Оплата за поставленный товар производится Заказчиком путем перечисления денежных средств на расчетный счет Поставщика. Обязательство Заказчика по оплате за поставку товара считается исполненным с момента списания денежных средств со счета Заказчика.</w:t>
      </w:r>
    </w:p>
    <w:p w14:paraId="7935CC34" w14:textId="77777777" w:rsidR="0038506C" w:rsidRPr="004360C9" w:rsidRDefault="0038506C" w:rsidP="003316E2">
      <w:pPr>
        <w:widowControl w:val="0"/>
        <w:tabs>
          <w:tab w:val="left" w:pos="142"/>
          <w:tab w:val="left" w:pos="284"/>
          <w:tab w:val="left" w:pos="10206"/>
        </w:tabs>
        <w:ind w:firstLine="567"/>
        <w:jc w:val="both"/>
        <w:outlineLvl w:val="1"/>
      </w:pPr>
    </w:p>
    <w:p w14:paraId="1FE7D88F" w14:textId="77777777" w:rsidR="008303C2" w:rsidRPr="004360C9" w:rsidRDefault="008303C2" w:rsidP="003316E2">
      <w:pPr>
        <w:widowControl w:val="0"/>
        <w:tabs>
          <w:tab w:val="left" w:pos="142"/>
          <w:tab w:val="left" w:pos="284"/>
          <w:tab w:val="left" w:pos="10206"/>
        </w:tabs>
        <w:autoSpaceDE w:val="0"/>
        <w:autoSpaceDN w:val="0"/>
        <w:adjustRightInd w:val="0"/>
        <w:ind w:firstLine="567"/>
        <w:jc w:val="center"/>
        <w:outlineLvl w:val="1"/>
        <w:rPr>
          <w:b/>
          <w:bCs/>
        </w:rPr>
      </w:pPr>
      <w:r w:rsidRPr="004360C9">
        <w:rPr>
          <w:b/>
          <w:bCs/>
        </w:rPr>
        <w:t>Раздел 8. Перечень приложений, являющихся неотъемлемой частью технических требований</w:t>
      </w:r>
    </w:p>
    <w:p w14:paraId="1C6BAE8F" w14:textId="77777777" w:rsidR="008303C2" w:rsidRPr="004360C9" w:rsidRDefault="008303C2" w:rsidP="003316E2">
      <w:pPr>
        <w:widowControl w:val="0"/>
        <w:tabs>
          <w:tab w:val="left" w:pos="142"/>
          <w:tab w:val="left" w:pos="284"/>
          <w:tab w:val="left" w:pos="10206"/>
        </w:tabs>
        <w:ind w:firstLine="567"/>
        <w:jc w:val="both"/>
      </w:pPr>
      <w:r w:rsidRPr="004360C9">
        <w:t>8.1. Приложение №1: Спецификация;</w:t>
      </w:r>
    </w:p>
    <w:p w14:paraId="6A1457CC" w14:textId="77777777" w:rsidR="007544F2" w:rsidRDefault="008303C2" w:rsidP="003316E2">
      <w:pPr>
        <w:widowControl w:val="0"/>
        <w:tabs>
          <w:tab w:val="left" w:pos="142"/>
          <w:tab w:val="left" w:pos="284"/>
          <w:tab w:val="left" w:pos="10206"/>
        </w:tabs>
        <w:ind w:firstLine="567"/>
        <w:jc w:val="both"/>
      </w:pPr>
      <w:r w:rsidRPr="004360C9">
        <w:t>8.2. Приложение №2: 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установленным заказчиком требованиям</w:t>
      </w:r>
      <w:r w:rsidR="00A5150A" w:rsidRPr="004360C9">
        <w:t>.</w:t>
      </w:r>
    </w:p>
    <w:p w14:paraId="2ADAED37" w14:textId="56891B0A" w:rsidR="00A628F0" w:rsidRDefault="00A628F0" w:rsidP="003316E2">
      <w:pPr>
        <w:widowControl w:val="0"/>
        <w:tabs>
          <w:tab w:val="left" w:pos="142"/>
          <w:tab w:val="left" w:pos="284"/>
          <w:tab w:val="left" w:pos="10206"/>
        </w:tabs>
        <w:ind w:firstLine="567"/>
        <w:jc w:val="both"/>
      </w:pPr>
      <w:r>
        <w:t>8.3. Приложение №3: Изображение товара.</w:t>
      </w:r>
    </w:p>
    <w:p w14:paraId="297921A0" w14:textId="77777777" w:rsidR="002318DA" w:rsidRDefault="002318DA" w:rsidP="003316E2">
      <w:pPr>
        <w:widowControl w:val="0"/>
        <w:tabs>
          <w:tab w:val="left" w:pos="142"/>
          <w:tab w:val="left" w:pos="284"/>
          <w:tab w:val="left" w:pos="10206"/>
        </w:tabs>
        <w:ind w:firstLine="567"/>
        <w:rPr>
          <w:bCs/>
        </w:rPr>
      </w:pPr>
    </w:p>
    <w:p w14:paraId="270BBBE9" w14:textId="77777777" w:rsidR="0038506C" w:rsidRDefault="0038506C" w:rsidP="003316E2">
      <w:pPr>
        <w:widowControl w:val="0"/>
        <w:tabs>
          <w:tab w:val="left" w:pos="142"/>
          <w:tab w:val="left" w:pos="284"/>
          <w:tab w:val="left" w:pos="10206"/>
        </w:tabs>
        <w:ind w:firstLine="567"/>
        <w:rPr>
          <w:bCs/>
        </w:rPr>
      </w:pPr>
    </w:p>
    <w:p w14:paraId="0834A9BF" w14:textId="77777777" w:rsidR="0038506C" w:rsidRPr="003316E2" w:rsidRDefault="0038506C" w:rsidP="003316E2">
      <w:pPr>
        <w:widowControl w:val="0"/>
        <w:jc w:val="both"/>
        <w:rPr>
          <w:b/>
          <w:bCs/>
        </w:rPr>
      </w:pPr>
      <w:r w:rsidRPr="003316E2">
        <w:rPr>
          <w:b/>
          <w:bCs/>
        </w:rPr>
        <w:t>Подготовил:</w:t>
      </w:r>
    </w:p>
    <w:p w14:paraId="6760BE87" w14:textId="77777777" w:rsidR="0038506C" w:rsidRPr="003316E2" w:rsidRDefault="0038506C" w:rsidP="003316E2">
      <w:pPr>
        <w:widowControl w:val="0"/>
        <w:jc w:val="both"/>
        <w:rPr>
          <w:b/>
          <w:bCs/>
        </w:rPr>
      </w:pPr>
      <w:r w:rsidRPr="003316E2">
        <w:rPr>
          <w:b/>
          <w:bCs/>
        </w:rPr>
        <w:t xml:space="preserve">Специалист ОПД                                                     </w:t>
      </w:r>
      <w:r w:rsidR="005867A6" w:rsidRPr="003316E2">
        <w:rPr>
          <w:b/>
          <w:bCs/>
        </w:rPr>
        <w:t xml:space="preserve">      </w:t>
      </w:r>
      <w:r w:rsidR="001C45F2" w:rsidRPr="003316E2">
        <w:rPr>
          <w:b/>
          <w:bCs/>
        </w:rPr>
        <w:t xml:space="preserve">          </w:t>
      </w:r>
      <w:r w:rsidR="003316E2">
        <w:rPr>
          <w:b/>
          <w:bCs/>
        </w:rPr>
        <w:t xml:space="preserve">                           </w:t>
      </w:r>
      <w:r w:rsidR="00DE0CBC">
        <w:rPr>
          <w:b/>
          <w:bCs/>
        </w:rPr>
        <w:t xml:space="preserve">             </w:t>
      </w:r>
      <w:r w:rsidR="006A5257">
        <w:rPr>
          <w:b/>
          <w:bCs/>
        </w:rPr>
        <w:t>Ю.М. Григорьева</w:t>
      </w:r>
    </w:p>
    <w:p w14:paraId="057A3F73" w14:textId="77777777" w:rsidR="00943D7D" w:rsidRPr="003316E2" w:rsidRDefault="00943D7D" w:rsidP="003316E2">
      <w:pPr>
        <w:widowControl w:val="0"/>
        <w:jc w:val="both"/>
        <w:rPr>
          <w:b/>
          <w:bCs/>
        </w:rPr>
      </w:pPr>
    </w:p>
    <w:p w14:paraId="0D1E7DCD" w14:textId="77777777" w:rsidR="009023E4" w:rsidRPr="009023E4" w:rsidRDefault="009023E4" w:rsidP="009023E4">
      <w:pPr>
        <w:widowControl w:val="0"/>
        <w:tabs>
          <w:tab w:val="left" w:pos="142"/>
          <w:tab w:val="left" w:pos="284"/>
          <w:tab w:val="left" w:pos="10206"/>
        </w:tabs>
        <w:contextualSpacing/>
        <w:rPr>
          <w:b/>
        </w:rPr>
      </w:pPr>
      <w:r w:rsidRPr="009023E4">
        <w:rPr>
          <w:b/>
        </w:rPr>
        <w:t xml:space="preserve">Заместитель начальника отдела – </w:t>
      </w:r>
    </w:p>
    <w:p w14:paraId="015C7A10" w14:textId="77777777" w:rsidR="009023E4" w:rsidRPr="009023E4" w:rsidRDefault="009023E4" w:rsidP="009023E4">
      <w:pPr>
        <w:widowControl w:val="0"/>
        <w:tabs>
          <w:tab w:val="left" w:pos="142"/>
          <w:tab w:val="left" w:pos="284"/>
          <w:tab w:val="left" w:pos="10206"/>
        </w:tabs>
        <w:contextualSpacing/>
        <w:rPr>
          <w:b/>
        </w:rPr>
      </w:pPr>
      <w:r w:rsidRPr="009023E4">
        <w:rPr>
          <w:b/>
        </w:rPr>
        <w:t>начальник сектора</w:t>
      </w:r>
    </w:p>
    <w:p w14:paraId="18446B3B" w14:textId="619178E5" w:rsidR="009023E4" w:rsidRPr="009023E4" w:rsidRDefault="009023E4" w:rsidP="009023E4">
      <w:pPr>
        <w:widowControl w:val="0"/>
        <w:tabs>
          <w:tab w:val="left" w:pos="142"/>
          <w:tab w:val="left" w:pos="284"/>
          <w:tab w:val="left" w:pos="8563"/>
        </w:tabs>
        <w:contextualSpacing/>
        <w:rPr>
          <w:b/>
          <w:bCs/>
        </w:rPr>
        <w:sectPr w:rsidR="009023E4" w:rsidRPr="009023E4" w:rsidSect="009023E4">
          <w:headerReference w:type="default" r:id="rId8"/>
          <w:pgSz w:w="11906" w:h="16838" w:code="9"/>
          <w:pgMar w:top="567" w:right="567" w:bottom="1134" w:left="709" w:header="397" w:footer="397" w:gutter="0"/>
          <w:cols w:space="720"/>
          <w:docGrid w:linePitch="326"/>
        </w:sectPr>
      </w:pPr>
      <w:r w:rsidRPr="009023E4">
        <w:rPr>
          <w:b/>
        </w:rPr>
        <w:t>закупки материалов</w:t>
      </w:r>
      <w:r>
        <w:rPr>
          <w:b/>
        </w:rPr>
        <w:tab/>
        <w:t>Ю.А.  Платонова</w:t>
      </w:r>
    </w:p>
    <w:p w14:paraId="604F34F6" w14:textId="202721B2" w:rsidR="004C4D05" w:rsidRPr="00125FB7" w:rsidRDefault="008303C2" w:rsidP="00125FB7">
      <w:pPr>
        <w:widowControl w:val="0"/>
        <w:tabs>
          <w:tab w:val="left" w:pos="142"/>
          <w:tab w:val="left" w:pos="284"/>
          <w:tab w:val="left" w:pos="10206"/>
        </w:tabs>
        <w:contextualSpacing/>
        <w:jc w:val="right"/>
      </w:pPr>
      <w:r w:rsidRPr="00125FB7">
        <w:rPr>
          <w:b/>
          <w:bCs/>
        </w:rPr>
        <w:lastRenderedPageBreak/>
        <w:t xml:space="preserve">        </w:t>
      </w:r>
      <w:r w:rsidR="004C4D05" w:rsidRPr="00125FB7">
        <w:rPr>
          <w:bCs/>
        </w:rPr>
        <w:t xml:space="preserve">Приложение № </w:t>
      </w:r>
      <w:r w:rsidR="00950FBD" w:rsidRPr="00125FB7">
        <w:rPr>
          <w:bCs/>
        </w:rPr>
        <w:t>1</w:t>
      </w:r>
      <w:r w:rsidR="004C4D05" w:rsidRPr="00125FB7">
        <w:rPr>
          <w:bCs/>
        </w:rPr>
        <w:t xml:space="preserve"> к </w:t>
      </w:r>
      <w:r w:rsidR="0097528B" w:rsidRPr="00125FB7">
        <w:rPr>
          <w:bCs/>
        </w:rPr>
        <w:t>техническим требованиям</w:t>
      </w:r>
    </w:p>
    <w:p w14:paraId="59AFBB46" w14:textId="77777777" w:rsidR="004C4D05" w:rsidRPr="00125FB7" w:rsidRDefault="004C4D05" w:rsidP="00125FB7">
      <w:pPr>
        <w:widowControl w:val="0"/>
        <w:tabs>
          <w:tab w:val="left" w:pos="142"/>
          <w:tab w:val="left" w:pos="284"/>
          <w:tab w:val="left" w:pos="10206"/>
        </w:tabs>
        <w:contextualSpacing/>
        <w:jc w:val="center"/>
        <w:outlineLvl w:val="0"/>
        <w:rPr>
          <w:b/>
        </w:rPr>
      </w:pPr>
    </w:p>
    <w:bookmarkEnd w:id="0"/>
    <w:p w14:paraId="45B05A93" w14:textId="77777777" w:rsidR="00471C5E" w:rsidRDefault="00471C5E" w:rsidP="00471C5E">
      <w:pPr>
        <w:widowControl w:val="0"/>
        <w:ind w:firstLine="709"/>
        <w:jc w:val="center"/>
        <w:outlineLvl w:val="0"/>
        <w:rPr>
          <w:b/>
        </w:rPr>
      </w:pPr>
      <w:r w:rsidRPr="00DE77E3">
        <w:rPr>
          <w:b/>
        </w:rPr>
        <w:t>Спецификация</w:t>
      </w:r>
    </w:p>
    <w:p w14:paraId="64DF289F" w14:textId="77777777" w:rsidR="00A628F0" w:rsidRDefault="00A628F0" w:rsidP="00471C5E">
      <w:pPr>
        <w:widowControl w:val="0"/>
        <w:ind w:firstLine="709"/>
        <w:jc w:val="center"/>
        <w:outlineLvl w:val="0"/>
        <w:rPr>
          <w:b/>
        </w:rPr>
      </w:pPr>
    </w:p>
    <w:tbl>
      <w:tblPr>
        <w:tblW w:w="5000" w:type="pct"/>
        <w:tblLook w:val="04A0" w:firstRow="1" w:lastRow="0" w:firstColumn="1" w:lastColumn="0" w:noHBand="0" w:noVBand="1"/>
      </w:tblPr>
      <w:tblGrid>
        <w:gridCol w:w="531"/>
        <w:gridCol w:w="1998"/>
        <w:gridCol w:w="4178"/>
        <w:gridCol w:w="1358"/>
        <w:gridCol w:w="1767"/>
        <w:gridCol w:w="1767"/>
        <w:gridCol w:w="1767"/>
        <w:gridCol w:w="1761"/>
      </w:tblGrid>
      <w:tr w:rsidR="008A5283" w:rsidRPr="00C9343A" w14:paraId="1C2D4A3B" w14:textId="7904E41A" w:rsidTr="008A5283">
        <w:trPr>
          <w:trHeight w:val="1022"/>
        </w:trPr>
        <w:tc>
          <w:tcPr>
            <w:tcW w:w="17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98F93B2" w14:textId="77777777" w:rsidR="008A5283" w:rsidRPr="00C9343A" w:rsidRDefault="008A5283" w:rsidP="00702603">
            <w:pPr>
              <w:widowControl w:val="0"/>
              <w:jc w:val="center"/>
              <w:rPr>
                <w:b/>
                <w:bCs/>
                <w:color w:val="000000"/>
                <w:sz w:val="22"/>
                <w:szCs w:val="22"/>
              </w:rPr>
            </w:pPr>
            <w:r w:rsidRPr="00C9343A">
              <w:rPr>
                <w:b/>
                <w:bCs/>
                <w:color w:val="000000"/>
                <w:sz w:val="22"/>
                <w:szCs w:val="22"/>
              </w:rPr>
              <w:t>№ п/п</w:t>
            </w:r>
          </w:p>
        </w:tc>
        <w:tc>
          <w:tcPr>
            <w:tcW w:w="660" w:type="pct"/>
            <w:tcBorders>
              <w:top w:val="single" w:sz="4" w:space="0" w:color="auto"/>
              <w:left w:val="nil"/>
              <w:bottom w:val="single" w:sz="4" w:space="0" w:color="auto"/>
              <w:right w:val="single" w:sz="4" w:space="0" w:color="auto"/>
            </w:tcBorders>
            <w:shd w:val="clear" w:color="000000" w:fill="FFFFFF"/>
            <w:vAlign w:val="center"/>
            <w:hideMark/>
          </w:tcPr>
          <w:p w14:paraId="3421C26C" w14:textId="77777777" w:rsidR="008A5283" w:rsidRPr="00C9343A" w:rsidRDefault="008A5283" w:rsidP="00702603">
            <w:pPr>
              <w:widowControl w:val="0"/>
              <w:jc w:val="center"/>
              <w:rPr>
                <w:b/>
                <w:bCs/>
                <w:color w:val="000000"/>
                <w:sz w:val="22"/>
                <w:szCs w:val="22"/>
              </w:rPr>
            </w:pPr>
            <w:r w:rsidRPr="00C9343A">
              <w:rPr>
                <w:b/>
                <w:bCs/>
                <w:color w:val="000000"/>
                <w:sz w:val="22"/>
                <w:szCs w:val="22"/>
              </w:rPr>
              <w:t>Номенклатурный</w:t>
            </w:r>
          </w:p>
          <w:p w14:paraId="0E2C69E7" w14:textId="77777777" w:rsidR="008A5283" w:rsidRPr="00C9343A" w:rsidRDefault="008A5283" w:rsidP="00702603">
            <w:pPr>
              <w:widowControl w:val="0"/>
              <w:jc w:val="center"/>
              <w:rPr>
                <w:b/>
                <w:bCs/>
                <w:color w:val="000000"/>
                <w:sz w:val="22"/>
                <w:szCs w:val="22"/>
              </w:rPr>
            </w:pPr>
            <w:r w:rsidRPr="00C9343A">
              <w:rPr>
                <w:b/>
                <w:bCs/>
                <w:color w:val="000000"/>
                <w:sz w:val="22"/>
                <w:szCs w:val="22"/>
              </w:rPr>
              <w:t>Номер</w:t>
            </w:r>
          </w:p>
        </w:tc>
        <w:tc>
          <w:tcPr>
            <w:tcW w:w="1381" w:type="pct"/>
            <w:tcBorders>
              <w:top w:val="single" w:sz="4" w:space="0" w:color="auto"/>
              <w:left w:val="nil"/>
              <w:bottom w:val="single" w:sz="4" w:space="0" w:color="auto"/>
              <w:right w:val="single" w:sz="4" w:space="0" w:color="auto"/>
            </w:tcBorders>
            <w:shd w:val="clear" w:color="000000" w:fill="FFFFFF"/>
            <w:vAlign w:val="center"/>
            <w:hideMark/>
          </w:tcPr>
          <w:p w14:paraId="58E76D07" w14:textId="77777777" w:rsidR="008A5283" w:rsidRPr="00C9343A" w:rsidRDefault="008A5283" w:rsidP="00702603">
            <w:pPr>
              <w:widowControl w:val="0"/>
              <w:ind w:firstLine="567"/>
              <w:jc w:val="center"/>
              <w:rPr>
                <w:b/>
                <w:bCs/>
                <w:color w:val="000000"/>
                <w:sz w:val="22"/>
                <w:szCs w:val="22"/>
              </w:rPr>
            </w:pPr>
            <w:r w:rsidRPr="00C9343A">
              <w:rPr>
                <w:b/>
                <w:bCs/>
                <w:color w:val="000000"/>
                <w:sz w:val="22"/>
                <w:szCs w:val="22"/>
              </w:rPr>
              <w:t>Наименование</w:t>
            </w:r>
          </w:p>
        </w:tc>
        <w:tc>
          <w:tcPr>
            <w:tcW w:w="44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14E8287" w14:textId="7AE14291" w:rsidR="008A5283" w:rsidRPr="00C9343A" w:rsidRDefault="008A5283" w:rsidP="00D811CA">
            <w:pPr>
              <w:widowControl w:val="0"/>
              <w:jc w:val="center"/>
              <w:rPr>
                <w:b/>
                <w:bCs/>
                <w:color w:val="000000"/>
                <w:sz w:val="22"/>
                <w:szCs w:val="22"/>
              </w:rPr>
            </w:pPr>
            <w:r w:rsidRPr="00C9343A">
              <w:rPr>
                <w:b/>
                <w:bCs/>
                <w:color w:val="000000"/>
                <w:sz w:val="22"/>
                <w:szCs w:val="22"/>
              </w:rPr>
              <w:t>ЕИ</w:t>
            </w:r>
          </w:p>
        </w:tc>
        <w:tc>
          <w:tcPr>
            <w:tcW w:w="584" w:type="pct"/>
            <w:tcBorders>
              <w:top w:val="single" w:sz="4" w:space="0" w:color="auto"/>
              <w:left w:val="single" w:sz="4" w:space="0" w:color="auto"/>
              <w:bottom w:val="single" w:sz="4" w:space="0" w:color="auto"/>
              <w:right w:val="single" w:sz="4" w:space="0" w:color="auto"/>
            </w:tcBorders>
            <w:shd w:val="clear" w:color="000000" w:fill="FFFFFF"/>
            <w:vAlign w:val="center"/>
          </w:tcPr>
          <w:p w14:paraId="7BF25ED7" w14:textId="216FB68F" w:rsidR="008A5283" w:rsidRPr="00651F70" w:rsidRDefault="008A5283" w:rsidP="00651F70">
            <w:pPr>
              <w:widowControl w:val="0"/>
              <w:jc w:val="center"/>
              <w:rPr>
                <w:b/>
                <w:bCs/>
                <w:color w:val="000000"/>
                <w:sz w:val="22"/>
                <w:szCs w:val="22"/>
              </w:rPr>
            </w:pPr>
            <w:r>
              <w:rPr>
                <w:b/>
                <w:bCs/>
                <w:color w:val="000000"/>
                <w:sz w:val="22"/>
                <w:szCs w:val="22"/>
              </w:rPr>
              <w:t>Количество</w:t>
            </w:r>
          </w:p>
        </w:tc>
        <w:tc>
          <w:tcPr>
            <w:tcW w:w="584" w:type="pct"/>
            <w:tcBorders>
              <w:top w:val="single" w:sz="4" w:space="0" w:color="auto"/>
              <w:left w:val="single" w:sz="4" w:space="0" w:color="auto"/>
              <w:bottom w:val="single" w:sz="4" w:space="0" w:color="auto"/>
              <w:right w:val="single" w:sz="4" w:space="0" w:color="auto"/>
            </w:tcBorders>
            <w:shd w:val="clear" w:color="000000" w:fill="FFFFFF"/>
          </w:tcPr>
          <w:p w14:paraId="60EBE8EA" w14:textId="3E2B3C5D" w:rsidR="008A5283" w:rsidRPr="00C9343A" w:rsidRDefault="008A5283" w:rsidP="00651F70">
            <w:pPr>
              <w:widowControl w:val="0"/>
              <w:jc w:val="center"/>
              <w:rPr>
                <w:b/>
                <w:color w:val="000000"/>
                <w:sz w:val="22"/>
                <w:szCs w:val="22"/>
              </w:rPr>
            </w:pPr>
            <w:r>
              <w:rPr>
                <w:b/>
                <w:color w:val="000000"/>
                <w:sz w:val="22"/>
                <w:szCs w:val="22"/>
              </w:rPr>
              <w:t>Нормативно-техническая документация</w:t>
            </w:r>
          </w:p>
        </w:tc>
        <w:tc>
          <w:tcPr>
            <w:tcW w:w="584" w:type="pct"/>
            <w:tcBorders>
              <w:top w:val="single" w:sz="4" w:space="0" w:color="auto"/>
              <w:left w:val="single" w:sz="4" w:space="0" w:color="auto"/>
              <w:bottom w:val="single" w:sz="4" w:space="0" w:color="auto"/>
              <w:right w:val="single" w:sz="4" w:space="0" w:color="auto"/>
            </w:tcBorders>
            <w:shd w:val="clear" w:color="000000" w:fill="FFFFFF"/>
            <w:vAlign w:val="center"/>
          </w:tcPr>
          <w:p w14:paraId="7DC3B742" w14:textId="1EDC4940" w:rsidR="008A5283" w:rsidRPr="00C9343A" w:rsidRDefault="008A5283" w:rsidP="008A5283">
            <w:pPr>
              <w:widowControl w:val="0"/>
              <w:jc w:val="center"/>
              <w:rPr>
                <w:b/>
                <w:color w:val="000000"/>
                <w:sz w:val="22"/>
                <w:szCs w:val="22"/>
              </w:rPr>
            </w:pPr>
            <w:r>
              <w:rPr>
                <w:b/>
                <w:color w:val="000000"/>
                <w:sz w:val="22"/>
                <w:szCs w:val="22"/>
              </w:rPr>
              <w:t>Код ОКПД2</w:t>
            </w:r>
          </w:p>
        </w:tc>
        <w:tc>
          <w:tcPr>
            <w:tcW w:w="582" w:type="pct"/>
            <w:tcBorders>
              <w:top w:val="single" w:sz="4" w:space="0" w:color="auto"/>
              <w:left w:val="single" w:sz="4" w:space="0" w:color="auto"/>
              <w:bottom w:val="single" w:sz="4" w:space="0" w:color="auto"/>
              <w:right w:val="single" w:sz="4" w:space="0" w:color="auto"/>
            </w:tcBorders>
            <w:shd w:val="clear" w:color="000000" w:fill="FFFFFF"/>
          </w:tcPr>
          <w:p w14:paraId="4BAFA617" w14:textId="2E4DE7D6" w:rsidR="008A5283" w:rsidRPr="00C9343A" w:rsidRDefault="008A5283" w:rsidP="00651F70">
            <w:pPr>
              <w:widowControl w:val="0"/>
              <w:jc w:val="center"/>
              <w:rPr>
                <w:b/>
                <w:color w:val="000000"/>
                <w:sz w:val="22"/>
                <w:szCs w:val="22"/>
              </w:rPr>
            </w:pPr>
            <w:r w:rsidRPr="00C9343A">
              <w:rPr>
                <w:b/>
                <w:color w:val="000000"/>
                <w:sz w:val="22"/>
                <w:szCs w:val="22"/>
              </w:rPr>
              <w:t xml:space="preserve">Срок поставки дней с момента подписания </w:t>
            </w:r>
            <w:r>
              <w:rPr>
                <w:b/>
                <w:color w:val="000000"/>
                <w:sz w:val="22"/>
                <w:szCs w:val="22"/>
              </w:rPr>
              <w:t>договора</w:t>
            </w:r>
          </w:p>
        </w:tc>
      </w:tr>
      <w:tr w:rsidR="008A5283" w:rsidRPr="00C9343A" w14:paraId="2A998779" w14:textId="2C83A8E2" w:rsidTr="008A5283">
        <w:trPr>
          <w:trHeight w:val="116"/>
        </w:trPr>
        <w:tc>
          <w:tcPr>
            <w:tcW w:w="176" w:type="pct"/>
            <w:tcBorders>
              <w:top w:val="single" w:sz="4" w:space="0" w:color="auto"/>
              <w:left w:val="single" w:sz="4" w:space="0" w:color="auto"/>
              <w:bottom w:val="single" w:sz="4" w:space="0" w:color="auto"/>
              <w:right w:val="single" w:sz="4" w:space="0" w:color="auto"/>
            </w:tcBorders>
            <w:shd w:val="clear" w:color="auto" w:fill="auto"/>
            <w:noWrap/>
          </w:tcPr>
          <w:p w14:paraId="1085711C" w14:textId="77777777" w:rsidR="008A5283" w:rsidRPr="00C9343A" w:rsidRDefault="008A5283" w:rsidP="008A5283">
            <w:pPr>
              <w:jc w:val="center"/>
              <w:rPr>
                <w:sz w:val="22"/>
                <w:szCs w:val="22"/>
              </w:rPr>
            </w:pPr>
            <w:r w:rsidRPr="00C9343A">
              <w:rPr>
                <w:sz w:val="22"/>
                <w:szCs w:val="22"/>
              </w:rPr>
              <w:t>1</w:t>
            </w:r>
          </w:p>
        </w:tc>
        <w:tc>
          <w:tcPr>
            <w:tcW w:w="660" w:type="pct"/>
            <w:tcBorders>
              <w:top w:val="single" w:sz="4" w:space="0" w:color="auto"/>
              <w:left w:val="nil"/>
              <w:bottom w:val="single" w:sz="4" w:space="0" w:color="auto"/>
              <w:right w:val="single" w:sz="4" w:space="0" w:color="auto"/>
            </w:tcBorders>
            <w:shd w:val="clear" w:color="auto" w:fill="auto"/>
            <w:noWrap/>
            <w:vAlign w:val="center"/>
          </w:tcPr>
          <w:p w14:paraId="6A50F112" w14:textId="0264C142" w:rsidR="008A5283" w:rsidRPr="00363369" w:rsidRDefault="008A5283" w:rsidP="008A5283">
            <w:pPr>
              <w:jc w:val="center"/>
              <w:rPr>
                <w:sz w:val="22"/>
                <w:szCs w:val="22"/>
              </w:rPr>
            </w:pPr>
            <w:r>
              <w:rPr>
                <w:rStyle w:val="fontstyle01"/>
              </w:rPr>
              <w:t xml:space="preserve">0310020491 </w:t>
            </w:r>
          </w:p>
        </w:tc>
        <w:tc>
          <w:tcPr>
            <w:tcW w:w="1381" w:type="pct"/>
            <w:tcBorders>
              <w:top w:val="single" w:sz="4" w:space="0" w:color="auto"/>
              <w:left w:val="nil"/>
              <w:bottom w:val="single" w:sz="4" w:space="0" w:color="auto"/>
              <w:right w:val="single" w:sz="4" w:space="0" w:color="auto"/>
            </w:tcBorders>
            <w:shd w:val="clear" w:color="auto" w:fill="auto"/>
            <w:noWrap/>
            <w:vAlign w:val="center"/>
          </w:tcPr>
          <w:p w14:paraId="3E3D3EB1" w14:textId="0E16862C" w:rsidR="008A5283" w:rsidRPr="00363369" w:rsidRDefault="008A5283" w:rsidP="008A5283">
            <w:pPr>
              <w:rPr>
                <w:sz w:val="22"/>
                <w:szCs w:val="22"/>
              </w:rPr>
            </w:pPr>
            <w:r>
              <w:rPr>
                <w:rStyle w:val="fontstyle01"/>
              </w:rPr>
              <w:t xml:space="preserve">миска из </w:t>
            </w:r>
            <w:proofErr w:type="spellStart"/>
            <w:r>
              <w:rPr>
                <w:rStyle w:val="fontstyle01"/>
              </w:rPr>
              <w:t>нерж</w:t>
            </w:r>
            <w:proofErr w:type="spellEnd"/>
            <w:r>
              <w:rPr>
                <w:rStyle w:val="fontstyle01"/>
              </w:rPr>
              <w:t xml:space="preserve"> стали 5л </w:t>
            </w:r>
          </w:p>
        </w:tc>
        <w:tc>
          <w:tcPr>
            <w:tcW w:w="44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E9AEF81" w14:textId="548D4B22" w:rsidR="008A5283" w:rsidRPr="00C9343A" w:rsidRDefault="008A5283" w:rsidP="008A5283">
            <w:pPr>
              <w:jc w:val="center"/>
              <w:rPr>
                <w:sz w:val="22"/>
                <w:szCs w:val="22"/>
              </w:rPr>
            </w:pPr>
            <w:r>
              <w:rPr>
                <w:sz w:val="22"/>
                <w:szCs w:val="22"/>
              </w:rPr>
              <w:t>ШТ</w:t>
            </w:r>
          </w:p>
        </w:tc>
        <w:tc>
          <w:tcPr>
            <w:tcW w:w="584" w:type="pct"/>
            <w:tcBorders>
              <w:top w:val="single" w:sz="4" w:space="0" w:color="auto"/>
              <w:left w:val="single" w:sz="4" w:space="0" w:color="auto"/>
              <w:bottom w:val="single" w:sz="4" w:space="0" w:color="auto"/>
              <w:right w:val="single" w:sz="4" w:space="0" w:color="auto"/>
            </w:tcBorders>
            <w:shd w:val="clear" w:color="000000" w:fill="FFFFFF"/>
            <w:vAlign w:val="center"/>
          </w:tcPr>
          <w:p w14:paraId="28E31496" w14:textId="7DC114B5" w:rsidR="008A5283" w:rsidRPr="00C9343A" w:rsidRDefault="008A5283" w:rsidP="008A5283">
            <w:pPr>
              <w:jc w:val="center"/>
              <w:rPr>
                <w:sz w:val="22"/>
                <w:szCs w:val="22"/>
              </w:rPr>
            </w:pPr>
            <w:r>
              <w:rPr>
                <w:rStyle w:val="fontstyle01"/>
              </w:rPr>
              <w:t xml:space="preserve">14 </w:t>
            </w:r>
          </w:p>
        </w:tc>
        <w:tc>
          <w:tcPr>
            <w:tcW w:w="584" w:type="pct"/>
            <w:tcBorders>
              <w:top w:val="single" w:sz="4" w:space="0" w:color="auto"/>
              <w:left w:val="single" w:sz="4" w:space="0" w:color="auto"/>
              <w:bottom w:val="single" w:sz="4" w:space="0" w:color="auto"/>
              <w:right w:val="single" w:sz="4" w:space="0" w:color="auto"/>
            </w:tcBorders>
            <w:shd w:val="clear" w:color="000000" w:fill="FFFFFF"/>
          </w:tcPr>
          <w:p w14:paraId="77FA10A6" w14:textId="18DA502B" w:rsidR="008A5283" w:rsidRPr="00D24487" w:rsidRDefault="008A5283" w:rsidP="008A5283">
            <w:pPr>
              <w:jc w:val="center"/>
              <w:rPr>
                <w:rStyle w:val="fontstyle01"/>
                <w:sz w:val="20"/>
                <w:szCs w:val="20"/>
              </w:rPr>
            </w:pPr>
            <w:r>
              <w:rPr>
                <w:sz w:val="20"/>
                <w:szCs w:val="20"/>
              </w:rPr>
              <w:t xml:space="preserve">ГОСТ </w:t>
            </w:r>
            <w:r w:rsidRPr="00D24487">
              <w:rPr>
                <w:sz w:val="20"/>
                <w:szCs w:val="20"/>
              </w:rPr>
              <w:t>27002-2020</w:t>
            </w:r>
          </w:p>
        </w:tc>
        <w:tc>
          <w:tcPr>
            <w:tcW w:w="584" w:type="pct"/>
            <w:tcBorders>
              <w:top w:val="single" w:sz="4" w:space="0" w:color="auto"/>
              <w:left w:val="single" w:sz="4" w:space="0" w:color="auto"/>
              <w:bottom w:val="single" w:sz="4" w:space="0" w:color="auto"/>
              <w:right w:val="single" w:sz="4" w:space="0" w:color="auto"/>
            </w:tcBorders>
            <w:shd w:val="clear" w:color="000000" w:fill="FFFFFF"/>
          </w:tcPr>
          <w:p w14:paraId="1D362291" w14:textId="200DA391" w:rsidR="008A5283" w:rsidRDefault="008A5283" w:rsidP="008A5283">
            <w:pPr>
              <w:jc w:val="center"/>
              <w:rPr>
                <w:rStyle w:val="fontstyle01"/>
              </w:rPr>
            </w:pPr>
            <w:r w:rsidRPr="0064617A">
              <w:t>25.99.12.112</w:t>
            </w:r>
          </w:p>
        </w:tc>
        <w:tc>
          <w:tcPr>
            <w:tcW w:w="582" w:type="pct"/>
            <w:tcBorders>
              <w:top w:val="single" w:sz="4" w:space="0" w:color="auto"/>
              <w:left w:val="single" w:sz="4" w:space="0" w:color="auto"/>
              <w:bottom w:val="single" w:sz="4" w:space="0" w:color="auto"/>
              <w:right w:val="single" w:sz="4" w:space="0" w:color="auto"/>
            </w:tcBorders>
            <w:shd w:val="clear" w:color="000000" w:fill="FFFFFF"/>
          </w:tcPr>
          <w:p w14:paraId="51F2A87D" w14:textId="585A59DC" w:rsidR="008A5283" w:rsidRDefault="008A5283" w:rsidP="008A5283">
            <w:pPr>
              <w:jc w:val="center"/>
              <w:rPr>
                <w:rStyle w:val="fontstyle01"/>
              </w:rPr>
            </w:pPr>
            <w:r>
              <w:rPr>
                <w:rStyle w:val="fontstyle01"/>
              </w:rPr>
              <w:t>10</w:t>
            </w:r>
          </w:p>
        </w:tc>
      </w:tr>
      <w:tr w:rsidR="008A5283" w:rsidRPr="00C9343A" w14:paraId="538415CB" w14:textId="65369AB3" w:rsidTr="008A5283">
        <w:trPr>
          <w:trHeight w:val="116"/>
        </w:trPr>
        <w:tc>
          <w:tcPr>
            <w:tcW w:w="176" w:type="pct"/>
            <w:tcBorders>
              <w:top w:val="single" w:sz="4" w:space="0" w:color="auto"/>
              <w:left w:val="single" w:sz="4" w:space="0" w:color="auto"/>
              <w:bottom w:val="single" w:sz="4" w:space="0" w:color="auto"/>
              <w:right w:val="single" w:sz="4" w:space="0" w:color="auto"/>
            </w:tcBorders>
            <w:shd w:val="clear" w:color="auto" w:fill="auto"/>
            <w:noWrap/>
          </w:tcPr>
          <w:p w14:paraId="5EEF03A6" w14:textId="77777777" w:rsidR="008A5283" w:rsidRPr="00C9343A" w:rsidRDefault="008A5283" w:rsidP="008A5283">
            <w:pPr>
              <w:jc w:val="center"/>
              <w:rPr>
                <w:sz w:val="22"/>
                <w:szCs w:val="22"/>
              </w:rPr>
            </w:pPr>
            <w:r w:rsidRPr="00C9343A">
              <w:rPr>
                <w:sz w:val="22"/>
                <w:szCs w:val="22"/>
              </w:rPr>
              <w:t>2</w:t>
            </w:r>
          </w:p>
        </w:tc>
        <w:tc>
          <w:tcPr>
            <w:tcW w:w="660" w:type="pct"/>
            <w:tcBorders>
              <w:top w:val="single" w:sz="4" w:space="0" w:color="auto"/>
              <w:left w:val="nil"/>
              <w:bottom w:val="single" w:sz="4" w:space="0" w:color="auto"/>
              <w:right w:val="single" w:sz="4" w:space="0" w:color="auto"/>
            </w:tcBorders>
            <w:shd w:val="clear" w:color="auto" w:fill="auto"/>
            <w:noWrap/>
            <w:vAlign w:val="center"/>
          </w:tcPr>
          <w:p w14:paraId="126BD737" w14:textId="2BD972A0" w:rsidR="008A5283" w:rsidRPr="00363369" w:rsidRDefault="008A5283" w:rsidP="008A5283">
            <w:pPr>
              <w:jc w:val="center"/>
              <w:rPr>
                <w:sz w:val="22"/>
                <w:szCs w:val="22"/>
              </w:rPr>
            </w:pPr>
            <w:r>
              <w:rPr>
                <w:rStyle w:val="fontstyle01"/>
              </w:rPr>
              <w:t xml:space="preserve">0310028355 </w:t>
            </w:r>
          </w:p>
        </w:tc>
        <w:tc>
          <w:tcPr>
            <w:tcW w:w="1381" w:type="pct"/>
            <w:tcBorders>
              <w:top w:val="single" w:sz="4" w:space="0" w:color="auto"/>
              <w:left w:val="nil"/>
              <w:bottom w:val="single" w:sz="4" w:space="0" w:color="auto"/>
              <w:right w:val="single" w:sz="4" w:space="0" w:color="auto"/>
            </w:tcBorders>
            <w:shd w:val="clear" w:color="auto" w:fill="auto"/>
            <w:noWrap/>
            <w:vAlign w:val="center"/>
          </w:tcPr>
          <w:p w14:paraId="4E2C1FA3" w14:textId="73B4DF4E" w:rsidR="008A5283" w:rsidRPr="00363369" w:rsidRDefault="008A5283" w:rsidP="008A5283">
            <w:pPr>
              <w:rPr>
                <w:sz w:val="22"/>
                <w:szCs w:val="22"/>
              </w:rPr>
            </w:pPr>
            <w:r>
              <w:rPr>
                <w:rStyle w:val="fontstyle01"/>
              </w:rPr>
              <w:t xml:space="preserve">решетка для глазирования </w:t>
            </w:r>
          </w:p>
        </w:tc>
        <w:tc>
          <w:tcPr>
            <w:tcW w:w="44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DC69512" w14:textId="398F9A1C" w:rsidR="008A5283" w:rsidRPr="00C9343A" w:rsidRDefault="008A5283" w:rsidP="008A5283">
            <w:pPr>
              <w:jc w:val="center"/>
              <w:rPr>
                <w:sz w:val="22"/>
                <w:szCs w:val="22"/>
              </w:rPr>
            </w:pPr>
            <w:r>
              <w:rPr>
                <w:sz w:val="22"/>
                <w:szCs w:val="22"/>
              </w:rPr>
              <w:t>ШТ</w:t>
            </w:r>
          </w:p>
        </w:tc>
        <w:tc>
          <w:tcPr>
            <w:tcW w:w="584" w:type="pct"/>
            <w:tcBorders>
              <w:top w:val="single" w:sz="4" w:space="0" w:color="auto"/>
              <w:left w:val="single" w:sz="4" w:space="0" w:color="auto"/>
              <w:bottom w:val="single" w:sz="4" w:space="0" w:color="auto"/>
              <w:right w:val="single" w:sz="4" w:space="0" w:color="auto"/>
            </w:tcBorders>
            <w:shd w:val="clear" w:color="000000" w:fill="FFFFFF"/>
            <w:vAlign w:val="center"/>
          </w:tcPr>
          <w:p w14:paraId="165199C0" w14:textId="22F4D195" w:rsidR="008A5283" w:rsidRPr="00C9343A" w:rsidRDefault="008A5283" w:rsidP="008A5283">
            <w:pPr>
              <w:jc w:val="center"/>
              <w:rPr>
                <w:sz w:val="22"/>
                <w:szCs w:val="22"/>
              </w:rPr>
            </w:pPr>
            <w:r>
              <w:rPr>
                <w:rStyle w:val="fontstyle01"/>
              </w:rPr>
              <w:t xml:space="preserve">2 </w:t>
            </w:r>
          </w:p>
        </w:tc>
        <w:tc>
          <w:tcPr>
            <w:tcW w:w="584" w:type="pct"/>
            <w:tcBorders>
              <w:top w:val="single" w:sz="4" w:space="0" w:color="auto"/>
              <w:left w:val="single" w:sz="4" w:space="0" w:color="auto"/>
              <w:bottom w:val="single" w:sz="4" w:space="0" w:color="auto"/>
              <w:right w:val="single" w:sz="4" w:space="0" w:color="auto"/>
            </w:tcBorders>
            <w:shd w:val="clear" w:color="000000" w:fill="FFFFFF"/>
          </w:tcPr>
          <w:p w14:paraId="59ADACF0" w14:textId="06875C0D" w:rsidR="008A5283" w:rsidRPr="00E5120F" w:rsidRDefault="008A5283" w:rsidP="008A5283">
            <w:pPr>
              <w:jc w:val="center"/>
              <w:rPr>
                <w:rStyle w:val="fontstyle01"/>
              </w:rPr>
            </w:pPr>
            <w:r>
              <w:rPr>
                <w:rStyle w:val="fontstyle01"/>
              </w:rPr>
              <w:t>-</w:t>
            </w:r>
          </w:p>
        </w:tc>
        <w:tc>
          <w:tcPr>
            <w:tcW w:w="584" w:type="pct"/>
            <w:tcBorders>
              <w:top w:val="single" w:sz="4" w:space="0" w:color="auto"/>
              <w:left w:val="single" w:sz="4" w:space="0" w:color="auto"/>
              <w:bottom w:val="single" w:sz="4" w:space="0" w:color="auto"/>
              <w:right w:val="single" w:sz="4" w:space="0" w:color="auto"/>
            </w:tcBorders>
            <w:shd w:val="clear" w:color="000000" w:fill="FFFFFF"/>
          </w:tcPr>
          <w:p w14:paraId="5B0CC91A" w14:textId="4648AEAB" w:rsidR="008A5283" w:rsidRPr="00E5120F" w:rsidRDefault="008A5283" w:rsidP="008A5283">
            <w:pPr>
              <w:jc w:val="center"/>
              <w:rPr>
                <w:rStyle w:val="fontstyle01"/>
              </w:rPr>
            </w:pPr>
            <w:r w:rsidRPr="0064617A">
              <w:t>25.99.12.112</w:t>
            </w:r>
          </w:p>
        </w:tc>
        <w:tc>
          <w:tcPr>
            <w:tcW w:w="582" w:type="pct"/>
            <w:tcBorders>
              <w:top w:val="single" w:sz="4" w:space="0" w:color="auto"/>
              <w:left w:val="single" w:sz="4" w:space="0" w:color="auto"/>
              <w:bottom w:val="single" w:sz="4" w:space="0" w:color="auto"/>
              <w:right w:val="single" w:sz="4" w:space="0" w:color="auto"/>
            </w:tcBorders>
            <w:shd w:val="clear" w:color="000000" w:fill="FFFFFF"/>
          </w:tcPr>
          <w:p w14:paraId="7AD9B651" w14:textId="40D8DFC1" w:rsidR="008A5283" w:rsidRDefault="008A5283" w:rsidP="008A5283">
            <w:pPr>
              <w:jc w:val="center"/>
              <w:rPr>
                <w:rStyle w:val="fontstyle01"/>
              </w:rPr>
            </w:pPr>
            <w:r w:rsidRPr="00E5120F">
              <w:rPr>
                <w:rStyle w:val="fontstyle01"/>
              </w:rPr>
              <w:t>10</w:t>
            </w:r>
          </w:p>
        </w:tc>
      </w:tr>
      <w:tr w:rsidR="008A5283" w:rsidRPr="00C9343A" w14:paraId="4A995B82" w14:textId="0D3433D8" w:rsidTr="008A5283">
        <w:trPr>
          <w:trHeight w:val="116"/>
        </w:trPr>
        <w:tc>
          <w:tcPr>
            <w:tcW w:w="176" w:type="pct"/>
            <w:tcBorders>
              <w:top w:val="single" w:sz="4" w:space="0" w:color="auto"/>
              <w:left w:val="single" w:sz="4" w:space="0" w:color="auto"/>
              <w:bottom w:val="single" w:sz="4" w:space="0" w:color="auto"/>
              <w:right w:val="single" w:sz="4" w:space="0" w:color="auto"/>
            </w:tcBorders>
            <w:shd w:val="clear" w:color="auto" w:fill="auto"/>
            <w:noWrap/>
          </w:tcPr>
          <w:p w14:paraId="0D44EBAF" w14:textId="77777777" w:rsidR="008A5283" w:rsidRPr="00C9343A" w:rsidRDefault="008A5283" w:rsidP="008A5283">
            <w:pPr>
              <w:jc w:val="center"/>
              <w:rPr>
                <w:sz w:val="22"/>
                <w:szCs w:val="22"/>
              </w:rPr>
            </w:pPr>
            <w:r w:rsidRPr="00C9343A">
              <w:rPr>
                <w:sz w:val="22"/>
                <w:szCs w:val="22"/>
              </w:rPr>
              <w:t>3</w:t>
            </w:r>
          </w:p>
        </w:tc>
        <w:tc>
          <w:tcPr>
            <w:tcW w:w="660" w:type="pct"/>
            <w:tcBorders>
              <w:top w:val="single" w:sz="4" w:space="0" w:color="auto"/>
              <w:left w:val="nil"/>
              <w:bottom w:val="single" w:sz="4" w:space="0" w:color="auto"/>
              <w:right w:val="single" w:sz="4" w:space="0" w:color="auto"/>
            </w:tcBorders>
            <w:shd w:val="clear" w:color="auto" w:fill="auto"/>
            <w:noWrap/>
            <w:vAlign w:val="center"/>
          </w:tcPr>
          <w:p w14:paraId="2812515F" w14:textId="2CEFC026" w:rsidR="008A5283" w:rsidRPr="00363369" w:rsidRDefault="008A5283" w:rsidP="008A5283">
            <w:pPr>
              <w:jc w:val="center"/>
              <w:rPr>
                <w:sz w:val="22"/>
                <w:szCs w:val="22"/>
              </w:rPr>
            </w:pPr>
            <w:r>
              <w:rPr>
                <w:rStyle w:val="fontstyle01"/>
              </w:rPr>
              <w:t xml:space="preserve">0310023217 </w:t>
            </w:r>
          </w:p>
        </w:tc>
        <w:tc>
          <w:tcPr>
            <w:tcW w:w="1381" w:type="pct"/>
            <w:tcBorders>
              <w:top w:val="single" w:sz="4" w:space="0" w:color="auto"/>
              <w:left w:val="nil"/>
              <w:bottom w:val="single" w:sz="4" w:space="0" w:color="auto"/>
              <w:right w:val="single" w:sz="4" w:space="0" w:color="auto"/>
            </w:tcBorders>
            <w:shd w:val="clear" w:color="auto" w:fill="auto"/>
            <w:noWrap/>
            <w:vAlign w:val="center"/>
          </w:tcPr>
          <w:p w14:paraId="61C87736" w14:textId="37C46A2B" w:rsidR="008A5283" w:rsidRPr="00363369" w:rsidRDefault="008A5283" w:rsidP="008A5283">
            <w:pPr>
              <w:rPr>
                <w:sz w:val="22"/>
                <w:szCs w:val="22"/>
              </w:rPr>
            </w:pPr>
            <w:r>
              <w:rPr>
                <w:rStyle w:val="fontstyle01"/>
              </w:rPr>
              <w:t>емкость д/</w:t>
            </w:r>
            <w:proofErr w:type="spellStart"/>
            <w:r>
              <w:rPr>
                <w:rStyle w:val="fontstyle01"/>
              </w:rPr>
              <w:t>хран</w:t>
            </w:r>
            <w:proofErr w:type="spellEnd"/>
            <w:r>
              <w:rPr>
                <w:rStyle w:val="fontstyle01"/>
              </w:rPr>
              <w:t xml:space="preserve">. крышк.1,75-1,9л </w:t>
            </w:r>
          </w:p>
        </w:tc>
        <w:tc>
          <w:tcPr>
            <w:tcW w:w="44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2923A51" w14:textId="3B56A867" w:rsidR="008A5283" w:rsidRPr="00C9343A" w:rsidRDefault="008A5283" w:rsidP="008A5283">
            <w:pPr>
              <w:jc w:val="center"/>
              <w:rPr>
                <w:sz w:val="22"/>
                <w:szCs w:val="22"/>
              </w:rPr>
            </w:pPr>
            <w:r>
              <w:rPr>
                <w:sz w:val="22"/>
                <w:szCs w:val="22"/>
              </w:rPr>
              <w:t>ШТ</w:t>
            </w:r>
          </w:p>
        </w:tc>
        <w:tc>
          <w:tcPr>
            <w:tcW w:w="584" w:type="pct"/>
            <w:tcBorders>
              <w:top w:val="single" w:sz="4" w:space="0" w:color="auto"/>
              <w:left w:val="single" w:sz="4" w:space="0" w:color="auto"/>
              <w:bottom w:val="single" w:sz="4" w:space="0" w:color="auto"/>
              <w:right w:val="single" w:sz="4" w:space="0" w:color="auto"/>
            </w:tcBorders>
            <w:shd w:val="clear" w:color="000000" w:fill="FFFFFF"/>
            <w:vAlign w:val="center"/>
          </w:tcPr>
          <w:p w14:paraId="1ED41E41" w14:textId="4B0A9D5B" w:rsidR="008A5283" w:rsidRPr="00C9343A" w:rsidRDefault="008A5283" w:rsidP="008A5283">
            <w:pPr>
              <w:jc w:val="center"/>
              <w:rPr>
                <w:sz w:val="22"/>
                <w:szCs w:val="22"/>
              </w:rPr>
            </w:pPr>
            <w:r>
              <w:rPr>
                <w:rStyle w:val="fontstyle01"/>
              </w:rPr>
              <w:t xml:space="preserve">32 </w:t>
            </w:r>
          </w:p>
        </w:tc>
        <w:tc>
          <w:tcPr>
            <w:tcW w:w="584" w:type="pct"/>
            <w:tcBorders>
              <w:top w:val="single" w:sz="4" w:space="0" w:color="auto"/>
              <w:left w:val="single" w:sz="4" w:space="0" w:color="auto"/>
              <w:bottom w:val="single" w:sz="4" w:space="0" w:color="auto"/>
              <w:right w:val="single" w:sz="4" w:space="0" w:color="auto"/>
            </w:tcBorders>
            <w:shd w:val="clear" w:color="000000" w:fill="FFFFFF"/>
          </w:tcPr>
          <w:p w14:paraId="2F4A812D" w14:textId="11E31007" w:rsidR="008A5283" w:rsidRPr="00E5120F" w:rsidRDefault="008A5283" w:rsidP="008A5283">
            <w:pPr>
              <w:jc w:val="center"/>
              <w:rPr>
                <w:rStyle w:val="fontstyle01"/>
              </w:rPr>
            </w:pPr>
            <w:r>
              <w:rPr>
                <w:rStyle w:val="fontstyle01"/>
              </w:rPr>
              <w:t>-</w:t>
            </w:r>
          </w:p>
        </w:tc>
        <w:tc>
          <w:tcPr>
            <w:tcW w:w="584" w:type="pct"/>
            <w:tcBorders>
              <w:top w:val="single" w:sz="4" w:space="0" w:color="auto"/>
              <w:left w:val="single" w:sz="4" w:space="0" w:color="auto"/>
              <w:bottom w:val="single" w:sz="4" w:space="0" w:color="auto"/>
              <w:right w:val="single" w:sz="4" w:space="0" w:color="auto"/>
            </w:tcBorders>
            <w:shd w:val="clear" w:color="000000" w:fill="FFFFFF"/>
          </w:tcPr>
          <w:p w14:paraId="51D34C3C" w14:textId="6D61AA6A" w:rsidR="008A5283" w:rsidRPr="00E5120F" w:rsidRDefault="008A5283" w:rsidP="008A5283">
            <w:pPr>
              <w:jc w:val="center"/>
              <w:rPr>
                <w:rStyle w:val="fontstyle01"/>
              </w:rPr>
            </w:pPr>
            <w:r w:rsidRPr="0064617A">
              <w:t>22.22.13.190</w:t>
            </w:r>
          </w:p>
        </w:tc>
        <w:tc>
          <w:tcPr>
            <w:tcW w:w="582" w:type="pct"/>
            <w:tcBorders>
              <w:top w:val="single" w:sz="4" w:space="0" w:color="auto"/>
              <w:left w:val="single" w:sz="4" w:space="0" w:color="auto"/>
              <w:bottom w:val="single" w:sz="4" w:space="0" w:color="auto"/>
              <w:right w:val="single" w:sz="4" w:space="0" w:color="auto"/>
            </w:tcBorders>
            <w:shd w:val="clear" w:color="000000" w:fill="FFFFFF"/>
          </w:tcPr>
          <w:p w14:paraId="26B5A708" w14:textId="148BCA0F" w:rsidR="008A5283" w:rsidRDefault="008A5283" w:rsidP="008A5283">
            <w:pPr>
              <w:jc w:val="center"/>
              <w:rPr>
                <w:rStyle w:val="fontstyle01"/>
              </w:rPr>
            </w:pPr>
            <w:r w:rsidRPr="00E5120F">
              <w:rPr>
                <w:rStyle w:val="fontstyle01"/>
              </w:rPr>
              <w:t>10</w:t>
            </w:r>
          </w:p>
        </w:tc>
      </w:tr>
      <w:tr w:rsidR="008A5283" w:rsidRPr="00C9343A" w14:paraId="6A90EC7E" w14:textId="21D5B546" w:rsidTr="008A5283">
        <w:trPr>
          <w:trHeight w:val="116"/>
        </w:trPr>
        <w:tc>
          <w:tcPr>
            <w:tcW w:w="176" w:type="pct"/>
            <w:tcBorders>
              <w:top w:val="single" w:sz="4" w:space="0" w:color="auto"/>
              <w:left w:val="single" w:sz="4" w:space="0" w:color="auto"/>
              <w:bottom w:val="single" w:sz="4" w:space="0" w:color="auto"/>
              <w:right w:val="single" w:sz="4" w:space="0" w:color="auto"/>
            </w:tcBorders>
            <w:shd w:val="clear" w:color="auto" w:fill="auto"/>
            <w:noWrap/>
          </w:tcPr>
          <w:p w14:paraId="78587765" w14:textId="77777777" w:rsidR="008A5283" w:rsidRPr="00C9343A" w:rsidRDefault="008A5283" w:rsidP="008A5283">
            <w:pPr>
              <w:jc w:val="center"/>
              <w:rPr>
                <w:sz w:val="22"/>
                <w:szCs w:val="22"/>
              </w:rPr>
            </w:pPr>
            <w:r w:rsidRPr="00C9343A">
              <w:rPr>
                <w:sz w:val="22"/>
                <w:szCs w:val="22"/>
              </w:rPr>
              <w:t>4</w:t>
            </w:r>
          </w:p>
        </w:tc>
        <w:tc>
          <w:tcPr>
            <w:tcW w:w="660" w:type="pct"/>
            <w:tcBorders>
              <w:top w:val="single" w:sz="4" w:space="0" w:color="auto"/>
              <w:left w:val="nil"/>
              <w:bottom w:val="single" w:sz="4" w:space="0" w:color="auto"/>
              <w:right w:val="single" w:sz="4" w:space="0" w:color="auto"/>
            </w:tcBorders>
            <w:shd w:val="clear" w:color="auto" w:fill="auto"/>
            <w:noWrap/>
            <w:vAlign w:val="center"/>
          </w:tcPr>
          <w:p w14:paraId="74E9507B" w14:textId="4CE47BB4" w:rsidR="008A5283" w:rsidRPr="00C9343A" w:rsidRDefault="008A5283" w:rsidP="008A5283">
            <w:pPr>
              <w:jc w:val="center"/>
              <w:rPr>
                <w:sz w:val="22"/>
                <w:szCs w:val="22"/>
              </w:rPr>
            </w:pPr>
            <w:r>
              <w:rPr>
                <w:rStyle w:val="fontstyle01"/>
              </w:rPr>
              <w:t xml:space="preserve">0310910907 </w:t>
            </w:r>
          </w:p>
        </w:tc>
        <w:tc>
          <w:tcPr>
            <w:tcW w:w="1381" w:type="pct"/>
            <w:tcBorders>
              <w:top w:val="single" w:sz="4" w:space="0" w:color="auto"/>
              <w:left w:val="nil"/>
              <w:bottom w:val="single" w:sz="4" w:space="0" w:color="auto"/>
              <w:right w:val="single" w:sz="4" w:space="0" w:color="auto"/>
            </w:tcBorders>
            <w:shd w:val="clear" w:color="auto" w:fill="auto"/>
            <w:noWrap/>
            <w:vAlign w:val="center"/>
          </w:tcPr>
          <w:p w14:paraId="35C16303" w14:textId="3604583E" w:rsidR="008A5283" w:rsidRPr="00C9343A" w:rsidRDefault="008A5283" w:rsidP="008A5283">
            <w:pPr>
              <w:rPr>
                <w:sz w:val="22"/>
                <w:szCs w:val="22"/>
              </w:rPr>
            </w:pPr>
            <w:r>
              <w:rPr>
                <w:rStyle w:val="fontstyle01"/>
              </w:rPr>
              <w:t xml:space="preserve">емкость для хранения с крышкой 1,0л </w:t>
            </w:r>
          </w:p>
        </w:tc>
        <w:tc>
          <w:tcPr>
            <w:tcW w:w="44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7004C52" w14:textId="5F700449" w:rsidR="008A5283" w:rsidRPr="00C9343A" w:rsidRDefault="008A5283" w:rsidP="008A5283">
            <w:pPr>
              <w:jc w:val="center"/>
              <w:rPr>
                <w:sz w:val="22"/>
                <w:szCs w:val="22"/>
              </w:rPr>
            </w:pPr>
            <w:r>
              <w:rPr>
                <w:sz w:val="22"/>
                <w:szCs w:val="22"/>
              </w:rPr>
              <w:t>ШТ</w:t>
            </w:r>
          </w:p>
        </w:tc>
        <w:tc>
          <w:tcPr>
            <w:tcW w:w="584" w:type="pct"/>
            <w:tcBorders>
              <w:top w:val="single" w:sz="4" w:space="0" w:color="auto"/>
              <w:left w:val="single" w:sz="4" w:space="0" w:color="auto"/>
              <w:bottom w:val="single" w:sz="4" w:space="0" w:color="auto"/>
              <w:right w:val="single" w:sz="4" w:space="0" w:color="auto"/>
            </w:tcBorders>
            <w:shd w:val="clear" w:color="000000" w:fill="FFFFFF"/>
            <w:vAlign w:val="center"/>
          </w:tcPr>
          <w:p w14:paraId="417CC4A6" w14:textId="497137D3" w:rsidR="008A5283" w:rsidRPr="00C9343A" w:rsidRDefault="008A5283" w:rsidP="008A5283">
            <w:pPr>
              <w:jc w:val="center"/>
              <w:rPr>
                <w:sz w:val="22"/>
                <w:szCs w:val="22"/>
              </w:rPr>
            </w:pPr>
            <w:r>
              <w:rPr>
                <w:rStyle w:val="fontstyle01"/>
              </w:rPr>
              <w:t xml:space="preserve">37 </w:t>
            </w:r>
          </w:p>
        </w:tc>
        <w:tc>
          <w:tcPr>
            <w:tcW w:w="584" w:type="pct"/>
            <w:tcBorders>
              <w:top w:val="single" w:sz="4" w:space="0" w:color="auto"/>
              <w:left w:val="single" w:sz="4" w:space="0" w:color="auto"/>
              <w:bottom w:val="single" w:sz="4" w:space="0" w:color="auto"/>
              <w:right w:val="single" w:sz="4" w:space="0" w:color="auto"/>
            </w:tcBorders>
            <w:shd w:val="clear" w:color="000000" w:fill="FFFFFF"/>
          </w:tcPr>
          <w:p w14:paraId="373FF4FF" w14:textId="3621F7EA" w:rsidR="008A5283" w:rsidRPr="00E5120F" w:rsidRDefault="008A5283" w:rsidP="008A5283">
            <w:pPr>
              <w:jc w:val="center"/>
              <w:rPr>
                <w:rStyle w:val="fontstyle01"/>
              </w:rPr>
            </w:pPr>
            <w:r>
              <w:rPr>
                <w:rStyle w:val="fontstyle01"/>
              </w:rPr>
              <w:t>-</w:t>
            </w:r>
          </w:p>
        </w:tc>
        <w:tc>
          <w:tcPr>
            <w:tcW w:w="584" w:type="pct"/>
            <w:tcBorders>
              <w:top w:val="single" w:sz="4" w:space="0" w:color="auto"/>
              <w:left w:val="single" w:sz="4" w:space="0" w:color="auto"/>
              <w:bottom w:val="single" w:sz="4" w:space="0" w:color="auto"/>
              <w:right w:val="single" w:sz="4" w:space="0" w:color="auto"/>
            </w:tcBorders>
            <w:shd w:val="clear" w:color="000000" w:fill="FFFFFF"/>
          </w:tcPr>
          <w:p w14:paraId="206038A4" w14:textId="56D38B9C" w:rsidR="008A5283" w:rsidRPr="00E5120F" w:rsidRDefault="008A5283" w:rsidP="008A5283">
            <w:pPr>
              <w:jc w:val="center"/>
              <w:rPr>
                <w:rStyle w:val="fontstyle01"/>
              </w:rPr>
            </w:pPr>
            <w:r w:rsidRPr="0064617A">
              <w:t>22.22.13.190</w:t>
            </w:r>
          </w:p>
        </w:tc>
        <w:tc>
          <w:tcPr>
            <w:tcW w:w="582" w:type="pct"/>
            <w:tcBorders>
              <w:top w:val="single" w:sz="4" w:space="0" w:color="auto"/>
              <w:left w:val="single" w:sz="4" w:space="0" w:color="auto"/>
              <w:bottom w:val="single" w:sz="4" w:space="0" w:color="auto"/>
              <w:right w:val="single" w:sz="4" w:space="0" w:color="auto"/>
            </w:tcBorders>
            <w:shd w:val="clear" w:color="000000" w:fill="FFFFFF"/>
          </w:tcPr>
          <w:p w14:paraId="1E981054" w14:textId="322068C6" w:rsidR="008A5283" w:rsidRDefault="008A5283" w:rsidP="008A5283">
            <w:pPr>
              <w:jc w:val="center"/>
              <w:rPr>
                <w:rStyle w:val="fontstyle01"/>
              </w:rPr>
            </w:pPr>
            <w:r w:rsidRPr="00E5120F">
              <w:rPr>
                <w:rStyle w:val="fontstyle01"/>
              </w:rPr>
              <w:t>10</w:t>
            </w:r>
          </w:p>
        </w:tc>
      </w:tr>
      <w:tr w:rsidR="008A5283" w:rsidRPr="00C9343A" w14:paraId="77B28CE9" w14:textId="4AB72E72" w:rsidTr="008A5283">
        <w:trPr>
          <w:trHeight w:val="116"/>
        </w:trPr>
        <w:tc>
          <w:tcPr>
            <w:tcW w:w="176" w:type="pct"/>
            <w:tcBorders>
              <w:top w:val="single" w:sz="4" w:space="0" w:color="auto"/>
              <w:left w:val="single" w:sz="4" w:space="0" w:color="auto"/>
              <w:bottom w:val="single" w:sz="4" w:space="0" w:color="auto"/>
              <w:right w:val="single" w:sz="4" w:space="0" w:color="auto"/>
            </w:tcBorders>
            <w:shd w:val="clear" w:color="auto" w:fill="auto"/>
            <w:noWrap/>
          </w:tcPr>
          <w:p w14:paraId="0D58E568" w14:textId="767F0D2B" w:rsidR="008A5283" w:rsidRPr="00C9343A" w:rsidRDefault="008A5283" w:rsidP="008A5283">
            <w:pPr>
              <w:jc w:val="center"/>
              <w:rPr>
                <w:sz w:val="22"/>
                <w:szCs w:val="22"/>
              </w:rPr>
            </w:pPr>
            <w:r>
              <w:rPr>
                <w:sz w:val="22"/>
                <w:szCs w:val="22"/>
              </w:rPr>
              <w:t>5</w:t>
            </w:r>
          </w:p>
        </w:tc>
        <w:tc>
          <w:tcPr>
            <w:tcW w:w="660" w:type="pct"/>
            <w:tcBorders>
              <w:top w:val="single" w:sz="4" w:space="0" w:color="auto"/>
              <w:left w:val="nil"/>
              <w:bottom w:val="single" w:sz="4" w:space="0" w:color="auto"/>
              <w:right w:val="single" w:sz="4" w:space="0" w:color="auto"/>
            </w:tcBorders>
            <w:shd w:val="clear" w:color="auto" w:fill="auto"/>
            <w:noWrap/>
            <w:vAlign w:val="center"/>
          </w:tcPr>
          <w:p w14:paraId="26658A5E" w14:textId="30C182CD" w:rsidR="008A5283" w:rsidRDefault="008A5283" w:rsidP="008A5283">
            <w:pPr>
              <w:jc w:val="center"/>
              <w:rPr>
                <w:sz w:val="22"/>
                <w:szCs w:val="22"/>
              </w:rPr>
            </w:pPr>
            <w:r>
              <w:rPr>
                <w:rStyle w:val="fontstyle01"/>
              </w:rPr>
              <w:t xml:space="preserve">0310020474 </w:t>
            </w:r>
          </w:p>
        </w:tc>
        <w:tc>
          <w:tcPr>
            <w:tcW w:w="1381" w:type="pct"/>
            <w:tcBorders>
              <w:top w:val="single" w:sz="4" w:space="0" w:color="auto"/>
              <w:left w:val="nil"/>
              <w:bottom w:val="single" w:sz="4" w:space="0" w:color="auto"/>
              <w:right w:val="single" w:sz="4" w:space="0" w:color="auto"/>
            </w:tcBorders>
            <w:shd w:val="clear" w:color="auto" w:fill="auto"/>
            <w:noWrap/>
            <w:vAlign w:val="center"/>
          </w:tcPr>
          <w:p w14:paraId="207A0BD8" w14:textId="0AC3ACC5" w:rsidR="008A5283" w:rsidRPr="00C9343A" w:rsidRDefault="008A5283" w:rsidP="008A5283">
            <w:pPr>
              <w:rPr>
                <w:sz w:val="22"/>
                <w:szCs w:val="22"/>
              </w:rPr>
            </w:pPr>
            <w:r>
              <w:rPr>
                <w:rStyle w:val="fontstyle01"/>
              </w:rPr>
              <w:t xml:space="preserve">миска из нерж. стали 200 мл </w:t>
            </w:r>
          </w:p>
        </w:tc>
        <w:tc>
          <w:tcPr>
            <w:tcW w:w="44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5253331" w14:textId="620B8EFB" w:rsidR="008A5283" w:rsidRDefault="008A5283" w:rsidP="008A5283">
            <w:pPr>
              <w:jc w:val="center"/>
              <w:rPr>
                <w:sz w:val="22"/>
                <w:szCs w:val="22"/>
              </w:rPr>
            </w:pPr>
            <w:r>
              <w:rPr>
                <w:sz w:val="22"/>
                <w:szCs w:val="22"/>
              </w:rPr>
              <w:t>ШТ</w:t>
            </w:r>
          </w:p>
        </w:tc>
        <w:tc>
          <w:tcPr>
            <w:tcW w:w="584" w:type="pct"/>
            <w:tcBorders>
              <w:top w:val="single" w:sz="4" w:space="0" w:color="auto"/>
              <w:left w:val="single" w:sz="4" w:space="0" w:color="auto"/>
              <w:bottom w:val="single" w:sz="4" w:space="0" w:color="auto"/>
              <w:right w:val="single" w:sz="4" w:space="0" w:color="auto"/>
            </w:tcBorders>
            <w:shd w:val="clear" w:color="000000" w:fill="FFFFFF"/>
            <w:vAlign w:val="center"/>
          </w:tcPr>
          <w:p w14:paraId="7F298A7B" w14:textId="5EF7DF07" w:rsidR="008A5283" w:rsidRPr="00C9343A" w:rsidRDefault="008A5283" w:rsidP="008A5283">
            <w:pPr>
              <w:jc w:val="center"/>
              <w:rPr>
                <w:sz w:val="22"/>
                <w:szCs w:val="22"/>
              </w:rPr>
            </w:pPr>
            <w:r>
              <w:rPr>
                <w:rStyle w:val="fontstyle01"/>
              </w:rPr>
              <w:t xml:space="preserve">8 </w:t>
            </w:r>
          </w:p>
        </w:tc>
        <w:tc>
          <w:tcPr>
            <w:tcW w:w="584" w:type="pct"/>
            <w:tcBorders>
              <w:top w:val="single" w:sz="4" w:space="0" w:color="auto"/>
              <w:left w:val="single" w:sz="4" w:space="0" w:color="auto"/>
              <w:bottom w:val="single" w:sz="4" w:space="0" w:color="auto"/>
              <w:right w:val="single" w:sz="4" w:space="0" w:color="auto"/>
            </w:tcBorders>
            <w:shd w:val="clear" w:color="000000" w:fill="FFFFFF"/>
          </w:tcPr>
          <w:p w14:paraId="331098E5" w14:textId="07A2C5AD" w:rsidR="008A5283" w:rsidRPr="00E5120F" w:rsidRDefault="008A5283" w:rsidP="008A5283">
            <w:pPr>
              <w:jc w:val="center"/>
              <w:rPr>
                <w:rStyle w:val="fontstyle01"/>
              </w:rPr>
            </w:pPr>
            <w:r w:rsidRPr="00E84551">
              <w:t>ГОСТ 27002-2020</w:t>
            </w:r>
          </w:p>
        </w:tc>
        <w:tc>
          <w:tcPr>
            <w:tcW w:w="584" w:type="pct"/>
            <w:tcBorders>
              <w:top w:val="single" w:sz="4" w:space="0" w:color="auto"/>
              <w:left w:val="single" w:sz="4" w:space="0" w:color="auto"/>
              <w:bottom w:val="single" w:sz="4" w:space="0" w:color="auto"/>
              <w:right w:val="single" w:sz="4" w:space="0" w:color="auto"/>
            </w:tcBorders>
            <w:shd w:val="clear" w:color="000000" w:fill="FFFFFF"/>
          </w:tcPr>
          <w:p w14:paraId="40466862" w14:textId="0C9FB71E" w:rsidR="008A5283" w:rsidRPr="00E5120F" w:rsidRDefault="008A5283" w:rsidP="008A5283">
            <w:pPr>
              <w:jc w:val="center"/>
              <w:rPr>
                <w:rStyle w:val="fontstyle01"/>
              </w:rPr>
            </w:pPr>
            <w:r w:rsidRPr="0064617A">
              <w:t>25.99.12.112</w:t>
            </w:r>
          </w:p>
        </w:tc>
        <w:tc>
          <w:tcPr>
            <w:tcW w:w="582" w:type="pct"/>
            <w:tcBorders>
              <w:top w:val="single" w:sz="4" w:space="0" w:color="auto"/>
              <w:left w:val="single" w:sz="4" w:space="0" w:color="auto"/>
              <w:bottom w:val="single" w:sz="4" w:space="0" w:color="auto"/>
              <w:right w:val="single" w:sz="4" w:space="0" w:color="auto"/>
            </w:tcBorders>
            <w:shd w:val="clear" w:color="000000" w:fill="FFFFFF"/>
          </w:tcPr>
          <w:p w14:paraId="707DB3A3" w14:textId="2669B4B6" w:rsidR="008A5283" w:rsidRDefault="008A5283" w:rsidP="008A5283">
            <w:pPr>
              <w:jc w:val="center"/>
              <w:rPr>
                <w:rStyle w:val="fontstyle01"/>
              </w:rPr>
            </w:pPr>
            <w:r w:rsidRPr="00E5120F">
              <w:rPr>
                <w:rStyle w:val="fontstyle01"/>
              </w:rPr>
              <w:t>10</w:t>
            </w:r>
          </w:p>
        </w:tc>
      </w:tr>
      <w:tr w:rsidR="008A5283" w:rsidRPr="00C9343A" w14:paraId="75A184C3" w14:textId="21616775" w:rsidTr="008A5283">
        <w:trPr>
          <w:trHeight w:val="116"/>
        </w:trPr>
        <w:tc>
          <w:tcPr>
            <w:tcW w:w="176" w:type="pct"/>
            <w:tcBorders>
              <w:top w:val="single" w:sz="4" w:space="0" w:color="auto"/>
              <w:left w:val="single" w:sz="4" w:space="0" w:color="auto"/>
              <w:bottom w:val="single" w:sz="4" w:space="0" w:color="auto"/>
              <w:right w:val="single" w:sz="4" w:space="0" w:color="auto"/>
            </w:tcBorders>
            <w:shd w:val="clear" w:color="auto" w:fill="auto"/>
            <w:noWrap/>
          </w:tcPr>
          <w:p w14:paraId="7B5C6C02" w14:textId="03291C5E" w:rsidR="008A5283" w:rsidRPr="00C9343A" w:rsidRDefault="008A5283" w:rsidP="008A5283">
            <w:pPr>
              <w:jc w:val="center"/>
              <w:rPr>
                <w:sz w:val="22"/>
                <w:szCs w:val="22"/>
              </w:rPr>
            </w:pPr>
            <w:r>
              <w:rPr>
                <w:sz w:val="22"/>
                <w:szCs w:val="22"/>
              </w:rPr>
              <w:t>6</w:t>
            </w:r>
          </w:p>
        </w:tc>
        <w:tc>
          <w:tcPr>
            <w:tcW w:w="660" w:type="pct"/>
            <w:tcBorders>
              <w:top w:val="single" w:sz="4" w:space="0" w:color="auto"/>
              <w:left w:val="nil"/>
              <w:bottom w:val="single" w:sz="4" w:space="0" w:color="auto"/>
              <w:right w:val="single" w:sz="4" w:space="0" w:color="auto"/>
            </w:tcBorders>
            <w:shd w:val="clear" w:color="auto" w:fill="auto"/>
            <w:noWrap/>
            <w:vAlign w:val="center"/>
          </w:tcPr>
          <w:p w14:paraId="23A8779F" w14:textId="3D0ED3CC" w:rsidR="008A5283" w:rsidRDefault="008A5283" w:rsidP="008A5283">
            <w:pPr>
              <w:jc w:val="center"/>
              <w:rPr>
                <w:sz w:val="22"/>
                <w:szCs w:val="22"/>
              </w:rPr>
            </w:pPr>
            <w:r>
              <w:rPr>
                <w:rStyle w:val="fontstyle01"/>
              </w:rPr>
              <w:t xml:space="preserve">0310020493 </w:t>
            </w:r>
          </w:p>
        </w:tc>
        <w:tc>
          <w:tcPr>
            <w:tcW w:w="1381" w:type="pct"/>
            <w:tcBorders>
              <w:top w:val="single" w:sz="4" w:space="0" w:color="auto"/>
              <w:left w:val="nil"/>
              <w:bottom w:val="single" w:sz="4" w:space="0" w:color="auto"/>
              <w:right w:val="single" w:sz="4" w:space="0" w:color="auto"/>
            </w:tcBorders>
            <w:shd w:val="clear" w:color="auto" w:fill="auto"/>
            <w:noWrap/>
            <w:vAlign w:val="center"/>
          </w:tcPr>
          <w:p w14:paraId="1101E203" w14:textId="7CE01DBC" w:rsidR="008A5283" w:rsidRPr="00C9343A" w:rsidRDefault="008A5283" w:rsidP="008A5283">
            <w:pPr>
              <w:rPr>
                <w:sz w:val="22"/>
                <w:szCs w:val="22"/>
              </w:rPr>
            </w:pPr>
            <w:r>
              <w:rPr>
                <w:rStyle w:val="fontstyle01"/>
              </w:rPr>
              <w:t xml:space="preserve">миска из </w:t>
            </w:r>
            <w:proofErr w:type="spellStart"/>
            <w:r>
              <w:rPr>
                <w:rStyle w:val="fontstyle01"/>
              </w:rPr>
              <w:t>нерж</w:t>
            </w:r>
            <w:proofErr w:type="spellEnd"/>
            <w:r>
              <w:rPr>
                <w:rStyle w:val="fontstyle01"/>
              </w:rPr>
              <w:t xml:space="preserve"> стали 3л </w:t>
            </w:r>
          </w:p>
        </w:tc>
        <w:tc>
          <w:tcPr>
            <w:tcW w:w="44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0483900" w14:textId="5BFB82AD" w:rsidR="008A5283" w:rsidRDefault="008A5283" w:rsidP="008A5283">
            <w:pPr>
              <w:jc w:val="center"/>
              <w:rPr>
                <w:sz w:val="22"/>
                <w:szCs w:val="22"/>
              </w:rPr>
            </w:pPr>
            <w:r>
              <w:rPr>
                <w:sz w:val="22"/>
                <w:szCs w:val="22"/>
              </w:rPr>
              <w:t>ШТ</w:t>
            </w:r>
          </w:p>
        </w:tc>
        <w:tc>
          <w:tcPr>
            <w:tcW w:w="584" w:type="pct"/>
            <w:tcBorders>
              <w:top w:val="single" w:sz="4" w:space="0" w:color="auto"/>
              <w:left w:val="single" w:sz="4" w:space="0" w:color="auto"/>
              <w:bottom w:val="single" w:sz="4" w:space="0" w:color="auto"/>
              <w:right w:val="single" w:sz="4" w:space="0" w:color="auto"/>
            </w:tcBorders>
            <w:shd w:val="clear" w:color="000000" w:fill="FFFFFF"/>
            <w:vAlign w:val="center"/>
          </w:tcPr>
          <w:p w14:paraId="3DBF7969" w14:textId="71C9580B" w:rsidR="008A5283" w:rsidRPr="00C9343A" w:rsidRDefault="008A5283" w:rsidP="008A5283">
            <w:pPr>
              <w:jc w:val="center"/>
              <w:rPr>
                <w:sz w:val="22"/>
                <w:szCs w:val="22"/>
              </w:rPr>
            </w:pPr>
            <w:r>
              <w:rPr>
                <w:rStyle w:val="fontstyle01"/>
              </w:rPr>
              <w:t xml:space="preserve">17 </w:t>
            </w:r>
          </w:p>
        </w:tc>
        <w:tc>
          <w:tcPr>
            <w:tcW w:w="584" w:type="pct"/>
            <w:tcBorders>
              <w:top w:val="single" w:sz="4" w:space="0" w:color="auto"/>
              <w:left w:val="single" w:sz="4" w:space="0" w:color="auto"/>
              <w:bottom w:val="single" w:sz="4" w:space="0" w:color="auto"/>
              <w:right w:val="single" w:sz="4" w:space="0" w:color="auto"/>
            </w:tcBorders>
            <w:shd w:val="clear" w:color="000000" w:fill="FFFFFF"/>
          </w:tcPr>
          <w:p w14:paraId="37FAE7CF" w14:textId="06F0B925" w:rsidR="008A5283" w:rsidRPr="00E5120F" w:rsidRDefault="008A5283" w:rsidP="008A5283">
            <w:pPr>
              <w:jc w:val="center"/>
              <w:rPr>
                <w:rStyle w:val="fontstyle01"/>
              </w:rPr>
            </w:pPr>
            <w:r>
              <w:rPr>
                <w:rStyle w:val="fontstyle01"/>
              </w:rPr>
              <w:t>-</w:t>
            </w:r>
          </w:p>
        </w:tc>
        <w:tc>
          <w:tcPr>
            <w:tcW w:w="584" w:type="pct"/>
            <w:tcBorders>
              <w:top w:val="single" w:sz="4" w:space="0" w:color="auto"/>
              <w:left w:val="single" w:sz="4" w:space="0" w:color="auto"/>
              <w:bottom w:val="single" w:sz="4" w:space="0" w:color="auto"/>
              <w:right w:val="single" w:sz="4" w:space="0" w:color="auto"/>
            </w:tcBorders>
            <w:shd w:val="clear" w:color="000000" w:fill="FFFFFF"/>
          </w:tcPr>
          <w:p w14:paraId="1430D17A" w14:textId="6640AC66" w:rsidR="008A5283" w:rsidRPr="00E5120F" w:rsidRDefault="008A5283" w:rsidP="008A5283">
            <w:pPr>
              <w:jc w:val="center"/>
              <w:rPr>
                <w:rStyle w:val="fontstyle01"/>
              </w:rPr>
            </w:pPr>
            <w:r w:rsidRPr="0064617A">
              <w:t>25.99.12.112</w:t>
            </w:r>
          </w:p>
        </w:tc>
        <w:tc>
          <w:tcPr>
            <w:tcW w:w="582" w:type="pct"/>
            <w:tcBorders>
              <w:top w:val="single" w:sz="4" w:space="0" w:color="auto"/>
              <w:left w:val="single" w:sz="4" w:space="0" w:color="auto"/>
              <w:bottom w:val="single" w:sz="4" w:space="0" w:color="auto"/>
              <w:right w:val="single" w:sz="4" w:space="0" w:color="auto"/>
            </w:tcBorders>
            <w:shd w:val="clear" w:color="000000" w:fill="FFFFFF"/>
          </w:tcPr>
          <w:p w14:paraId="30CAB511" w14:textId="681F4F44" w:rsidR="008A5283" w:rsidRDefault="008A5283" w:rsidP="008A5283">
            <w:pPr>
              <w:jc w:val="center"/>
              <w:rPr>
                <w:rStyle w:val="fontstyle01"/>
              </w:rPr>
            </w:pPr>
            <w:r w:rsidRPr="00E5120F">
              <w:rPr>
                <w:rStyle w:val="fontstyle01"/>
              </w:rPr>
              <w:t>10</w:t>
            </w:r>
          </w:p>
        </w:tc>
      </w:tr>
      <w:tr w:rsidR="008A5283" w:rsidRPr="00C9343A" w14:paraId="45C69417" w14:textId="6B91248A" w:rsidTr="008A5283">
        <w:trPr>
          <w:trHeight w:val="116"/>
        </w:trPr>
        <w:tc>
          <w:tcPr>
            <w:tcW w:w="176" w:type="pct"/>
            <w:tcBorders>
              <w:top w:val="single" w:sz="4" w:space="0" w:color="auto"/>
              <w:left w:val="single" w:sz="4" w:space="0" w:color="auto"/>
              <w:bottom w:val="single" w:sz="4" w:space="0" w:color="auto"/>
              <w:right w:val="single" w:sz="4" w:space="0" w:color="auto"/>
            </w:tcBorders>
            <w:shd w:val="clear" w:color="auto" w:fill="auto"/>
            <w:noWrap/>
          </w:tcPr>
          <w:p w14:paraId="3E686535" w14:textId="5B31EB6F" w:rsidR="008A5283" w:rsidRPr="00C9343A" w:rsidRDefault="008A5283" w:rsidP="008A5283">
            <w:pPr>
              <w:jc w:val="center"/>
              <w:rPr>
                <w:sz w:val="22"/>
                <w:szCs w:val="22"/>
              </w:rPr>
            </w:pPr>
            <w:r>
              <w:rPr>
                <w:sz w:val="22"/>
                <w:szCs w:val="22"/>
              </w:rPr>
              <w:t>7</w:t>
            </w:r>
          </w:p>
        </w:tc>
        <w:tc>
          <w:tcPr>
            <w:tcW w:w="660" w:type="pct"/>
            <w:tcBorders>
              <w:top w:val="single" w:sz="4" w:space="0" w:color="auto"/>
              <w:left w:val="nil"/>
              <w:bottom w:val="single" w:sz="4" w:space="0" w:color="auto"/>
              <w:right w:val="single" w:sz="4" w:space="0" w:color="auto"/>
            </w:tcBorders>
            <w:shd w:val="clear" w:color="auto" w:fill="auto"/>
            <w:noWrap/>
            <w:vAlign w:val="center"/>
          </w:tcPr>
          <w:p w14:paraId="45FF8024" w14:textId="32974F49" w:rsidR="008A5283" w:rsidRDefault="008A5283" w:rsidP="008A5283">
            <w:pPr>
              <w:jc w:val="center"/>
              <w:rPr>
                <w:sz w:val="22"/>
                <w:szCs w:val="22"/>
              </w:rPr>
            </w:pPr>
            <w:r>
              <w:rPr>
                <w:rStyle w:val="fontstyle01"/>
              </w:rPr>
              <w:t xml:space="preserve">0310020477 </w:t>
            </w:r>
          </w:p>
        </w:tc>
        <w:tc>
          <w:tcPr>
            <w:tcW w:w="1381" w:type="pct"/>
            <w:tcBorders>
              <w:top w:val="single" w:sz="4" w:space="0" w:color="auto"/>
              <w:left w:val="nil"/>
              <w:bottom w:val="single" w:sz="4" w:space="0" w:color="auto"/>
              <w:right w:val="single" w:sz="4" w:space="0" w:color="auto"/>
            </w:tcBorders>
            <w:shd w:val="clear" w:color="auto" w:fill="auto"/>
            <w:noWrap/>
            <w:vAlign w:val="center"/>
          </w:tcPr>
          <w:p w14:paraId="75E3AF67" w14:textId="71C98500" w:rsidR="008A5283" w:rsidRPr="00C9343A" w:rsidRDefault="008A5283" w:rsidP="008A5283">
            <w:pPr>
              <w:rPr>
                <w:sz w:val="22"/>
                <w:szCs w:val="22"/>
              </w:rPr>
            </w:pPr>
            <w:r>
              <w:rPr>
                <w:rStyle w:val="fontstyle01"/>
              </w:rPr>
              <w:t xml:space="preserve">миска из нерж. стали 500 мл </w:t>
            </w:r>
          </w:p>
        </w:tc>
        <w:tc>
          <w:tcPr>
            <w:tcW w:w="44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ACD09D0" w14:textId="43D9380C" w:rsidR="008A5283" w:rsidRDefault="008A5283" w:rsidP="008A5283">
            <w:pPr>
              <w:jc w:val="center"/>
              <w:rPr>
                <w:sz w:val="22"/>
                <w:szCs w:val="22"/>
              </w:rPr>
            </w:pPr>
            <w:r>
              <w:rPr>
                <w:sz w:val="22"/>
                <w:szCs w:val="22"/>
              </w:rPr>
              <w:t>ШТ</w:t>
            </w:r>
          </w:p>
        </w:tc>
        <w:tc>
          <w:tcPr>
            <w:tcW w:w="584" w:type="pct"/>
            <w:tcBorders>
              <w:top w:val="single" w:sz="4" w:space="0" w:color="auto"/>
              <w:left w:val="single" w:sz="4" w:space="0" w:color="auto"/>
              <w:bottom w:val="single" w:sz="4" w:space="0" w:color="auto"/>
              <w:right w:val="single" w:sz="4" w:space="0" w:color="auto"/>
            </w:tcBorders>
            <w:shd w:val="clear" w:color="000000" w:fill="FFFFFF"/>
            <w:vAlign w:val="center"/>
          </w:tcPr>
          <w:p w14:paraId="66FE5317" w14:textId="4215D0E5" w:rsidR="008A5283" w:rsidRPr="00C9343A" w:rsidRDefault="008A5283" w:rsidP="008A5283">
            <w:pPr>
              <w:jc w:val="center"/>
              <w:rPr>
                <w:sz w:val="22"/>
                <w:szCs w:val="22"/>
              </w:rPr>
            </w:pPr>
            <w:r>
              <w:rPr>
                <w:rStyle w:val="fontstyle01"/>
              </w:rPr>
              <w:t xml:space="preserve">8 </w:t>
            </w:r>
          </w:p>
        </w:tc>
        <w:tc>
          <w:tcPr>
            <w:tcW w:w="584" w:type="pct"/>
            <w:tcBorders>
              <w:top w:val="single" w:sz="4" w:space="0" w:color="auto"/>
              <w:left w:val="single" w:sz="4" w:space="0" w:color="auto"/>
              <w:bottom w:val="single" w:sz="4" w:space="0" w:color="auto"/>
              <w:right w:val="single" w:sz="4" w:space="0" w:color="auto"/>
            </w:tcBorders>
            <w:shd w:val="clear" w:color="000000" w:fill="FFFFFF"/>
          </w:tcPr>
          <w:p w14:paraId="0510456A" w14:textId="08881559" w:rsidR="008A5283" w:rsidRPr="00E5120F" w:rsidRDefault="008A5283" w:rsidP="008A5283">
            <w:pPr>
              <w:jc w:val="center"/>
              <w:rPr>
                <w:rStyle w:val="fontstyle01"/>
              </w:rPr>
            </w:pPr>
            <w:r>
              <w:rPr>
                <w:rStyle w:val="fontstyle01"/>
              </w:rPr>
              <w:t>-</w:t>
            </w:r>
          </w:p>
        </w:tc>
        <w:tc>
          <w:tcPr>
            <w:tcW w:w="584" w:type="pct"/>
            <w:tcBorders>
              <w:top w:val="single" w:sz="4" w:space="0" w:color="auto"/>
              <w:left w:val="single" w:sz="4" w:space="0" w:color="auto"/>
              <w:bottom w:val="single" w:sz="4" w:space="0" w:color="auto"/>
              <w:right w:val="single" w:sz="4" w:space="0" w:color="auto"/>
            </w:tcBorders>
            <w:shd w:val="clear" w:color="000000" w:fill="FFFFFF"/>
          </w:tcPr>
          <w:p w14:paraId="62E804ED" w14:textId="5A22AF3A" w:rsidR="008A5283" w:rsidRPr="00E5120F" w:rsidRDefault="008A5283" w:rsidP="008A5283">
            <w:pPr>
              <w:jc w:val="center"/>
              <w:rPr>
                <w:rStyle w:val="fontstyle01"/>
              </w:rPr>
            </w:pPr>
            <w:r w:rsidRPr="0064617A">
              <w:t>25.99.12.112</w:t>
            </w:r>
          </w:p>
        </w:tc>
        <w:tc>
          <w:tcPr>
            <w:tcW w:w="582" w:type="pct"/>
            <w:tcBorders>
              <w:top w:val="single" w:sz="4" w:space="0" w:color="auto"/>
              <w:left w:val="single" w:sz="4" w:space="0" w:color="auto"/>
              <w:bottom w:val="single" w:sz="4" w:space="0" w:color="auto"/>
              <w:right w:val="single" w:sz="4" w:space="0" w:color="auto"/>
            </w:tcBorders>
            <w:shd w:val="clear" w:color="000000" w:fill="FFFFFF"/>
          </w:tcPr>
          <w:p w14:paraId="3A33BA65" w14:textId="2FE0ECC5" w:rsidR="008A5283" w:rsidRDefault="008A5283" w:rsidP="008A5283">
            <w:pPr>
              <w:jc w:val="center"/>
              <w:rPr>
                <w:rStyle w:val="fontstyle01"/>
              </w:rPr>
            </w:pPr>
            <w:r w:rsidRPr="00E5120F">
              <w:rPr>
                <w:rStyle w:val="fontstyle01"/>
              </w:rPr>
              <w:t>10</w:t>
            </w:r>
          </w:p>
        </w:tc>
      </w:tr>
      <w:tr w:rsidR="008A5283" w:rsidRPr="00C9343A" w14:paraId="1863F5F6" w14:textId="6D827CB2" w:rsidTr="008A5283">
        <w:trPr>
          <w:trHeight w:val="116"/>
        </w:trPr>
        <w:tc>
          <w:tcPr>
            <w:tcW w:w="176" w:type="pct"/>
            <w:tcBorders>
              <w:top w:val="single" w:sz="4" w:space="0" w:color="auto"/>
              <w:left w:val="single" w:sz="4" w:space="0" w:color="auto"/>
              <w:bottom w:val="single" w:sz="4" w:space="0" w:color="auto"/>
              <w:right w:val="single" w:sz="4" w:space="0" w:color="auto"/>
            </w:tcBorders>
            <w:shd w:val="clear" w:color="auto" w:fill="auto"/>
            <w:noWrap/>
          </w:tcPr>
          <w:p w14:paraId="0C0858C9" w14:textId="2521DE64" w:rsidR="008A5283" w:rsidRPr="00C9343A" w:rsidRDefault="008A5283" w:rsidP="008A5283">
            <w:pPr>
              <w:jc w:val="center"/>
              <w:rPr>
                <w:sz w:val="22"/>
                <w:szCs w:val="22"/>
              </w:rPr>
            </w:pPr>
            <w:r>
              <w:rPr>
                <w:sz w:val="22"/>
                <w:szCs w:val="22"/>
              </w:rPr>
              <w:t>8</w:t>
            </w:r>
          </w:p>
        </w:tc>
        <w:tc>
          <w:tcPr>
            <w:tcW w:w="660" w:type="pct"/>
            <w:tcBorders>
              <w:top w:val="single" w:sz="4" w:space="0" w:color="auto"/>
              <w:left w:val="nil"/>
              <w:bottom w:val="single" w:sz="4" w:space="0" w:color="auto"/>
              <w:right w:val="single" w:sz="4" w:space="0" w:color="auto"/>
            </w:tcBorders>
            <w:shd w:val="clear" w:color="auto" w:fill="auto"/>
            <w:noWrap/>
            <w:vAlign w:val="center"/>
          </w:tcPr>
          <w:p w14:paraId="3742C34E" w14:textId="6C488314" w:rsidR="008A5283" w:rsidRDefault="008A5283" w:rsidP="008A5283">
            <w:pPr>
              <w:jc w:val="center"/>
              <w:rPr>
                <w:sz w:val="22"/>
                <w:szCs w:val="22"/>
              </w:rPr>
            </w:pPr>
            <w:r>
              <w:rPr>
                <w:rStyle w:val="fontstyle01"/>
              </w:rPr>
              <w:t xml:space="preserve">0310020922 </w:t>
            </w:r>
          </w:p>
        </w:tc>
        <w:tc>
          <w:tcPr>
            <w:tcW w:w="1381" w:type="pct"/>
            <w:tcBorders>
              <w:top w:val="single" w:sz="4" w:space="0" w:color="auto"/>
              <w:left w:val="nil"/>
              <w:bottom w:val="single" w:sz="4" w:space="0" w:color="auto"/>
              <w:right w:val="single" w:sz="4" w:space="0" w:color="auto"/>
            </w:tcBorders>
            <w:shd w:val="clear" w:color="auto" w:fill="auto"/>
            <w:noWrap/>
            <w:vAlign w:val="center"/>
          </w:tcPr>
          <w:p w14:paraId="174B483A" w14:textId="34D97A72" w:rsidR="008A5283" w:rsidRPr="00C9343A" w:rsidRDefault="008A5283" w:rsidP="008A5283">
            <w:pPr>
              <w:rPr>
                <w:sz w:val="22"/>
                <w:szCs w:val="22"/>
              </w:rPr>
            </w:pPr>
            <w:r>
              <w:rPr>
                <w:rStyle w:val="fontstyle01"/>
              </w:rPr>
              <w:t xml:space="preserve">поднос столовый </w:t>
            </w:r>
          </w:p>
        </w:tc>
        <w:tc>
          <w:tcPr>
            <w:tcW w:w="44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E1E9816" w14:textId="7F48022B" w:rsidR="008A5283" w:rsidRDefault="008A5283" w:rsidP="008A5283">
            <w:pPr>
              <w:jc w:val="center"/>
              <w:rPr>
                <w:sz w:val="22"/>
                <w:szCs w:val="22"/>
              </w:rPr>
            </w:pPr>
            <w:r>
              <w:rPr>
                <w:sz w:val="22"/>
                <w:szCs w:val="22"/>
              </w:rPr>
              <w:t>ШТ</w:t>
            </w:r>
          </w:p>
        </w:tc>
        <w:tc>
          <w:tcPr>
            <w:tcW w:w="584" w:type="pct"/>
            <w:tcBorders>
              <w:top w:val="single" w:sz="4" w:space="0" w:color="auto"/>
              <w:left w:val="single" w:sz="4" w:space="0" w:color="auto"/>
              <w:bottom w:val="single" w:sz="4" w:space="0" w:color="auto"/>
              <w:right w:val="single" w:sz="4" w:space="0" w:color="auto"/>
            </w:tcBorders>
            <w:shd w:val="clear" w:color="000000" w:fill="FFFFFF"/>
            <w:vAlign w:val="center"/>
          </w:tcPr>
          <w:p w14:paraId="36BD549E" w14:textId="27A22655" w:rsidR="008A5283" w:rsidRPr="00C9343A" w:rsidRDefault="008A5283" w:rsidP="008A5283">
            <w:pPr>
              <w:jc w:val="center"/>
              <w:rPr>
                <w:sz w:val="22"/>
                <w:szCs w:val="22"/>
              </w:rPr>
            </w:pPr>
            <w:r>
              <w:rPr>
                <w:rStyle w:val="fontstyle01"/>
              </w:rPr>
              <w:t xml:space="preserve">510 </w:t>
            </w:r>
          </w:p>
        </w:tc>
        <w:tc>
          <w:tcPr>
            <w:tcW w:w="584" w:type="pct"/>
            <w:tcBorders>
              <w:top w:val="single" w:sz="4" w:space="0" w:color="auto"/>
              <w:left w:val="single" w:sz="4" w:space="0" w:color="auto"/>
              <w:bottom w:val="single" w:sz="4" w:space="0" w:color="auto"/>
              <w:right w:val="single" w:sz="4" w:space="0" w:color="auto"/>
            </w:tcBorders>
            <w:shd w:val="clear" w:color="000000" w:fill="FFFFFF"/>
          </w:tcPr>
          <w:p w14:paraId="2A922169" w14:textId="67A7B632" w:rsidR="008A5283" w:rsidRPr="00E5120F" w:rsidRDefault="008A5283" w:rsidP="008A5283">
            <w:pPr>
              <w:jc w:val="center"/>
              <w:rPr>
                <w:rStyle w:val="fontstyle01"/>
              </w:rPr>
            </w:pPr>
            <w:r>
              <w:rPr>
                <w:rStyle w:val="fontstyle01"/>
              </w:rPr>
              <w:t>-</w:t>
            </w:r>
          </w:p>
        </w:tc>
        <w:tc>
          <w:tcPr>
            <w:tcW w:w="584" w:type="pct"/>
            <w:tcBorders>
              <w:top w:val="single" w:sz="4" w:space="0" w:color="auto"/>
              <w:left w:val="single" w:sz="4" w:space="0" w:color="auto"/>
              <w:bottom w:val="single" w:sz="4" w:space="0" w:color="auto"/>
              <w:right w:val="single" w:sz="4" w:space="0" w:color="auto"/>
            </w:tcBorders>
            <w:shd w:val="clear" w:color="000000" w:fill="FFFFFF"/>
          </w:tcPr>
          <w:p w14:paraId="1A61C255" w14:textId="7FA92CAB" w:rsidR="008A5283" w:rsidRPr="00E5120F" w:rsidRDefault="008A5283" w:rsidP="008A5283">
            <w:pPr>
              <w:jc w:val="center"/>
              <w:rPr>
                <w:rStyle w:val="fontstyle01"/>
              </w:rPr>
            </w:pPr>
            <w:r w:rsidRPr="0064617A">
              <w:t>22.29.23.110</w:t>
            </w:r>
          </w:p>
        </w:tc>
        <w:tc>
          <w:tcPr>
            <w:tcW w:w="582" w:type="pct"/>
            <w:tcBorders>
              <w:top w:val="single" w:sz="4" w:space="0" w:color="auto"/>
              <w:left w:val="single" w:sz="4" w:space="0" w:color="auto"/>
              <w:bottom w:val="single" w:sz="4" w:space="0" w:color="auto"/>
              <w:right w:val="single" w:sz="4" w:space="0" w:color="auto"/>
            </w:tcBorders>
            <w:shd w:val="clear" w:color="000000" w:fill="FFFFFF"/>
          </w:tcPr>
          <w:p w14:paraId="41F6A7DC" w14:textId="7A11DD3F" w:rsidR="008A5283" w:rsidRDefault="008A5283" w:rsidP="008A5283">
            <w:pPr>
              <w:jc w:val="center"/>
              <w:rPr>
                <w:rStyle w:val="fontstyle01"/>
              </w:rPr>
            </w:pPr>
            <w:r w:rsidRPr="00E5120F">
              <w:rPr>
                <w:rStyle w:val="fontstyle01"/>
              </w:rPr>
              <w:t>10</w:t>
            </w:r>
          </w:p>
        </w:tc>
      </w:tr>
      <w:tr w:rsidR="00A628F0" w:rsidRPr="00C9343A" w14:paraId="302FE771" w14:textId="2E926BAE" w:rsidTr="008A5283">
        <w:trPr>
          <w:trHeight w:val="116"/>
        </w:trPr>
        <w:tc>
          <w:tcPr>
            <w:tcW w:w="176" w:type="pct"/>
            <w:tcBorders>
              <w:top w:val="single" w:sz="4" w:space="0" w:color="auto"/>
              <w:left w:val="single" w:sz="4" w:space="0" w:color="auto"/>
              <w:bottom w:val="single" w:sz="4" w:space="0" w:color="auto"/>
              <w:right w:val="single" w:sz="4" w:space="0" w:color="auto"/>
            </w:tcBorders>
            <w:shd w:val="clear" w:color="auto" w:fill="auto"/>
            <w:noWrap/>
          </w:tcPr>
          <w:p w14:paraId="7C66EA34" w14:textId="1F5D5D60" w:rsidR="00A628F0" w:rsidRPr="00C9343A" w:rsidRDefault="00A628F0" w:rsidP="00A628F0">
            <w:pPr>
              <w:jc w:val="center"/>
              <w:rPr>
                <w:sz w:val="22"/>
                <w:szCs w:val="22"/>
              </w:rPr>
            </w:pPr>
            <w:r>
              <w:rPr>
                <w:sz w:val="22"/>
                <w:szCs w:val="22"/>
              </w:rPr>
              <w:t>9</w:t>
            </w:r>
          </w:p>
        </w:tc>
        <w:tc>
          <w:tcPr>
            <w:tcW w:w="660" w:type="pct"/>
            <w:tcBorders>
              <w:top w:val="single" w:sz="4" w:space="0" w:color="auto"/>
              <w:left w:val="nil"/>
              <w:bottom w:val="single" w:sz="4" w:space="0" w:color="auto"/>
              <w:right w:val="single" w:sz="4" w:space="0" w:color="auto"/>
            </w:tcBorders>
            <w:shd w:val="clear" w:color="auto" w:fill="auto"/>
            <w:noWrap/>
            <w:vAlign w:val="center"/>
          </w:tcPr>
          <w:p w14:paraId="1333BC03" w14:textId="1DAC2A01" w:rsidR="00A628F0" w:rsidRPr="00A628F0" w:rsidRDefault="00A628F0" w:rsidP="00A628F0">
            <w:pPr>
              <w:jc w:val="center"/>
              <w:rPr>
                <w:sz w:val="22"/>
                <w:szCs w:val="22"/>
              </w:rPr>
            </w:pPr>
            <w:r w:rsidRPr="00A628F0">
              <w:rPr>
                <w:rStyle w:val="fontstyle01"/>
              </w:rPr>
              <w:t xml:space="preserve">0310056083 </w:t>
            </w:r>
          </w:p>
        </w:tc>
        <w:tc>
          <w:tcPr>
            <w:tcW w:w="1381" w:type="pct"/>
            <w:tcBorders>
              <w:top w:val="single" w:sz="4" w:space="0" w:color="auto"/>
              <w:left w:val="nil"/>
              <w:bottom w:val="single" w:sz="4" w:space="0" w:color="auto"/>
              <w:right w:val="single" w:sz="4" w:space="0" w:color="auto"/>
            </w:tcBorders>
            <w:shd w:val="clear" w:color="auto" w:fill="auto"/>
            <w:noWrap/>
            <w:vAlign w:val="center"/>
          </w:tcPr>
          <w:p w14:paraId="42C080F4" w14:textId="70D41AF0" w:rsidR="00A628F0" w:rsidRPr="00A628F0" w:rsidRDefault="00A628F0" w:rsidP="00A628F0">
            <w:pPr>
              <w:rPr>
                <w:sz w:val="22"/>
                <w:szCs w:val="22"/>
              </w:rPr>
            </w:pPr>
            <w:r w:rsidRPr="00A628F0">
              <w:rPr>
                <w:rStyle w:val="fontstyle01"/>
              </w:rPr>
              <w:t xml:space="preserve">хлебница (пластик) </w:t>
            </w:r>
          </w:p>
        </w:tc>
        <w:tc>
          <w:tcPr>
            <w:tcW w:w="449" w:type="pct"/>
            <w:tcBorders>
              <w:top w:val="single" w:sz="4" w:space="0" w:color="auto"/>
              <w:left w:val="single" w:sz="4" w:space="0" w:color="auto"/>
              <w:bottom w:val="single" w:sz="4" w:space="0" w:color="auto"/>
              <w:right w:val="single" w:sz="4" w:space="0" w:color="auto"/>
            </w:tcBorders>
            <w:shd w:val="clear" w:color="auto" w:fill="auto"/>
            <w:noWrap/>
          </w:tcPr>
          <w:p w14:paraId="6E1FDD84" w14:textId="295EE4E7" w:rsidR="00A628F0" w:rsidRDefault="00A628F0" w:rsidP="00A628F0">
            <w:pPr>
              <w:jc w:val="center"/>
              <w:rPr>
                <w:sz w:val="22"/>
                <w:szCs w:val="22"/>
              </w:rPr>
            </w:pPr>
            <w:r w:rsidRPr="00474747">
              <w:rPr>
                <w:sz w:val="22"/>
                <w:szCs w:val="22"/>
              </w:rPr>
              <w:t>ШТ</w:t>
            </w:r>
          </w:p>
        </w:tc>
        <w:tc>
          <w:tcPr>
            <w:tcW w:w="584" w:type="pct"/>
            <w:tcBorders>
              <w:top w:val="single" w:sz="4" w:space="0" w:color="auto"/>
              <w:left w:val="single" w:sz="4" w:space="0" w:color="auto"/>
              <w:bottom w:val="single" w:sz="4" w:space="0" w:color="auto"/>
              <w:right w:val="single" w:sz="4" w:space="0" w:color="auto"/>
            </w:tcBorders>
            <w:shd w:val="clear" w:color="000000" w:fill="FFFFFF"/>
            <w:vAlign w:val="center"/>
          </w:tcPr>
          <w:p w14:paraId="5781F8BA" w14:textId="6B94B55A" w:rsidR="00A628F0" w:rsidRPr="00C9343A" w:rsidRDefault="00A628F0" w:rsidP="00A628F0">
            <w:pPr>
              <w:jc w:val="center"/>
              <w:rPr>
                <w:sz w:val="22"/>
                <w:szCs w:val="22"/>
              </w:rPr>
            </w:pPr>
            <w:r>
              <w:rPr>
                <w:rStyle w:val="fontstyle01"/>
              </w:rPr>
              <w:t xml:space="preserve">2 </w:t>
            </w:r>
          </w:p>
        </w:tc>
        <w:tc>
          <w:tcPr>
            <w:tcW w:w="584" w:type="pct"/>
            <w:tcBorders>
              <w:top w:val="single" w:sz="4" w:space="0" w:color="auto"/>
              <w:left w:val="single" w:sz="4" w:space="0" w:color="auto"/>
              <w:bottom w:val="single" w:sz="4" w:space="0" w:color="auto"/>
              <w:right w:val="single" w:sz="4" w:space="0" w:color="auto"/>
            </w:tcBorders>
            <w:shd w:val="clear" w:color="000000" w:fill="FFFFFF"/>
          </w:tcPr>
          <w:p w14:paraId="1DD4C15D" w14:textId="647AE067" w:rsidR="00A628F0" w:rsidRPr="00E5120F" w:rsidRDefault="00A628F0" w:rsidP="00A628F0">
            <w:pPr>
              <w:jc w:val="center"/>
              <w:rPr>
                <w:rStyle w:val="fontstyle01"/>
              </w:rPr>
            </w:pPr>
            <w:r w:rsidRPr="007D611A">
              <w:rPr>
                <w:rStyle w:val="fontstyle01"/>
              </w:rPr>
              <w:t>-</w:t>
            </w:r>
          </w:p>
        </w:tc>
        <w:tc>
          <w:tcPr>
            <w:tcW w:w="584" w:type="pct"/>
            <w:tcBorders>
              <w:top w:val="single" w:sz="4" w:space="0" w:color="auto"/>
              <w:left w:val="single" w:sz="4" w:space="0" w:color="auto"/>
              <w:bottom w:val="single" w:sz="4" w:space="0" w:color="auto"/>
              <w:right w:val="single" w:sz="4" w:space="0" w:color="auto"/>
            </w:tcBorders>
            <w:shd w:val="clear" w:color="000000" w:fill="FFFFFF"/>
          </w:tcPr>
          <w:p w14:paraId="5F6003C6" w14:textId="18238BD8" w:rsidR="00A628F0" w:rsidRPr="00E5120F" w:rsidRDefault="00A628F0" w:rsidP="00A628F0">
            <w:pPr>
              <w:jc w:val="center"/>
              <w:rPr>
                <w:rStyle w:val="fontstyle01"/>
              </w:rPr>
            </w:pPr>
            <w:r w:rsidRPr="0064617A">
              <w:t>22.29.23.110</w:t>
            </w:r>
          </w:p>
        </w:tc>
        <w:tc>
          <w:tcPr>
            <w:tcW w:w="582" w:type="pct"/>
            <w:tcBorders>
              <w:top w:val="single" w:sz="4" w:space="0" w:color="auto"/>
              <w:left w:val="single" w:sz="4" w:space="0" w:color="auto"/>
              <w:bottom w:val="single" w:sz="4" w:space="0" w:color="auto"/>
              <w:right w:val="single" w:sz="4" w:space="0" w:color="auto"/>
            </w:tcBorders>
            <w:shd w:val="clear" w:color="000000" w:fill="FFFFFF"/>
          </w:tcPr>
          <w:p w14:paraId="4239B400" w14:textId="336907E1" w:rsidR="00A628F0" w:rsidRDefault="00A628F0" w:rsidP="00A628F0">
            <w:pPr>
              <w:jc w:val="center"/>
              <w:rPr>
                <w:rStyle w:val="fontstyle01"/>
              </w:rPr>
            </w:pPr>
            <w:r w:rsidRPr="00E5120F">
              <w:rPr>
                <w:rStyle w:val="fontstyle01"/>
              </w:rPr>
              <w:t>10</w:t>
            </w:r>
          </w:p>
        </w:tc>
      </w:tr>
      <w:tr w:rsidR="00A628F0" w:rsidRPr="00C9343A" w14:paraId="68D8E1C2" w14:textId="3ABB29E9" w:rsidTr="008A5283">
        <w:trPr>
          <w:trHeight w:val="116"/>
        </w:trPr>
        <w:tc>
          <w:tcPr>
            <w:tcW w:w="176" w:type="pct"/>
            <w:tcBorders>
              <w:top w:val="single" w:sz="4" w:space="0" w:color="auto"/>
              <w:left w:val="single" w:sz="4" w:space="0" w:color="auto"/>
              <w:bottom w:val="single" w:sz="4" w:space="0" w:color="auto"/>
              <w:right w:val="single" w:sz="4" w:space="0" w:color="auto"/>
            </w:tcBorders>
            <w:shd w:val="clear" w:color="auto" w:fill="auto"/>
            <w:noWrap/>
          </w:tcPr>
          <w:p w14:paraId="572FCE88" w14:textId="5BD3E472" w:rsidR="00A628F0" w:rsidRPr="00C9343A" w:rsidRDefault="00A628F0" w:rsidP="00A628F0">
            <w:pPr>
              <w:jc w:val="center"/>
              <w:rPr>
                <w:sz w:val="22"/>
                <w:szCs w:val="22"/>
              </w:rPr>
            </w:pPr>
            <w:r>
              <w:rPr>
                <w:sz w:val="22"/>
                <w:szCs w:val="22"/>
              </w:rPr>
              <w:t>10</w:t>
            </w:r>
          </w:p>
        </w:tc>
        <w:tc>
          <w:tcPr>
            <w:tcW w:w="660" w:type="pct"/>
            <w:tcBorders>
              <w:top w:val="single" w:sz="4" w:space="0" w:color="auto"/>
              <w:left w:val="nil"/>
              <w:bottom w:val="single" w:sz="4" w:space="0" w:color="auto"/>
              <w:right w:val="single" w:sz="4" w:space="0" w:color="auto"/>
            </w:tcBorders>
            <w:shd w:val="clear" w:color="auto" w:fill="auto"/>
            <w:noWrap/>
            <w:vAlign w:val="center"/>
          </w:tcPr>
          <w:p w14:paraId="60132579" w14:textId="1EB8BC1C" w:rsidR="00A628F0" w:rsidRPr="00A628F0" w:rsidRDefault="00A628F0" w:rsidP="00A628F0">
            <w:pPr>
              <w:jc w:val="center"/>
              <w:rPr>
                <w:sz w:val="22"/>
                <w:szCs w:val="22"/>
              </w:rPr>
            </w:pPr>
            <w:r w:rsidRPr="00A628F0">
              <w:rPr>
                <w:rStyle w:val="fontstyle01"/>
              </w:rPr>
              <w:t xml:space="preserve">0310910903 </w:t>
            </w:r>
          </w:p>
        </w:tc>
        <w:tc>
          <w:tcPr>
            <w:tcW w:w="1381" w:type="pct"/>
            <w:tcBorders>
              <w:top w:val="single" w:sz="4" w:space="0" w:color="auto"/>
              <w:left w:val="nil"/>
              <w:bottom w:val="single" w:sz="4" w:space="0" w:color="auto"/>
              <w:right w:val="single" w:sz="4" w:space="0" w:color="auto"/>
            </w:tcBorders>
            <w:shd w:val="clear" w:color="auto" w:fill="auto"/>
            <w:noWrap/>
            <w:vAlign w:val="center"/>
          </w:tcPr>
          <w:p w14:paraId="59918CA4" w14:textId="30154594" w:rsidR="00A628F0" w:rsidRPr="00A628F0" w:rsidRDefault="00A628F0" w:rsidP="00A628F0">
            <w:pPr>
              <w:rPr>
                <w:sz w:val="22"/>
                <w:szCs w:val="22"/>
              </w:rPr>
            </w:pPr>
            <w:r w:rsidRPr="00A628F0">
              <w:rPr>
                <w:rStyle w:val="fontstyle01"/>
              </w:rPr>
              <w:t xml:space="preserve">штоф для водки 500 мл. </w:t>
            </w:r>
          </w:p>
        </w:tc>
        <w:tc>
          <w:tcPr>
            <w:tcW w:w="449" w:type="pct"/>
            <w:tcBorders>
              <w:top w:val="single" w:sz="4" w:space="0" w:color="auto"/>
              <w:left w:val="single" w:sz="4" w:space="0" w:color="auto"/>
              <w:bottom w:val="single" w:sz="4" w:space="0" w:color="auto"/>
              <w:right w:val="single" w:sz="4" w:space="0" w:color="auto"/>
            </w:tcBorders>
            <w:shd w:val="clear" w:color="auto" w:fill="auto"/>
            <w:noWrap/>
          </w:tcPr>
          <w:p w14:paraId="3FCD48D1" w14:textId="388047DD" w:rsidR="00A628F0" w:rsidRDefault="00A628F0" w:rsidP="00A628F0">
            <w:pPr>
              <w:jc w:val="center"/>
              <w:rPr>
                <w:sz w:val="22"/>
                <w:szCs w:val="22"/>
              </w:rPr>
            </w:pPr>
            <w:r w:rsidRPr="00474747">
              <w:rPr>
                <w:sz w:val="22"/>
                <w:szCs w:val="22"/>
              </w:rPr>
              <w:t>ШТ</w:t>
            </w:r>
          </w:p>
        </w:tc>
        <w:tc>
          <w:tcPr>
            <w:tcW w:w="584" w:type="pct"/>
            <w:tcBorders>
              <w:top w:val="single" w:sz="4" w:space="0" w:color="auto"/>
              <w:left w:val="single" w:sz="4" w:space="0" w:color="auto"/>
              <w:bottom w:val="single" w:sz="4" w:space="0" w:color="auto"/>
              <w:right w:val="single" w:sz="4" w:space="0" w:color="auto"/>
            </w:tcBorders>
            <w:shd w:val="clear" w:color="000000" w:fill="FFFFFF"/>
            <w:vAlign w:val="center"/>
          </w:tcPr>
          <w:p w14:paraId="416F6094" w14:textId="2E461621" w:rsidR="00A628F0" w:rsidRPr="00C9343A" w:rsidRDefault="00A628F0" w:rsidP="00A628F0">
            <w:pPr>
              <w:jc w:val="center"/>
              <w:rPr>
                <w:sz w:val="22"/>
                <w:szCs w:val="22"/>
              </w:rPr>
            </w:pPr>
            <w:r>
              <w:rPr>
                <w:rStyle w:val="fontstyle01"/>
              </w:rPr>
              <w:t xml:space="preserve">3 </w:t>
            </w:r>
          </w:p>
        </w:tc>
        <w:tc>
          <w:tcPr>
            <w:tcW w:w="584" w:type="pct"/>
            <w:tcBorders>
              <w:top w:val="single" w:sz="4" w:space="0" w:color="auto"/>
              <w:left w:val="single" w:sz="4" w:space="0" w:color="auto"/>
              <w:bottom w:val="single" w:sz="4" w:space="0" w:color="auto"/>
              <w:right w:val="single" w:sz="4" w:space="0" w:color="auto"/>
            </w:tcBorders>
            <w:shd w:val="clear" w:color="000000" w:fill="FFFFFF"/>
          </w:tcPr>
          <w:p w14:paraId="677E44FD" w14:textId="58FFC2E2" w:rsidR="00A628F0" w:rsidRPr="00E5120F" w:rsidRDefault="00A628F0" w:rsidP="00A628F0">
            <w:pPr>
              <w:jc w:val="center"/>
              <w:rPr>
                <w:rStyle w:val="fontstyle01"/>
              </w:rPr>
            </w:pPr>
            <w:r w:rsidRPr="007D611A">
              <w:rPr>
                <w:rStyle w:val="fontstyle01"/>
              </w:rPr>
              <w:t>-</w:t>
            </w:r>
          </w:p>
        </w:tc>
        <w:tc>
          <w:tcPr>
            <w:tcW w:w="584" w:type="pct"/>
            <w:tcBorders>
              <w:top w:val="single" w:sz="4" w:space="0" w:color="auto"/>
              <w:left w:val="single" w:sz="4" w:space="0" w:color="auto"/>
              <w:bottom w:val="single" w:sz="4" w:space="0" w:color="auto"/>
              <w:right w:val="single" w:sz="4" w:space="0" w:color="auto"/>
            </w:tcBorders>
            <w:shd w:val="clear" w:color="000000" w:fill="FFFFFF"/>
          </w:tcPr>
          <w:p w14:paraId="4EC55744" w14:textId="26B88A5A" w:rsidR="00A628F0" w:rsidRPr="00E5120F" w:rsidRDefault="00A628F0" w:rsidP="00A628F0">
            <w:pPr>
              <w:jc w:val="center"/>
              <w:rPr>
                <w:rStyle w:val="fontstyle01"/>
              </w:rPr>
            </w:pPr>
            <w:r w:rsidRPr="0064617A">
              <w:t>23.13.13.112</w:t>
            </w:r>
          </w:p>
        </w:tc>
        <w:tc>
          <w:tcPr>
            <w:tcW w:w="582" w:type="pct"/>
            <w:tcBorders>
              <w:top w:val="single" w:sz="4" w:space="0" w:color="auto"/>
              <w:left w:val="single" w:sz="4" w:space="0" w:color="auto"/>
              <w:bottom w:val="single" w:sz="4" w:space="0" w:color="auto"/>
              <w:right w:val="single" w:sz="4" w:space="0" w:color="auto"/>
            </w:tcBorders>
            <w:shd w:val="clear" w:color="000000" w:fill="FFFFFF"/>
          </w:tcPr>
          <w:p w14:paraId="3943952E" w14:textId="017DB640" w:rsidR="00A628F0" w:rsidRDefault="00A628F0" w:rsidP="00A628F0">
            <w:pPr>
              <w:jc w:val="center"/>
              <w:rPr>
                <w:rStyle w:val="fontstyle01"/>
              </w:rPr>
            </w:pPr>
            <w:r w:rsidRPr="00E5120F">
              <w:rPr>
                <w:rStyle w:val="fontstyle01"/>
              </w:rPr>
              <w:t>10</w:t>
            </w:r>
          </w:p>
        </w:tc>
      </w:tr>
      <w:tr w:rsidR="00A628F0" w:rsidRPr="00C9343A" w14:paraId="1E18250B" w14:textId="70BECEC3" w:rsidTr="008A5283">
        <w:trPr>
          <w:trHeight w:val="116"/>
        </w:trPr>
        <w:tc>
          <w:tcPr>
            <w:tcW w:w="176" w:type="pct"/>
            <w:tcBorders>
              <w:top w:val="single" w:sz="4" w:space="0" w:color="auto"/>
              <w:left w:val="single" w:sz="4" w:space="0" w:color="auto"/>
              <w:bottom w:val="single" w:sz="4" w:space="0" w:color="auto"/>
              <w:right w:val="single" w:sz="4" w:space="0" w:color="auto"/>
            </w:tcBorders>
            <w:shd w:val="clear" w:color="auto" w:fill="auto"/>
            <w:noWrap/>
          </w:tcPr>
          <w:p w14:paraId="268054F9" w14:textId="6AEFC892" w:rsidR="00A628F0" w:rsidRPr="00C9343A" w:rsidRDefault="00A628F0" w:rsidP="00A628F0">
            <w:pPr>
              <w:jc w:val="center"/>
              <w:rPr>
                <w:sz w:val="22"/>
                <w:szCs w:val="22"/>
              </w:rPr>
            </w:pPr>
            <w:r>
              <w:rPr>
                <w:sz w:val="22"/>
                <w:szCs w:val="22"/>
              </w:rPr>
              <w:t>11</w:t>
            </w:r>
          </w:p>
        </w:tc>
        <w:tc>
          <w:tcPr>
            <w:tcW w:w="660" w:type="pct"/>
            <w:tcBorders>
              <w:top w:val="single" w:sz="4" w:space="0" w:color="auto"/>
              <w:left w:val="nil"/>
              <w:bottom w:val="single" w:sz="4" w:space="0" w:color="auto"/>
              <w:right w:val="single" w:sz="4" w:space="0" w:color="auto"/>
            </w:tcBorders>
            <w:shd w:val="clear" w:color="auto" w:fill="auto"/>
            <w:noWrap/>
            <w:vAlign w:val="center"/>
          </w:tcPr>
          <w:p w14:paraId="2448901A" w14:textId="767E39C6" w:rsidR="00A628F0" w:rsidRPr="00A628F0" w:rsidRDefault="00A628F0" w:rsidP="00A628F0">
            <w:pPr>
              <w:jc w:val="center"/>
              <w:rPr>
                <w:sz w:val="22"/>
                <w:szCs w:val="22"/>
              </w:rPr>
            </w:pPr>
            <w:r w:rsidRPr="00A628F0">
              <w:rPr>
                <w:rStyle w:val="fontstyle01"/>
              </w:rPr>
              <w:t xml:space="preserve">0310900171 </w:t>
            </w:r>
          </w:p>
        </w:tc>
        <w:tc>
          <w:tcPr>
            <w:tcW w:w="1381" w:type="pct"/>
            <w:tcBorders>
              <w:top w:val="single" w:sz="4" w:space="0" w:color="auto"/>
              <w:left w:val="nil"/>
              <w:bottom w:val="single" w:sz="4" w:space="0" w:color="auto"/>
              <w:right w:val="single" w:sz="4" w:space="0" w:color="auto"/>
            </w:tcBorders>
            <w:shd w:val="clear" w:color="auto" w:fill="auto"/>
            <w:noWrap/>
            <w:vAlign w:val="center"/>
          </w:tcPr>
          <w:p w14:paraId="0ECCFF67" w14:textId="637B695F" w:rsidR="00A628F0" w:rsidRPr="00A628F0" w:rsidRDefault="00A628F0" w:rsidP="00A628F0">
            <w:pPr>
              <w:rPr>
                <w:sz w:val="22"/>
                <w:szCs w:val="22"/>
              </w:rPr>
            </w:pPr>
            <w:r w:rsidRPr="00A628F0">
              <w:rPr>
                <w:rStyle w:val="fontstyle01"/>
              </w:rPr>
              <w:t xml:space="preserve">стакан </w:t>
            </w:r>
            <w:proofErr w:type="spellStart"/>
            <w:r w:rsidRPr="00A628F0">
              <w:rPr>
                <w:rStyle w:val="fontstyle01"/>
              </w:rPr>
              <w:t>Хайбол</w:t>
            </w:r>
            <w:proofErr w:type="spellEnd"/>
            <w:r w:rsidRPr="00A628F0">
              <w:rPr>
                <w:rStyle w:val="fontstyle01"/>
              </w:rPr>
              <w:t xml:space="preserve"> объем 285мл </w:t>
            </w:r>
          </w:p>
        </w:tc>
        <w:tc>
          <w:tcPr>
            <w:tcW w:w="449" w:type="pct"/>
            <w:tcBorders>
              <w:top w:val="single" w:sz="4" w:space="0" w:color="auto"/>
              <w:left w:val="single" w:sz="4" w:space="0" w:color="auto"/>
              <w:bottom w:val="single" w:sz="4" w:space="0" w:color="auto"/>
              <w:right w:val="single" w:sz="4" w:space="0" w:color="auto"/>
            </w:tcBorders>
            <w:shd w:val="clear" w:color="auto" w:fill="auto"/>
            <w:noWrap/>
          </w:tcPr>
          <w:p w14:paraId="696ED09B" w14:textId="2C51A9E0" w:rsidR="00A628F0" w:rsidRDefault="00A628F0" w:rsidP="00A628F0">
            <w:pPr>
              <w:jc w:val="center"/>
              <w:rPr>
                <w:sz w:val="22"/>
                <w:szCs w:val="22"/>
              </w:rPr>
            </w:pPr>
            <w:r w:rsidRPr="00474747">
              <w:rPr>
                <w:sz w:val="22"/>
                <w:szCs w:val="22"/>
              </w:rPr>
              <w:t>ШТ</w:t>
            </w:r>
          </w:p>
        </w:tc>
        <w:tc>
          <w:tcPr>
            <w:tcW w:w="584" w:type="pct"/>
            <w:tcBorders>
              <w:top w:val="single" w:sz="4" w:space="0" w:color="auto"/>
              <w:left w:val="single" w:sz="4" w:space="0" w:color="auto"/>
              <w:bottom w:val="single" w:sz="4" w:space="0" w:color="auto"/>
              <w:right w:val="single" w:sz="4" w:space="0" w:color="auto"/>
            </w:tcBorders>
            <w:shd w:val="clear" w:color="000000" w:fill="FFFFFF"/>
            <w:vAlign w:val="center"/>
          </w:tcPr>
          <w:p w14:paraId="5B45C15E" w14:textId="0EF9DEFF" w:rsidR="00A628F0" w:rsidRPr="00C9343A" w:rsidRDefault="00A628F0" w:rsidP="00A628F0">
            <w:pPr>
              <w:jc w:val="center"/>
              <w:rPr>
                <w:sz w:val="22"/>
                <w:szCs w:val="22"/>
              </w:rPr>
            </w:pPr>
            <w:r>
              <w:rPr>
                <w:rStyle w:val="fontstyle01"/>
              </w:rPr>
              <w:t xml:space="preserve">200 </w:t>
            </w:r>
          </w:p>
        </w:tc>
        <w:tc>
          <w:tcPr>
            <w:tcW w:w="584" w:type="pct"/>
            <w:tcBorders>
              <w:top w:val="single" w:sz="4" w:space="0" w:color="auto"/>
              <w:left w:val="single" w:sz="4" w:space="0" w:color="auto"/>
              <w:bottom w:val="single" w:sz="4" w:space="0" w:color="auto"/>
              <w:right w:val="single" w:sz="4" w:space="0" w:color="auto"/>
            </w:tcBorders>
            <w:shd w:val="clear" w:color="000000" w:fill="FFFFFF"/>
          </w:tcPr>
          <w:p w14:paraId="40E01900" w14:textId="66E42E6B" w:rsidR="00A628F0" w:rsidRPr="00E5120F" w:rsidRDefault="00A628F0" w:rsidP="00A628F0">
            <w:pPr>
              <w:jc w:val="center"/>
              <w:rPr>
                <w:rStyle w:val="fontstyle01"/>
              </w:rPr>
            </w:pPr>
            <w:r w:rsidRPr="007D611A">
              <w:rPr>
                <w:rStyle w:val="fontstyle01"/>
              </w:rPr>
              <w:t>-</w:t>
            </w:r>
          </w:p>
        </w:tc>
        <w:tc>
          <w:tcPr>
            <w:tcW w:w="584" w:type="pct"/>
            <w:tcBorders>
              <w:top w:val="single" w:sz="4" w:space="0" w:color="auto"/>
              <w:left w:val="single" w:sz="4" w:space="0" w:color="auto"/>
              <w:bottom w:val="single" w:sz="4" w:space="0" w:color="auto"/>
              <w:right w:val="single" w:sz="4" w:space="0" w:color="auto"/>
            </w:tcBorders>
            <w:shd w:val="clear" w:color="000000" w:fill="FFFFFF"/>
          </w:tcPr>
          <w:p w14:paraId="53D4C3DA" w14:textId="10A070F8" w:rsidR="00A628F0" w:rsidRPr="00E5120F" w:rsidRDefault="00A628F0" w:rsidP="00A628F0">
            <w:pPr>
              <w:jc w:val="center"/>
              <w:rPr>
                <w:rStyle w:val="fontstyle01"/>
              </w:rPr>
            </w:pPr>
            <w:r w:rsidRPr="0064617A">
              <w:t>23.41.12.110</w:t>
            </w:r>
          </w:p>
        </w:tc>
        <w:tc>
          <w:tcPr>
            <w:tcW w:w="582" w:type="pct"/>
            <w:tcBorders>
              <w:top w:val="single" w:sz="4" w:space="0" w:color="auto"/>
              <w:left w:val="single" w:sz="4" w:space="0" w:color="auto"/>
              <w:bottom w:val="single" w:sz="4" w:space="0" w:color="auto"/>
              <w:right w:val="single" w:sz="4" w:space="0" w:color="auto"/>
            </w:tcBorders>
            <w:shd w:val="clear" w:color="000000" w:fill="FFFFFF"/>
          </w:tcPr>
          <w:p w14:paraId="630F12DD" w14:textId="03B1B761" w:rsidR="00A628F0" w:rsidRDefault="00A628F0" w:rsidP="00A628F0">
            <w:pPr>
              <w:jc w:val="center"/>
              <w:rPr>
                <w:rStyle w:val="fontstyle01"/>
              </w:rPr>
            </w:pPr>
            <w:r w:rsidRPr="00E5120F">
              <w:rPr>
                <w:rStyle w:val="fontstyle01"/>
              </w:rPr>
              <w:t>10</w:t>
            </w:r>
          </w:p>
        </w:tc>
      </w:tr>
    </w:tbl>
    <w:p w14:paraId="2FC06D8E" w14:textId="77777777" w:rsidR="004A4ECA" w:rsidRPr="00B40599" w:rsidRDefault="004A4ECA" w:rsidP="004A4ECA">
      <w:pPr>
        <w:widowControl w:val="0"/>
        <w:tabs>
          <w:tab w:val="left" w:pos="142"/>
          <w:tab w:val="left" w:pos="284"/>
          <w:tab w:val="left" w:pos="10206"/>
        </w:tabs>
        <w:contextualSpacing/>
        <w:outlineLvl w:val="0"/>
        <w:rPr>
          <w:i/>
          <w:color w:val="000000"/>
          <w:sz w:val="22"/>
          <w:szCs w:val="22"/>
          <w:shd w:val="clear" w:color="auto" w:fill="FFFFFF"/>
        </w:rPr>
      </w:pPr>
      <w:r>
        <w:rPr>
          <w:rFonts w:eastAsia="Calibri"/>
        </w:rPr>
        <w:t>*По позициям 1,2,5,6,7,8,9,</w:t>
      </w:r>
      <w:r w:rsidRPr="00B40599">
        <w:rPr>
          <w:rFonts w:eastAsia="Calibri"/>
        </w:rPr>
        <w:t xml:space="preserve">10,11 - </w:t>
      </w:r>
      <w:r w:rsidRPr="00B40599">
        <w:rPr>
          <w:color w:val="000000"/>
          <w:sz w:val="22"/>
          <w:szCs w:val="22"/>
          <w:shd w:val="clear" w:color="auto" w:fill="FFFFFF"/>
        </w:rPr>
        <w:t>Ограничения по закупке товаров, происходящих из иностранных государств, не установлены</w:t>
      </w:r>
      <w:r w:rsidRPr="00B40599">
        <w:rPr>
          <w:i/>
          <w:color w:val="000000"/>
          <w:sz w:val="22"/>
          <w:szCs w:val="22"/>
          <w:shd w:val="clear" w:color="auto" w:fill="FFFFFF"/>
        </w:rPr>
        <w:t>.</w:t>
      </w:r>
    </w:p>
    <w:p w14:paraId="0437B616" w14:textId="77777777" w:rsidR="004A4ECA" w:rsidRDefault="004A4ECA" w:rsidP="004A4ECA">
      <w:pPr>
        <w:widowControl w:val="0"/>
        <w:tabs>
          <w:tab w:val="left" w:pos="142"/>
          <w:tab w:val="left" w:pos="284"/>
          <w:tab w:val="left" w:pos="10206"/>
        </w:tabs>
        <w:contextualSpacing/>
        <w:outlineLvl w:val="0"/>
        <w:rPr>
          <w:rFonts w:eastAsia="Calibri"/>
        </w:rPr>
      </w:pPr>
      <w:r>
        <w:rPr>
          <w:rFonts w:eastAsia="Calibri"/>
        </w:rPr>
        <w:t>*</w:t>
      </w:r>
      <w:r w:rsidRPr="00B40599">
        <w:rPr>
          <w:rFonts w:eastAsia="Calibri"/>
        </w:rPr>
        <w:t>По позициям 3,4 - установлено ограничение закупок товаров, происходящих из иностранных государств.</w:t>
      </w:r>
    </w:p>
    <w:p w14:paraId="2DC51BF0" w14:textId="18AE5A3A" w:rsidR="00223E48" w:rsidRDefault="004A4ECA">
      <w:pPr>
        <w:rPr>
          <w:bCs/>
        </w:rPr>
      </w:pPr>
      <w:r>
        <w:rPr>
          <w:bCs/>
        </w:rPr>
        <w:br w:type="page"/>
      </w:r>
    </w:p>
    <w:p w14:paraId="7DCD990E" w14:textId="77777777" w:rsidR="00EC7C9B" w:rsidRPr="00125FB7" w:rsidRDefault="00EC7C9B" w:rsidP="00A13485">
      <w:pPr>
        <w:widowControl w:val="0"/>
        <w:tabs>
          <w:tab w:val="left" w:pos="142"/>
          <w:tab w:val="left" w:pos="284"/>
          <w:tab w:val="left" w:pos="10206"/>
        </w:tabs>
        <w:contextualSpacing/>
        <w:jc w:val="right"/>
        <w:outlineLvl w:val="0"/>
        <w:rPr>
          <w:bCs/>
        </w:rPr>
      </w:pPr>
      <w:r w:rsidRPr="00125FB7">
        <w:rPr>
          <w:bCs/>
        </w:rPr>
        <w:lastRenderedPageBreak/>
        <w:t>Приложение № 2 к техническим требованиям</w:t>
      </w:r>
    </w:p>
    <w:p w14:paraId="5375AA3E" w14:textId="77777777" w:rsidR="00EC7C9B" w:rsidRPr="00125FB7" w:rsidRDefault="00EC7C9B" w:rsidP="00125FB7">
      <w:pPr>
        <w:widowControl w:val="0"/>
        <w:tabs>
          <w:tab w:val="left" w:pos="142"/>
          <w:tab w:val="left" w:pos="284"/>
          <w:tab w:val="left" w:pos="10206"/>
        </w:tabs>
        <w:contextualSpacing/>
        <w:jc w:val="right"/>
        <w:outlineLvl w:val="0"/>
        <w:rPr>
          <w:bCs/>
        </w:rPr>
      </w:pPr>
    </w:p>
    <w:p w14:paraId="6410E59C" w14:textId="77777777" w:rsidR="00EC7C9B" w:rsidRPr="00125FB7" w:rsidRDefault="00EC7C9B" w:rsidP="00125FB7">
      <w:pPr>
        <w:widowControl w:val="0"/>
        <w:tabs>
          <w:tab w:val="left" w:pos="142"/>
          <w:tab w:val="left" w:pos="284"/>
          <w:tab w:val="left" w:pos="10206"/>
        </w:tabs>
        <w:contextualSpacing/>
        <w:jc w:val="center"/>
        <w:outlineLvl w:val="0"/>
        <w:rPr>
          <w:b/>
        </w:rPr>
      </w:pPr>
      <w:r w:rsidRPr="00125FB7">
        <w:rPr>
          <w:b/>
        </w:rPr>
        <w:t xml:space="preserve">  «Требования к значениям показателей (характеристик) товара, или эквивалентности предлагаемого к поставке товара, позволяющие определить соответствие</w:t>
      </w:r>
      <w:r w:rsidRPr="00125FB7">
        <w:rPr>
          <w:b/>
          <w:bCs/>
        </w:rPr>
        <w:t xml:space="preserve"> </w:t>
      </w:r>
      <w:r w:rsidRPr="00125FB7">
        <w:rPr>
          <w:b/>
        </w:rPr>
        <w:t>установленным заказчиком требованиям»</w:t>
      </w:r>
    </w:p>
    <w:tbl>
      <w:tblPr>
        <w:tblW w:w="15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560"/>
        <w:gridCol w:w="2693"/>
        <w:gridCol w:w="1417"/>
        <w:gridCol w:w="567"/>
        <w:gridCol w:w="2268"/>
        <w:gridCol w:w="1985"/>
        <w:gridCol w:w="1701"/>
        <w:gridCol w:w="2409"/>
      </w:tblGrid>
      <w:tr w:rsidR="00D73544" w:rsidRPr="002C0B16" w14:paraId="29374603" w14:textId="77777777" w:rsidTr="00A628F0">
        <w:trPr>
          <w:cantSplit/>
          <w:trHeight w:val="806"/>
        </w:trPr>
        <w:tc>
          <w:tcPr>
            <w:tcW w:w="562" w:type="dxa"/>
            <w:vMerge w:val="restart"/>
            <w:shd w:val="clear" w:color="auto" w:fill="auto"/>
          </w:tcPr>
          <w:p w14:paraId="774590BF" w14:textId="77777777" w:rsidR="00D73544" w:rsidRPr="002C0B16" w:rsidRDefault="00D73544" w:rsidP="009E6972">
            <w:pPr>
              <w:jc w:val="center"/>
              <w:outlineLvl w:val="0"/>
              <w:rPr>
                <w:sz w:val="22"/>
                <w:szCs w:val="22"/>
              </w:rPr>
            </w:pPr>
          </w:p>
          <w:p w14:paraId="42CEF1FD" w14:textId="77777777" w:rsidR="00D73544" w:rsidRPr="002C0B16" w:rsidRDefault="00D73544" w:rsidP="009E6972">
            <w:pPr>
              <w:jc w:val="center"/>
              <w:outlineLvl w:val="0"/>
              <w:rPr>
                <w:sz w:val="22"/>
                <w:szCs w:val="22"/>
              </w:rPr>
            </w:pPr>
          </w:p>
          <w:p w14:paraId="18264177" w14:textId="77777777" w:rsidR="00D73544" w:rsidRPr="002C0B16" w:rsidRDefault="00D73544" w:rsidP="009E6972">
            <w:pPr>
              <w:jc w:val="center"/>
              <w:outlineLvl w:val="0"/>
              <w:rPr>
                <w:sz w:val="22"/>
                <w:szCs w:val="22"/>
              </w:rPr>
            </w:pPr>
          </w:p>
          <w:p w14:paraId="0EAA41CF" w14:textId="77777777" w:rsidR="00D73544" w:rsidRPr="002C0B16" w:rsidRDefault="00D73544" w:rsidP="009E6972">
            <w:pPr>
              <w:jc w:val="center"/>
              <w:outlineLvl w:val="0"/>
              <w:rPr>
                <w:sz w:val="22"/>
                <w:szCs w:val="22"/>
              </w:rPr>
            </w:pPr>
          </w:p>
          <w:p w14:paraId="34AB51EE" w14:textId="77777777" w:rsidR="00D73544" w:rsidRPr="002C0B16" w:rsidRDefault="00D73544" w:rsidP="009E6972">
            <w:pPr>
              <w:jc w:val="center"/>
              <w:outlineLvl w:val="0"/>
              <w:rPr>
                <w:sz w:val="22"/>
                <w:szCs w:val="22"/>
              </w:rPr>
            </w:pPr>
            <w:r w:rsidRPr="002C0B16">
              <w:rPr>
                <w:sz w:val="22"/>
                <w:szCs w:val="22"/>
              </w:rPr>
              <w:t>№</w:t>
            </w:r>
          </w:p>
          <w:p w14:paraId="2B72E5FD" w14:textId="77777777" w:rsidR="00D73544" w:rsidRPr="002C0B16" w:rsidRDefault="00D73544" w:rsidP="009E6972">
            <w:pPr>
              <w:jc w:val="center"/>
              <w:outlineLvl w:val="0"/>
              <w:rPr>
                <w:sz w:val="22"/>
                <w:szCs w:val="22"/>
              </w:rPr>
            </w:pPr>
            <w:r w:rsidRPr="002C0B16">
              <w:rPr>
                <w:sz w:val="22"/>
                <w:szCs w:val="22"/>
              </w:rPr>
              <w:t>п/п</w:t>
            </w:r>
          </w:p>
        </w:tc>
        <w:tc>
          <w:tcPr>
            <w:tcW w:w="1560" w:type="dxa"/>
            <w:vMerge w:val="restart"/>
            <w:shd w:val="clear" w:color="auto" w:fill="auto"/>
          </w:tcPr>
          <w:p w14:paraId="71EDDC2C" w14:textId="77777777" w:rsidR="00D73544" w:rsidRPr="002C0B16" w:rsidRDefault="00D73544" w:rsidP="009E6972">
            <w:pPr>
              <w:jc w:val="center"/>
              <w:outlineLvl w:val="0"/>
              <w:rPr>
                <w:sz w:val="22"/>
                <w:szCs w:val="22"/>
              </w:rPr>
            </w:pPr>
          </w:p>
          <w:p w14:paraId="4D2465D7" w14:textId="77777777" w:rsidR="00D73544" w:rsidRPr="002C0B16" w:rsidRDefault="00D73544" w:rsidP="009E6972">
            <w:pPr>
              <w:jc w:val="center"/>
              <w:outlineLvl w:val="0"/>
              <w:rPr>
                <w:sz w:val="22"/>
                <w:szCs w:val="22"/>
              </w:rPr>
            </w:pPr>
          </w:p>
          <w:p w14:paraId="0863CBA4" w14:textId="77777777" w:rsidR="00D73544" w:rsidRPr="002C0B16" w:rsidRDefault="00D73544" w:rsidP="009E6972">
            <w:pPr>
              <w:jc w:val="center"/>
              <w:outlineLvl w:val="0"/>
              <w:rPr>
                <w:sz w:val="22"/>
                <w:szCs w:val="22"/>
              </w:rPr>
            </w:pPr>
          </w:p>
          <w:p w14:paraId="77880095" w14:textId="77777777" w:rsidR="00D73544" w:rsidRPr="002C0B16" w:rsidRDefault="00D73544" w:rsidP="009E6972">
            <w:pPr>
              <w:jc w:val="center"/>
              <w:outlineLvl w:val="0"/>
              <w:rPr>
                <w:sz w:val="22"/>
                <w:szCs w:val="22"/>
              </w:rPr>
            </w:pPr>
          </w:p>
          <w:p w14:paraId="378B4233" w14:textId="77777777" w:rsidR="00D73544" w:rsidRPr="002C0B16" w:rsidRDefault="00D73544" w:rsidP="009E6972">
            <w:pPr>
              <w:jc w:val="center"/>
              <w:outlineLvl w:val="0"/>
              <w:rPr>
                <w:sz w:val="22"/>
                <w:szCs w:val="22"/>
              </w:rPr>
            </w:pPr>
            <w:r w:rsidRPr="002C0B16">
              <w:rPr>
                <w:sz w:val="22"/>
                <w:szCs w:val="22"/>
              </w:rPr>
              <w:t>Номенклатурный номер</w:t>
            </w:r>
          </w:p>
        </w:tc>
        <w:tc>
          <w:tcPr>
            <w:tcW w:w="2693" w:type="dxa"/>
            <w:vMerge w:val="restart"/>
            <w:shd w:val="clear" w:color="auto" w:fill="auto"/>
          </w:tcPr>
          <w:p w14:paraId="747771EB" w14:textId="77777777" w:rsidR="00D73544" w:rsidRPr="002C0B16" w:rsidRDefault="00D73544" w:rsidP="009E6972">
            <w:pPr>
              <w:jc w:val="center"/>
              <w:outlineLvl w:val="0"/>
              <w:rPr>
                <w:sz w:val="22"/>
                <w:szCs w:val="22"/>
              </w:rPr>
            </w:pPr>
          </w:p>
          <w:p w14:paraId="255A4AF2" w14:textId="77777777" w:rsidR="00D73544" w:rsidRPr="002C0B16" w:rsidRDefault="00D73544" w:rsidP="009E6972">
            <w:pPr>
              <w:jc w:val="center"/>
              <w:outlineLvl w:val="0"/>
              <w:rPr>
                <w:sz w:val="22"/>
                <w:szCs w:val="22"/>
              </w:rPr>
            </w:pPr>
          </w:p>
          <w:p w14:paraId="13F9E216" w14:textId="77777777" w:rsidR="00D73544" w:rsidRPr="002C0B16" w:rsidRDefault="00D73544" w:rsidP="009E6972">
            <w:pPr>
              <w:jc w:val="center"/>
              <w:outlineLvl w:val="0"/>
              <w:rPr>
                <w:sz w:val="22"/>
                <w:szCs w:val="22"/>
              </w:rPr>
            </w:pPr>
          </w:p>
          <w:p w14:paraId="746313FF" w14:textId="77777777" w:rsidR="00D73544" w:rsidRPr="002C0B16" w:rsidRDefault="00D73544" w:rsidP="009E6972">
            <w:pPr>
              <w:jc w:val="center"/>
              <w:outlineLvl w:val="0"/>
              <w:rPr>
                <w:sz w:val="22"/>
                <w:szCs w:val="22"/>
              </w:rPr>
            </w:pPr>
          </w:p>
          <w:p w14:paraId="18030BB6" w14:textId="77777777" w:rsidR="00D73544" w:rsidRPr="002C0B16" w:rsidRDefault="00D73544" w:rsidP="009E6972">
            <w:pPr>
              <w:jc w:val="center"/>
              <w:outlineLvl w:val="0"/>
              <w:rPr>
                <w:sz w:val="22"/>
                <w:szCs w:val="22"/>
              </w:rPr>
            </w:pPr>
            <w:r w:rsidRPr="002C0B16">
              <w:rPr>
                <w:sz w:val="22"/>
                <w:szCs w:val="22"/>
              </w:rPr>
              <w:t>Наименование товара</w:t>
            </w:r>
          </w:p>
        </w:tc>
        <w:tc>
          <w:tcPr>
            <w:tcW w:w="1417" w:type="dxa"/>
            <w:vMerge w:val="restart"/>
            <w:shd w:val="clear" w:color="auto" w:fill="auto"/>
            <w:textDirection w:val="btLr"/>
          </w:tcPr>
          <w:p w14:paraId="47E4F226" w14:textId="77777777" w:rsidR="00D73544" w:rsidRPr="002C0B16" w:rsidRDefault="00D73544" w:rsidP="009E6972">
            <w:pPr>
              <w:autoSpaceDE w:val="0"/>
              <w:autoSpaceDN w:val="0"/>
              <w:adjustRightInd w:val="0"/>
              <w:ind w:right="113" w:firstLine="709"/>
              <w:jc w:val="center"/>
              <w:rPr>
                <w:sz w:val="22"/>
                <w:szCs w:val="22"/>
              </w:rPr>
            </w:pPr>
            <w:r w:rsidRPr="002C0B16">
              <w:rPr>
                <w:bCs/>
                <w:sz w:val="22"/>
                <w:szCs w:val="22"/>
              </w:rPr>
              <w:t>Товарный знак (его словесное обозначение), знак обслуживания, фирменное наименование, патенты, полезные модели, промышленные образцы, наименование страны происхождения товара</w:t>
            </w:r>
          </w:p>
        </w:tc>
        <w:tc>
          <w:tcPr>
            <w:tcW w:w="567" w:type="dxa"/>
            <w:vMerge w:val="restart"/>
            <w:shd w:val="clear" w:color="auto" w:fill="auto"/>
            <w:textDirection w:val="btLr"/>
          </w:tcPr>
          <w:p w14:paraId="352A7C03" w14:textId="77777777" w:rsidR="00D73544" w:rsidRPr="002C0B16" w:rsidRDefault="00D73544" w:rsidP="009E6972">
            <w:pPr>
              <w:ind w:left="113" w:right="113"/>
              <w:jc w:val="center"/>
              <w:outlineLvl w:val="0"/>
              <w:rPr>
                <w:sz w:val="22"/>
                <w:szCs w:val="22"/>
              </w:rPr>
            </w:pPr>
            <w:r w:rsidRPr="002C0B16">
              <w:rPr>
                <w:sz w:val="22"/>
                <w:szCs w:val="22"/>
              </w:rPr>
              <w:t>№ показателя</w:t>
            </w:r>
          </w:p>
        </w:tc>
        <w:tc>
          <w:tcPr>
            <w:tcW w:w="2268" w:type="dxa"/>
            <w:vMerge w:val="restart"/>
            <w:shd w:val="clear" w:color="auto" w:fill="auto"/>
          </w:tcPr>
          <w:p w14:paraId="39E4619F" w14:textId="77777777" w:rsidR="00D73544" w:rsidRPr="002C0B16" w:rsidRDefault="00D73544" w:rsidP="009E6972">
            <w:pPr>
              <w:jc w:val="center"/>
              <w:outlineLvl w:val="0"/>
              <w:rPr>
                <w:sz w:val="22"/>
                <w:szCs w:val="22"/>
              </w:rPr>
            </w:pPr>
          </w:p>
          <w:p w14:paraId="0981E522" w14:textId="77777777" w:rsidR="00D73544" w:rsidRPr="002C0B16" w:rsidRDefault="00D73544" w:rsidP="009E6972">
            <w:pPr>
              <w:jc w:val="center"/>
              <w:outlineLvl w:val="0"/>
              <w:rPr>
                <w:sz w:val="22"/>
                <w:szCs w:val="22"/>
              </w:rPr>
            </w:pPr>
          </w:p>
          <w:p w14:paraId="5740110F" w14:textId="77777777" w:rsidR="00D73544" w:rsidRPr="002C0B16" w:rsidRDefault="00D73544" w:rsidP="009E6972">
            <w:pPr>
              <w:jc w:val="center"/>
              <w:outlineLvl w:val="0"/>
              <w:rPr>
                <w:sz w:val="22"/>
                <w:szCs w:val="22"/>
              </w:rPr>
            </w:pPr>
          </w:p>
          <w:p w14:paraId="4FDB3FC5" w14:textId="77777777" w:rsidR="00D73544" w:rsidRPr="002C0B16" w:rsidRDefault="00D73544" w:rsidP="009E6972">
            <w:pPr>
              <w:jc w:val="center"/>
              <w:outlineLvl w:val="0"/>
              <w:rPr>
                <w:sz w:val="22"/>
                <w:szCs w:val="22"/>
              </w:rPr>
            </w:pPr>
          </w:p>
          <w:p w14:paraId="292A41CF" w14:textId="77777777" w:rsidR="00D73544" w:rsidRPr="002C0B16" w:rsidRDefault="00D73544" w:rsidP="009E6972">
            <w:pPr>
              <w:jc w:val="center"/>
              <w:outlineLvl w:val="0"/>
              <w:rPr>
                <w:sz w:val="22"/>
                <w:szCs w:val="22"/>
              </w:rPr>
            </w:pPr>
            <w:r w:rsidRPr="002C0B16">
              <w:rPr>
                <w:sz w:val="22"/>
                <w:szCs w:val="22"/>
              </w:rPr>
              <w:t xml:space="preserve">Показатель (характеристика) </w:t>
            </w:r>
          </w:p>
          <w:p w14:paraId="552B627D" w14:textId="77777777" w:rsidR="00D73544" w:rsidRPr="002C0B16" w:rsidRDefault="00D73544" w:rsidP="009E6972">
            <w:pPr>
              <w:jc w:val="center"/>
              <w:outlineLvl w:val="0"/>
              <w:rPr>
                <w:sz w:val="22"/>
                <w:szCs w:val="22"/>
              </w:rPr>
            </w:pPr>
            <w:r w:rsidRPr="002C0B16">
              <w:rPr>
                <w:sz w:val="22"/>
                <w:szCs w:val="22"/>
              </w:rPr>
              <w:t>товара</w:t>
            </w:r>
          </w:p>
        </w:tc>
        <w:tc>
          <w:tcPr>
            <w:tcW w:w="6095" w:type="dxa"/>
            <w:gridSpan w:val="3"/>
            <w:shd w:val="clear" w:color="auto" w:fill="auto"/>
          </w:tcPr>
          <w:p w14:paraId="7C6E2967" w14:textId="77777777" w:rsidR="00D73544" w:rsidRPr="002C0B16" w:rsidRDefault="00D73544" w:rsidP="009E6972">
            <w:pPr>
              <w:jc w:val="center"/>
              <w:outlineLvl w:val="0"/>
              <w:rPr>
                <w:sz w:val="22"/>
                <w:szCs w:val="22"/>
              </w:rPr>
            </w:pPr>
            <w:r w:rsidRPr="002C0B16">
              <w:rPr>
                <w:sz w:val="22"/>
                <w:szCs w:val="22"/>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p>
        </w:tc>
      </w:tr>
      <w:tr w:rsidR="007715DE" w:rsidRPr="002C0B16" w14:paraId="54F320DA" w14:textId="77777777" w:rsidTr="00A628F0">
        <w:trPr>
          <w:cantSplit/>
          <w:trHeight w:val="3112"/>
        </w:trPr>
        <w:tc>
          <w:tcPr>
            <w:tcW w:w="562" w:type="dxa"/>
            <w:vMerge/>
            <w:shd w:val="clear" w:color="auto" w:fill="auto"/>
          </w:tcPr>
          <w:p w14:paraId="4885A2A7" w14:textId="77777777" w:rsidR="007715DE" w:rsidRPr="002C0B16" w:rsidRDefault="007715DE" w:rsidP="009E6972">
            <w:pPr>
              <w:jc w:val="center"/>
              <w:outlineLvl w:val="0"/>
              <w:rPr>
                <w:sz w:val="22"/>
                <w:szCs w:val="22"/>
              </w:rPr>
            </w:pPr>
          </w:p>
        </w:tc>
        <w:tc>
          <w:tcPr>
            <w:tcW w:w="1560" w:type="dxa"/>
            <w:vMerge/>
            <w:shd w:val="clear" w:color="auto" w:fill="auto"/>
          </w:tcPr>
          <w:p w14:paraId="49BDB809" w14:textId="77777777" w:rsidR="007715DE" w:rsidRPr="002C0B16" w:rsidRDefault="007715DE" w:rsidP="009E6972">
            <w:pPr>
              <w:jc w:val="center"/>
              <w:outlineLvl w:val="0"/>
              <w:rPr>
                <w:sz w:val="22"/>
                <w:szCs w:val="22"/>
              </w:rPr>
            </w:pPr>
          </w:p>
        </w:tc>
        <w:tc>
          <w:tcPr>
            <w:tcW w:w="2693" w:type="dxa"/>
            <w:vMerge/>
            <w:shd w:val="clear" w:color="auto" w:fill="auto"/>
          </w:tcPr>
          <w:p w14:paraId="0E4A032B" w14:textId="77777777" w:rsidR="007715DE" w:rsidRPr="002C0B16" w:rsidRDefault="007715DE" w:rsidP="009E6972">
            <w:pPr>
              <w:jc w:val="center"/>
              <w:outlineLvl w:val="0"/>
              <w:rPr>
                <w:sz w:val="22"/>
                <w:szCs w:val="22"/>
              </w:rPr>
            </w:pPr>
          </w:p>
        </w:tc>
        <w:tc>
          <w:tcPr>
            <w:tcW w:w="1417" w:type="dxa"/>
            <w:vMerge/>
            <w:shd w:val="clear" w:color="auto" w:fill="auto"/>
            <w:textDirection w:val="btLr"/>
          </w:tcPr>
          <w:p w14:paraId="4868508D" w14:textId="77777777" w:rsidR="007715DE" w:rsidRPr="002C0B16" w:rsidRDefault="007715DE" w:rsidP="009E6972">
            <w:pPr>
              <w:autoSpaceDE w:val="0"/>
              <w:autoSpaceDN w:val="0"/>
              <w:adjustRightInd w:val="0"/>
              <w:ind w:right="113" w:firstLine="709"/>
              <w:jc w:val="center"/>
              <w:rPr>
                <w:bCs/>
                <w:sz w:val="22"/>
                <w:szCs w:val="22"/>
              </w:rPr>
            </w:pPr>
          </w:p>
        </w:tc>
        <w:tc>
          <w:tcPr>
            <w:tcW w:w="567" w:type="dxa"/>
            <w:vMerge/>
            <w:shd w:val="clear" w:color="auto" w:fill="auto"/>
            <w:textDirection w:val="btLr"/>
          </w:tcPr>
          <w:p w14:paraId="64E71972" w14:textId="77777777" w:rsidR="007715DE" w:rsidRPr="002C0B16" w:rsidRDefault="007715DE" w:rsidP="009E6972">
            <w:pPr>
              <w:ind w:left="113" w:right="113"/>
              <w:jc w:val="center"/>
              <w:outlineLvl w:val="0"/>
              <w:rPr>
                <w:sz w:val="22"/>
                <w:szCs w:val="22"/>
              </w:rPr>
            </w:pPr>
          </w:p>
        </w:tc>
        <w:tc>
          <w:tcPr>
            <w:tcW w:w="2268" w:type="dxa"/>
            <w:vMerge/>
            <w:shd w:val="clear" w:color="auto" w:fill="auto"/>
          </w:tcPr>
          <w:p w14:paraId="10C81DA8" w14:textId="77777777" w:rsidR="007715DE" w:rsidRPr="002C0B16" w:rsidRDefault="007715DE" w:rsidP="009E6972">
            <w:pPr>
              <w:jc w:val="center"/>
              <w:outlineLvl w:val="0"/>
              <w:rPr>
                <w:sz w:val="22"/>
                <w:szCs w:val="22"/>
              </w:rPr>
            </w:pPr>
          </w:p>
        </w:tc>
        <w:tc>
          <w:tcPr>
            <w:tcW w:w="1985" w:type="dxa"/>
            <w:shd w:val="clear" w:color="auto" w:fill="auto"/>
          </w:tcPr>
          <w:p w14:paraId="68267771" w14:textId="77777777" w:rsidR="007715DE" w:rsidRPr="002C0B16" w:rsidRDefault="007715DE" w:rsidP="009E6972">
            <w:pPr>
              <w:jc w:val="center"/>
              <w:outlineLvl w:val="0"/>
              <w:rPr>
                <w:sz w:val="22"/>
                <w:szCs w:val="22"/>
              </w:rPr>
            </w:pPr>
            <w:r w:rsidRPr="002C0B16">
              <w:rPr>
                <w:sz w:val="22"/>
                <w:szCs w:val="22"/>
              </w:rPr>
              <w:t>Минимальное значение показателя и/или максимальное значение показателя</w:t>
            </w:r>
          </w:p>
        </w:tc>
        <w:tc>
          <w:tcPr>
            <w:tcW w:w="1701" w:type="dxa"/>
            <w:shd w:val="clear" w:color="auto" w:fill="auto"/>
          </w:tcPr>
          <w:p w14:paraId="26C119D8" w14:textId="77777777" w:rsidR="007715DE" w:rsidRPr="002C0B16" w:rsidRDefault="007715DE" w:rsidP="009E6972">
            <w:pPr>
              <w:jc w:val="center"/>
              <w:outlineLvl w:val="0"/>
              <w:rPr>
                <w:sz w:val="22"/>
                <w:szCs w:val="22"/>
              </w:rPr>
            </w:pPr>
            <w:r w:rsidRPr="002C0B16">
              <w:rPr>
                <w:sz w:val="22"/>
                <w:szCs w:val="22"/>
              </w:rPr>
              <w:t>Показатели (характеристики), для которых указаны варианты значений</w:t>
            </w:r>
          </w:p>
        </w:tc>
        <w:tc>
          <w:tcPr>
            <w:tcW w:w="2409" w:type="dxa"/>
            <w:shd w:val="clear" w:color="auto" w:fill="auto"/>
          </w:tcPr>
          <w:p w14:paraId="59094D9B" w14:textId="77777777" w:rsidR="007715DE" w:rsidRPr="002C0B16" w:rsidRDefault="007715DE" w:rsidP="009E6972">
            <w:pPr>
              <w:jc w:val="center"/>
              <w:outlineLvl w:val="0"/>
              <w:rPr>
                <w:sz w:val="22"/>
                <w:szCs w:val="22"/>
              </w:rPr>
            </w:pPr>
            <w:r w:rsidRPr="002C0B16">
              <w:rPr>
                <w:sz w:val="22"/>
                <w:szCs w:val="22"/>
              </w:rPr>
              <w:t>Показатели, (характеристики) значения которых не могут изменяться</w:t>
            </w:r>
          </w:p>
        </w:tc>
      </w:tr>
      <w:tr w:rsidR="007715DE" w:rsidRPr="002C0B16" w14:paraId="29D86E30" w14:textId="77777777" w:rsidTr="00A628F0">
        <w:tc>
          <w:tcPr>
            <w:tcW w:w="562" w:type="dxa"/>
            <w:shd w:val="clear" w:color="auto" w:fill="auto"/>
          </w:tcPr>
          <w:p w14:paraId="0E403A78" w14:textId="77777777" w:rsidR="007715DE" w:rsidRPr="002C0B16" w:rsidRDefault="007715DE" w:rsidP="009E6972">
            <w:pPr>
              <w:jc w:val="center"/>
              <w:outlineLvl w:val="0"/>
              <w:rPr>
                <w:sz w:val="22"/>
                <w:szCs w:val="22"/>
              </w:rPr>
            </w:pPr>
            <w:r w:rsidRPr="002C0B16">
              <w:rPr>
                <w:sz w:val="22"/>
                <w:szCs w:val="22"/>
              </w:rPr>
              <w:t>1</w:t>
            </w:r>
          </w:p>
        </w:tc>
        <w:tc>
          <w:tcPr>
            <w:tcW w:w="1560" w:type="dxa"/>
            <w:shd w:val="clear" w:color="auto" w:fill="auto"/>
          </w:tcPr>
          <w:p w14:paraId="510FB6F4" w14:textId="77777777" w:rsidR="007715DE" w:rsidRPr="002C0B16" w:rsidRDefault="007715DE" w:rsidP="009E6972">
            <w:pPr>
              <w:jc w:val="center"/>
              <w:outlineLvl w:val="0"/>
              <w:rPr>
                <w:sz w:val="22"/>
                <w:szCs w:val="22"/>
              </w:rPr>
            </w:pPr>
            <w:r w:rsidRPr="002C0B16">
              <w:rPr>
                <w:sz w:val="22"/>
                <w:szCs w:val="22"/>
              </w:rPr>
              <w:t>2</w:t>
            </w:r>
          </w:p>
        </w:tc>
        <w:tc>
          <w:tcPr>
            <w:tcW w:w="2693" w:type="dxa"/>
            <w:shd w:val="clear" w:color="auto" w:fill="auto"/>
          </w:tcPr>
          <w:p w14:paraId="62EA92AB" w14:textId="77777777" w:rsidR="007715DE" w:rsidRPr="002C0B16" w:rsidRDefault="007715DE" w:rsidP="009E6972">
            <w:pPr>
              <w:jc w:val="center"/>
              <w:outlineLvl w:val="0"/>
              <w:rPr>
                <w:sz w:val="22"/>
                <w:szCs w:val="22"/>
              </w:rPr>
            </w:pPr>
            <w:r w:rsidRPr="002C0B16">
              <w:rPr>
                <w:sz w:val="22"/>
                <w:szCs w:val="22"/>
              </w:rPr>
              <w:t>3</w:t>
            </w:r>
          </w:p>
        </w:tc>
        <w:tc>
          <w:tcPr>
            <w:tcW w:w="1417" w:type="dxa"/>
            <w:shd w:val="clear" w:color="auto" w:fill="auto"/>
          </w:tcPr>
          <w:p w14:paraId="5C0996C4" w14:textId="77777777" w:rsidR="007715DE" w:rsidRPr="002C0B16" w:rsidRDefault="007715DE" w:rsidP="009E6972">
            <w:pPr>
              <w:jc w:val="center"/>
              <w:outlineLvl w:val="0"/>
              <w:rPr>
                <w:sz w:val="22"/>
                <w:szCs w:val="22"/>
              </w:rPr>
            </w:pPr>
            <w:r w:rsidRPr="002C0B16">
              <w:rPr>
                <w:sz w:val="22"/>
                <w:szCs w:val="22"/>
              </w:rPr>
              <w:t>4</w:t>
            </w:r>
          </w:p>
        </w:tc>
        <w:tc>
          <w:tcPr>
            <w:tcW w:w="567" w:type="dxa"/>
            <w:shd w:val="clear" w:color="auto" w:fill="auto"/>
          </w:tcPr>
          <w:p w14:paraId="76E9C593" w14:textId="77777777" w:rsidR="007715DE" w:rsidRPr="002C0B16" w:rsidRDefault="007715DE" w:rsidP="009E6972">
            <w:pPr>
              <w:jc w:val="center"/>
              <w:outlineLvl w:val="0"/>
              <w:rPr>
                <w:sz w:val="22"/>
                <w:szCs w:val="22"/>
              </w:rPr>
            </w:pPr>
            <w:r w:rsidRPr="002C0B16">
              <w:rPr>
                <w:sz w:val="22"/>
                <w:szCs w:val="22"/>
              </w:rPr>
              <w:t>5</w:t>
            </w:r>
          </w:p>
        </w:tc>
        <w:tc>
          <w:tcPr>
            <w:tcW w:w="2268" w:type="dxa"/>
            <w:shd w:val="clear" w:color="auto" w:fill="auto"/>
          </w:tcPr>
          <w:p w14:paraId="014D9995" w14:textId="77777777" w:rsidR="007715DE" w:rsidRPr="002C0B16" w:rsidRDefault="007715DE" w:rsidP="009E6972">
            <w:pPr>
              <w:jc w:val="center"/>
              <w:outlineLvl w:val="0"/>
              <w:rPr>
                <w:sz w:val="22"/>
                <w:szCs w:val="22"/>
              </w:rPr>
            </w:pPr>
            <w:r w:rsidRPr="002C0B16">
              <w:rPr>
                <w:sz w:val="22"/>
                <w:szCs w:val="22"/>
              </w:rPr>
              <w:t>6</w:t>
            </w:r>
          </w:p>
        </w:tc>
        <w:tc>
          <w:tcPr>
            <w:tcW w:w="1985" w:type="dxa"/>
            <w:shd w:val="clear" w:color="auto" w:fill="auto"/>
          </w:tcPr>
          <w:p w14:paraId="1909A24D" w14:textId="77777777" w:rsidR="007715DE" w:rsidRPr="002C0B16" w:rsidRDefault="007715DE" w:rsidP="009E6972">
            <w:pPr>
              <w:jc w:val="center"/>
              <w:outlineLvl w:val="0"/>
              <w:rPr>
                <w:sz w:val="22"/>
                <w:szCs w:val="22"/>
              </w:rPr>
            </w:pPr>
            <w:r w:rsidRPr="002C0B16">
              <w:rPr>
                <w:sz w:val="22"/>
                <w:szCs w:val="22"/>
              </w:rPr>
              <w:t>7</w:t>
            </w:r>
          </w:p>
        </w:tc>
        <w:tc>
          <w:tcPr>
            <w:tcW w:w="1701" w:type="dxa"/>
            <w:shd w:val="clear" w:color="auto" w:fill="auto"/>
          </w:tcPr>
          <w:p w14:paraId="21A42E28" w14:textId="77777777" w:rsidR="007715DE" w:rsidRPr="002C0B16" w:rsidRDefault="007715DE" w:rsidP="009E6972">
            <w:pPr>
              <w:jc w:val="center"/>
              <w:outlineLvl w:val="0"/>
              <w:rPr>
                <w:sz w:val="22"/>
                <w:szCs w:val="22"/>
              </w:rPr>
            </w:pPr>
            <w:r w:rsidRPr="002C0B16">
              <w:rPr>
                <w:sz w:val="22"/>
                <w:szCs w:val="22"/>
              </w:rPr>
              <w:t>8</w:t>
            </w:r>
          </w:p>
        </w:tc>
        <w:tc>
          <w:tcPr>
            <w:tcW w:w="2409" w:type="dxa"/>
            <w:shd w:val="clear" w:color="auto" w:fill="auto"/>
          </w:tcPr>
          <w:p w14:paraId="328B6CC4" w14:textId="77777777" w:rsidR="007715DE" w:rsidRPr="002C0B16" w:rsidRDefault="007715DE" w:rsidP="007715DE">
            <w:pPr>
              <w:jc w:val="center"/>
              <w:outlineLvl w:val="0"/>
              <w:rPr>
                <w:sz w:val="22"/>
                <w:szCs w:val="22"/>
              </w:rPr>
            </w:pPr>
            <w:r w:rsidRPr="002C0B16">
              <w:rPr>
                <w:sz w:val="22"/>
                <w:szCs w:val="22"/>
              </w:rPr>
              <w:t>9</w:t>
            </w:r>
          </w:p>
        </w:tc>
      </w:tr>
      <w:tr w:rsidR="00651F70" w:rsidRPr="002C0B16" w14:paraId="2A00ADA4" w14:textId="77777777" w:rsidTr="00A628F0">
        <w:trPr>
          <w:trHeight w:val="327"/>
        </w:trPr>
        <w:tc>
          <w:tcPr>
            <w:tcW w:w="562" w:type="dxa"/>
            <w:vMerge w:val="restart"/>
            <w:shd w:val="clear" w:color="auto" w:fill="auto"/>
          </w:tcPr>
          <w:p w14:paraId="6F07F480" w14:textId="77777777" w:rsidR="00651F70" w:rsidRPr="00C9343A" w:rsidRDefault="00651F70" w:rsidP="00651F70">
            <w:pPr>
              <w:jc w:val="center"/>
              <w:rPr>
                <w:sz w:val="22"/>
                <w:szCs w:val="22"/>
              </w:rPr>
            </w:pPr>
            <w:r w:rsidRPr="00C9343A">
              <w:rPr>
                <w:sz w:val="22"/>
                <w:szCs w:val="22"/>
              </w:rPr>
              <w:t>1</w:t>
            </w:r>
          </w:p>
        </w:tc>
        <w:tc>
          <w:tcPr>
            <w:tcW w:w="1560" w:type="dxa"/>
            <w:vMerge w:val="restart"/>
            <w:shd w:val="clear" w:color="auto" w:fill="auto"/>
            <w:vAlign w:val="center"/>
          </w:tcPr>
          <w:p w14:paraId="1F3BB884" w14:textId="51105343" w:rsidR="00651F70" w:rsidRPr="00C9343A" w:rsidRDefault="00651F70" w:rsidP="00651F70">
            <w:pPr>
              <w:jc w:val="center"/>
              <w:rPr>
                <w:sz w:val="22"/>
                <w:szCs w:val="22"/>
              </w:rPr>
            </w:pPr>
            <w:r>
              <w:rPr>
                <w:rStyle w:val="fontstyle01"/>
              </w:rPr>
              <w:t xml:space="preserve">0310020491 </w:t>
            </w:r>
          </w:p>
        </w:tc>
        <w:tc>
          <w:tcPr>
            <w:tcW w:w="2693" w:type="dxa"/>
            <w:vMerge w:val="restart"/>
            <w:shd w:val="clear" w:color="auto" w:fill="auto"/>
            <w:vAlign w:val="center"/>
          </w:tcPr>
          <w:p w14:paraId="5122724C" w14:textId="7A57143E" w:rsidR="00651F70" w:rsidRPr="00C9343A" w:rsidRDefault="00651F70" w:rsidP="00651F70">
            <w:pPr>
              <w:rPr>
                <w:sz w:val="22"/>
                <w:szCs w:val="22"/>
              </w:rPr>
            </w:pPr>
            <w:r>
              <w:rPr>
                <w:rStyle w:val="fontstyle01"/>
              </w:rPr>
              <w:t xml:space="preserve">миска из </w:t>
            </w:r>
            <w:proofErr w:type="spellStart"/>
            <w:r>
              <w:rPr>
                <w:rStyle w:val="fontstyle01"/>
              </w:rPr>
              <w:t>нерж</w:t>
            </w:r>
            <w:proofErr w:type="spellEnd"/>
            <w:r>
              <w:rPr>
                <w:rStyle w:val="fontstyle01"/>
              </w:rPr>
              <w:t xml:space="preserve"> стали 5л </w:t>
            </w:r>
          </w:p>
        </w:tc>
        <w:tc>
          <w:tcPr>
            <w:tcW w:w="1417" w:type="dxa"/>
            <w:vMerge w:val="restart"/>
            <w:shd w:val="clear" w:color="auto" w:fill="auto"/>
            <w:vAlign w:val="center"/>
          </w:tcPr>
          <w:p w14:paraId="3187BF5A" w14:textId="77777777" w:rsidR="00651F70" w:rsidRPr="002C0B16" w:rsidRDefault="00651F70" w:rsidP="00651F70">
            <w:pPr>
              <w:jc w:val="center"/>
              <w:outlineLvl w:val="0"/>
              <w:rPr>
                <w:sz w:val="22"/>
                <w:szCs w:val="22"/>
              </w:rPr>
            </w:pPr>
          </w:p>
        </w:tc>
        <w:tc>
          <w:tcPr>
            <w:tcW w:w="567" w:type="dxa"/>
            <w:shd w:val="clear" w:color="auto" w:fill="auto"/>
            <w:vAlign w:val="center"/>
          </w:tcPr>
          <w:p w14:paraId="3FC4AF32" w14:textId="1A942A1F" w:rsidR="00651F70" w:rsidRDefault="00651F70" w:rsidP="00651F70">
            <w:pPr>
              <w:jc w:val="center"/>
              <w:rPr>
                <w:color w:val="000000"/>
                <w:sz w:val="22"/>
                <w:szCs w:val="22"/>
              </w:rPr>
            </w:pPr>
            <w:r>
              <w:rPr>
                <w:color w:val="000000"/>
                <w:sz w:val="20"/>
                <w:szCs w:val="20"/>
              </w:rPr>
              <w:t>1</w:t>
            </w:r>
          </w:p>
        </w:tc>
        <w:tc>
          <w:tcPr>
            <w:tcW w:w="2268" w:type="dxa"/>
            <w:shd w:val="clear" w:color="auto" w:fill="auto"/>
            <w:vAlign w:val="center"/>
          </w:tcPr>
          <w:p w14:paraId="7781E049" w14:textId="1E247092" w:rsidR="00651F70" w:rsidRDefault="00651F70" w:rsidP="00651F70">
            <w:pPr>
              <w:jc w:val="center"/>
              <w:rPr>
                <w:color w:val="000000"/>
                <w:sz w:val="22"/>
                <w:szCs w:val="22"/>
              </w:rPr>
            </w:pPr>
            <w:r>
              <w:rPr>
                <w:color w:val="000000"/>
                <w:sz w:val="20"/>
                <w:szCs w:val="20"/>
              </w:rPr>
              <w:t>Материал</w:t>
            </w:r>
          </w:p>
        </w:tc>
        <w:tc>
          <w:tcPr>
            <w:tcW w:w="1985" w:type="dxa"/>
            <w:shd w:val="clear" w:color="auto" w:fill="auto"/>
            <w:vAlign w:val="center"/>
          </w:tcPr>
          <w:p w14:paraId="4C864987" w14:textId="3D866480" w:rsidR="00651F70" w:rsidRDefault="00651F70" w:rsidP="00651F70">
            <w:pPr>
              <w:jc w:val="center"/>
              <w:rPr>
                <w:color w:val="000000"/>
                <w:sz w:val="22"/>
                <w:szCs w:val="22"/>
              </w:rPr>
            </w:pPr>
            <w:r>
              <w:rPr>
                <w:color w:val="000000"/>
                <w:sz w:val="20"/>
                <w:szCs w:val="20"/>
              </w:rPr>
              <w:t>х</w:t>
            </w:r>
          </w:p>
        </w:tc>
        <w:tc>
          <w:tcPr>
            <w:tcW w:w="1701" w:type="dxa"/>
            <w:shd w:val="clear" w:color="auto" w:fill="auto"/>
            <w:vAlign w:val="center"/>
          </w:tcPr>
          <w:p w14:paraId="56BFA75E" w14:textId="584852A8" w:rsidR="00651F70" w:rsidRDefault="00651F70" w:rsidP="00651F70">
            <w:pPr>
              <w:jc w:val="center"/>
              <w:rPr>
                <w:color w:val="000000"/>
                <w:sz w:val="22"/>
                <w:szCs w:val="22"/>
              </w:rPr>
            </w:pPr>
            <w:r>
              <w:rPr>
                <w:color w:val="000000"/>
                <w:sz w:val="20"/>
                <w:szCs w:val="20"/>
              </w:rPr>
              <w:t>х</w:t>
            </w:r>
          </w:p>
        </w:tc>
        <w:tc>
          <w:tcPr>
            <w:tcW w:w="2409" w:type="dxa"/>
            <w:shd w:val="clear" w:color="auto" w:fill="auto"/>
            <w:vAlign w:val="center"/>
          </w:tcPr>
          <w:p w14:paraId="1184AD7F" w14:textId="02BE6F76" w:rsidR="00651F70" w:rsidRDefault="00651F70" w:rsidP="00651F70">
            <w:pPr>
              <w:jc w:val="center"/>
              <w:rPr>
                <w:color w:val="000000"/>
                <w:sz w:val="22"/>
                <w:szCs w:val="22"/>
              </w:rPr>
            </w:pPr>
            <w:r>
              <w:rPr>
                <w:color w:val="000000"/>
                <w:sz w:val="20"/>
                <w:szCs w:val="20"/>
              </w:rPr>
              <w:t>Нержавеющая сталь, коррозионностойкая сталь</w:t>
            </w:r>
          </w:p>
        </w:tc>
      </w:tr>
      <w:tr w:rsidR="00651F70" w:rsidRPr="002C0B16" w14:paraId="0C371335" w14:textId="77777777" w:rsidTr="00A628F0">
        <w:trPr>
          <w:trHeight w:val="327"/>
        </w:trPr>
        <w:tc>
          <w:tcPr>
            <w:tcW w:w="562" w:type="dxa"/>
            <w:vMerge/>
            <w:shd w:val="clear" w:color="auto" w:fill="auto"/>
            <w:vAlign w:val="center"/>
          </w:tcPr>
          <w:p w14:paraId="77123182" w14:textId="77777777" w:rsidR="00651F70" w:rsidRPr="002C0B16" w:rsidRDefault="00651F70" w:rsidP="00651F70">
            <w:pPr>
              <w:jc w:val="center"/>
              <w:outlineLvl w:val="0"/>
              <w:rPr>
                <w:sz w:val="22"/>
                <w:szCs w:val="22"/>
              </w:rPr>
            </w:pPr>
          </w:p>
        </w:tc>
        <w:tc>
          <w:tcPr>
            <w:tcW w:w="1560" w:type="dxa"/>
            <w:vMerge/>
            <w:shd w:val="clear" w:color="auto" w:fill="auto"/>
            <w:vAlign w:val="center"/>
          </w:tcPr>
          <w:p w14:paraId="10024CA1" w14:textId="77777777" w:rsidR="00651F70" w:rsidRPr="002C0B16" w:rsidRDefault="00651F70" w:rsidP="00651F70">
            <w:pPr>
              <w:jc w:val="center"/>
              <w:rPr>
                <w:sz w:val="22"/>
                <w:szCs w:val="22"/>
              </w:rPr>
            </w:pPr>
          </w:p>
        </w:tc>
        <w:tc>
          <w:tcPr>
            <w:tcW w:w="2693" w:type="dxa"/>
            <w:vMerge/>
            <w:shd w:val="clear" w:color="auto" w:fill="auto"/>
            <w:vAlign w:val="center"/>
          </w:tcPr>
          <w:p w14:paraId="43426E77" w14:textId="77777777" w:rsidR="00651F70" w:rsidRPr="002C0B16" w:rsidRDefault="00651F70" w:rsidP="00651F70">
            <w:pPr>
              <w:rPr>
                <w:sz w:val="22"/>
                <w:szCs w:val="22"/>
              </w:rPr>
            </w:pPr>
          </w:p>
        </w:tc>
        <w:tc>
          <w:tcPr>
            <w:tcW w:w="1417" w:type="dxa"/>
            <w:vMerge/>
            <w:shd w:val="clear" w:color="auto" w:fill="auto"/>
            <w:vAlign w:val="center"/>
          </w:tcPr>
          <w:p w14:paraId="6694AAFD" w14:textId="77777777" w:rsidR="00651F70" w:rsidRPr="002C0B16" w:rsidRDefault="00651F70" w:rsidP="00651F70">
            <w:pPr>
              <w:jc w:val="center"/>
              <w:outlineLvl w:val="0"/>
              <w:rPr>
                <w:sz w:val="22"/>
                <w:szCs w:val="22"/>
              </w:rPr>
            </w:pPr>
          </w:p>
        </w:tc>
        <w:tc>
          <w:tcPr>
            <w:tcW w:w="567" w:type="dxa"/>
            <w:shd w:val="clear" w:color="auto" w:fill="auto"/>
            <w:vAlign w:val="center"/>
          </w:tcPr>
          <w:p w14:paraId="70708AFE" w14:textId="12E077EA" w:rsidR="00651F70" w:rsidRDefault="00651F70" w:rsidP="00651F70">
            <w:pPr>
              <w:jc w:val="center"/>
              <w:rPr>
                <w:color w:val="000000"/>
                <w:sz w:val="22"/>
                <w:szCs w:val="22"/>
              </w:rPr>
            </w:pPr>
            <w:r>
              <w:rPr>
                <w:color w:val="000000"/>
                <w:sz w:val="20"/>
                <w:szCs w:val="20"/>
              </w:rPr>
              <w:t> 1.1</w:t>
            </w:r>
          </w:p>
        </w:tc>
        <w:tc>
          <w:tcPr>
            <w:tcW w:w="2268" w:type="dxa"/>
            <w:shd w:val="clear" w:color="auto" w:fill="auto"/>
            <w:vAlign w:val="center"/>
          </w:tcPr>
          <w:p w14:paraId="28911F5F" w14:textId="2097A09C" w:rsidR="00651F70" w:rsidRDefault="00651F70" w:rsidP="00651F70">
            <w:pPr>
              <w:jc w:val="center"/>
              <w:rPr>
                <w:color w:val="000000"/>
                <w:sz w:val="22"/>
                <w:szCs w:val="22"/>
              </w:rPr>
            </w:pPr>
            <w:r>
              <w:rPr>
                <w:color w:val="000000"/>
                <w:sz w:val="20"/>
                <w:szCs w:val="20"/>
              </w:rPr>
              <w:t>Марка стали</w:t>
            </w:r>
          </w:p>
        </w:tc>
        <w:tc>
          <w:tcPr>
            <w:tcW w:w="1985" w:type="dxa"/>
            <w:shd w:val="clear" w:color="auto" w:fill="auto"/>
            <w:vAlign w:val="center"/>
          </w:tcPr>
          <w:p w14:paraId="626D44F8" w14:textId="3BB3F792" w:rsidR="00651F70" w:rsidRDefault="00651F70" w:rsidP="00651F70">
            <w:pPr>
              <w:jc w:val="center"/>
              <w:rPr>
                <w:color w:val="000000"/>
                <w:sz w:val="22"/>
                <w:szCs w:val="22"/>
              </w:rPr>
            </w:pPr>
            <w:r>
              <w:rPr>
                <w:color w:val="000000"/>
                <w:sz w:val="20"/>
                <w:szCs w:val="20"/>
              </w:rPr>
              <w:t>х</w:t>
            </w:r>
          </w:p>
        </w:tc>
        <w:tc>
          <w:tcPr>
            <w:tcW w:w="1701" w:type="dxa"/>
            <w:shd w:val="clear" w:color="auto" w:fill="auto"/>
            <w:vAlign w:val="center"/>
          </w:tcPr>
          <w:p w14:paraId="14FBC68C" w14:textId="23C85928" w:rsidR="00651F70" w:rsidRDefault="00651F70" w:rsidP="00651F70">
            <w:pPr>
              <w:jc w:val="center"/>
              <w:rPr>
                <w:color w:val="000000"/>
                <w:sz w:val="22"/>
                <w:szCs w:val="22"/>
              </w:rPr>
            </w:pPr>
            <w:r>
              <w:rPr>
                <w:color w:val="000000"/>
                <w:sz w:val="20"/>
                <w:szCs w:val="20"/>
              </w:rPr>
              <w:t>х</w:t>
            </w:r>
          </w:p>
        </w:tc>
        <w:tc>
          <w:tcPr>
            <w:tcW w:w="2409" w:type="dxa"/>
            <w:shd w:val="clear" w:color="auto" w:fill="auto"/>
            <w:vAlign w:val="center"/>
          </w:tcPr>
          <w:p w14:paraId="19FCA448" w14:textId="219FB0E2" w:rsidR="00651F70" w:rsidRDefault="00651F70" w:rsidP="00651F70">
            <w:pPr>
              <w:jc w:val="center"/>
              <w:rPr>
                <w:color w:val="000000"/>
                <w:sz w:val="22"/>
                <w:szCs w:val="22"/>
              </w:rPr>
            </w:pPr>
            <w:r>
              <w:rPr>
                <w:color w:val="000000"/>
                <w:sz w:val="18"/>
                <w:szCs w:val="18"/>
              </w:rPr>
              <w:t>08*18Н10</w:t>
            </w:r>
          </w:p>
        </w:tc>
      </w:tr>
      <w:tr w:rsidR="00651F70" w:rsidRPr="002C0B16" w14:paraId="5A5BCAB8" w14:textId="77777777" w:rsidTr="00A628F0">
        <w:trPr>
          <w:trHeight w:val="327"/>
        </w:trPr>
        <w:tc>
          <w:tcPr>
            <w:tcW w:w="562" w:type="dxa"/>
            <w:vMerge/>
            <w:shd w:val="clear" w:color="auto" w:fill="auto"/>
            <w:vAlign w:val="center"/>
          </w:tcPr>
          <w:p w14:paraId="37E8A2CF" w14:textId="77777777" w:rsidR="00651F70" w:rsidRPr="002C0B16" w:rsidRDefault="00651F70" w:rsidP="00651F70">
            <w:pPr>
              <w:jc w:val="center"/>
              <w:outlineLvl w:val="0"/>
              <w:rPr>
                <w:sz w:val="22"/>
                <w:szCs w:val="22"/>
              </w:rPr>
            </w:pPr>
          </w:p>
        </w:tc>
        <w:tc>
          <w:tcPr>
            <w:tcW w:w="1560" w:type="dxa"/>
            <w:vMerge/>
            <w:shd w:val="clear" w:color="auto" w:fill="auto"/>
            <w:vAlign w:val="center"/>
          </w:tcPr>
          <w:p w14:paraId="72BAAEC5" w14:textId="77777777" w:rsidR="00651F70" w:rsidRPr="002C0B16" w:rsidRDefault="00651F70" w:rsidP="00651F70">
            <w:pPr>
              <w:jc w:val="center"/>
              <w:rPr>
                <w:sz w:val="22"/>
                <w:szCs w:val="22"/>
              </w:rPr>
            </w:pPr>
          </w:p>
        </w:tc>
        <w:tc>
          <w:tcPr>
            <w:tcW w:w="2693" w:type="dxa"/>
            <w:vMerge/>
            <w:shd w:val="clear" w:color="auto" w:fill="auto"/>
            <w:vAlign w:val="center"/>
          </w:tcPr>
          <w:p w14:paraId="7ECFB805" w14:textId="77777777" w:rsidR="00651F70" w:rsidRPr="002C0B16" w:rsidRDefault="00651F70" w:rsidP="00651F70">
            <w:pPr>
              <w:rPr>
                <w:sz w:val="22"/>
                <w:szCs w:val="22"/>
              </w:rPr>
            </w:pPr>
          </w:p>
        </w:tc>
        <w:tc>
          <w:tcPr>
            <w:tcW w:w="1417" w:type="dxa"/>
            <w:vMerge/>
            <w:shd w:val="clear" w:color="auto" w:fill="auto"/>
            <w:vAlign w:val="center"/>
          </w:tcPr>
          <w:p w14:paraId="01D38CC9" w14:textId="77777777" w:rsidR="00651F70" w:rsidRPr="002C0B16" w:rsidRDefault="00651F70" w:rsidP="00651F70">
            <w:pPr>
              <w:jc w:val="center"/>
              <w:outlineLvl w:val="0"/>
              <w:rPr>
                <w:sz w:val="22"/>
                <w:szCs w:val="22"/>
              </w:rPr>
            </w:pPr>
          </w:p>
        </w:tc>
        <w:tc>
          <w:tcPr>
            <w:tcW w:w="567" w:type="dxa"/>
            <w:shd w:val="clear" w:color="auto" w:fill="auto"/>
            <w:vAlign w:val="center"/>
          </w:tcPr>
          <w:p w14:paraId="2BCC9CF7" w14:textId="04D88369" w:rsidR="00651F70" w:rsidRDefault="00651F70" w:rsidP="00651F70">
            <w:pPr>
              <w:jc w:val="center"/>
              <w:rPr>
                <w:color w:val="000000"/>
                <w:sz w:val="22"/>
                <w:szCs w:val="22"/>
              </w:rPr>
            </w:pPr>
            <w:r>
              <w:rPr>
                <w:color w:val="000000"/>
                <w:sz w:val="20"/>
                <w:szCs w:val="20"/>
              </w:rPr>
              <w:t>2</w:t>
            </w:r>
          </w:p>
        </w:tc>
        <w:tc>
          <w:tcPr>
            <w:tcW w:w="2268" w:type="dxa"/>
            <w:shd w:val="clear" w:color="auto" w:fill="auto"/>
            <w:vAlign w:val="center"/>
          </w:tcPr>
          <w:p w14:paraId="63AE6E12" w14:textId="0E728CEA" w:rsidR="00651F70" w:rsidRDefault="00651F70" w:rsidP="00651F70">
            <w:pPr>
              <w:jc w:val="center"/>
              <w:rPr>
                <w:color w:val="000000"/>
                <w:sz w:val="22"/>
                <w:szCs w:val="22"/>
              </w:rPr>
            </w:pPr>
            <w:r>
              <w:rPr>
                <w:color w:val="000000"/>
                <w:sz w:val="20"/>
                <w:szCs w:val="20"/>
              </w:rPr>
              <w:t>Объем емкости, л</w:t>
            </w:r>
          </w:p>
        </w:tc>
        <w:tc>
          <w:tcPr>
            <w:tcW w:w="1985" w:type="dxa"/>
            <w:shd w:val="clear" w:color="auto" w:fill="auto"/>
            <w:vAlign w:val="center"/>
          </w:tcPr>
          <w:p w14:paraId="35C19E2D" w14:textId="70BAE842" w:rsidR="00651F70" w:rsidRDefault="00651F70" w:rsidP="00651F70">
            <w:pPr>
              <w:jc w:val="center"/>
              <w:rPr>
                <w:color w:val="000000"/>
                <w:sz w:val="22"/>
                <w:szCs w:val="22"/>
              </w:rPr>
            </w:pPr>
            <w:r>
              <w:rPr>
                <w:color w:val="000000"/>
                <w:sz w:val="20"/>
                <w:szCs w:val="20"/>
              </w:rPr>
              <w:t>х</w:t>
            </w:r>
          </w:p>
        </w:tc>
        <w:tc>
          <w:tcPr>
            <w:tcW w:w="1701" w:type="dxa"/>
            <w:shd w:val="clear" w:color="auto" w:fill="auto"/>
            <w:vAlign w:val="center"/>
          </w:tcPr>
          <w:p w14:paraId="5FDE04EE" w14:textId="70D74BEF" w:rsidR="00651F70" w:rsidRDefault="00651F70" w:rsidP="00651F70">
            <w:pPr>
              <w:jc w:val="center"/>
              <w:rPr>
                <w:color w:val="000000"/>
                <w:sz w:val="22"/>
                <w:szCs w:val="22"/>
              </w:rPr>
            </w:pPr>
            <w:r>
              <w:rPr>
                <w:color w:val="000000"/>
                <w:sz w:val="20"/>
                <w:szCs w:val="20"/>
              </w:rPr>
              <w:t>х</w:t>
            </w:r>
          </w:p>
        </w:tc>
        <w:tc>
          <w:tcPr>
            <w:tcW w:w="2409" w:type="dxa"/>
            <w:shd w:val="clear" w:color="auto" w:fill="auto"/>
            <w:vAlign w:val="center"/>
          </w:tcPr>
          <w:p w14:paraId="636FFD78" w14:textId="3A7DD6C6" w:rsidR="00651F70" w:rsidRDefault="00651F70" w:rsidP="00651F70">
            <w:pPr>
              <w:jc w:val="center"/>
              <w:rPr>
                <w:color w:val="000000"/>
                <w:sz w:val="22"/>
                <w:szCs w:val="22"/>
              </w:rPr>
            </w:pPr>
            <w:r>
              <w:rPr>
                <w:color w:val="000000"/>
                <w:sz w:val="20"/>
                <w:szCs w:val="20"/>
              </w:rPr>
              <w:t>5</w:t>
            </w:r>
          </w:p>
        </w:tc>
      </w:tr>
      <w:tr w:rsidR="00651F70" w:rsidRPr="002C0B16" w14:paraId="1716771D" w14:textId="77777777" w:rsidTr="00A628F0">
        <w:trPr>
          <w:trHeight w:val="327"/>
        </w:trPr>
        <w:tc>
          <w:tcPr>
            <w:tcW w:w="562" w:type="dxa"/>
            <w:vMerge/>
            <w:shd w:val="clear" w:color="auto" w:fill="auto"/>
            <w:vAlign w:val="center"/>
          </w:tcPr>
          <w:p w14:paraId="0E7CE4CA" w14:textId="77777777" w:rsidR="00651F70" w:rsidRPr="002C0B16" w:rsidRDefault="00651F70" w:rsidP="00651F70">
            <w:pPr>
              <w:jc w:val="center"/>
              <w:outlineLvl w:val="0"/>
              <w:rPr>
                <w:sz w:val="22"/>
                <w:szCs w:val="22"/>
              </w:rPr>
            </w:pPr>
          </w:p>
        </w:tc>
        <w:tc>
          <w:tcPr>
            <w:tcW w:w="1560" w:type="dxa"/>
            <w:vMerge/>
            <w:shd w:val="clear" w:color="auto" w:fill="auto"/>
            <w:vAlign w:val="center"/>
          </w:tcPr>
          <w:p w14:paraId="6861DB18" w14:textId="77777777" w:rsidR="00651F70" w:rsidRPr="002C0B16" w:rsidRDefault="00651F70" w:rsidP="00651F70">
            <w:pPr>
              <w:jc w:val="center"/>
              <w:rPr>
                <w:sz w:val="22"/>
                <w:szCs w:val="22"/>
              </w:rPr>
            </w:pPr>
          </w:p>
        </w:tc>
        <w:tc>
          <w:tcPr>
            <w:tcW w:w="2693" w:type="dxa"/>
            <w:vMerge/>
            <w:shd w:val="clear" w:color="auto" w:fill="auto"/>
            <w:vAlign w:val="center"/>
          </w:tcPr>
          <w:p w14:paraId="0D1F0D06" w14:textId="77777777" w:rsidR="00651F70" w:rsidRPr="002C0B16" w:rsidRDefault="00651F70" w:rsidP="00651F70">
            <w:pPr>
              <w:rPr>
                <w:sz w:val="22"/>
                <w:szCs w:val="22"/>
              </w:rPr>
            </w:pPr>
          </w:p>
        </w:tc>
        <w:tc>
          <w:tcPr>
            <w:tcW w:w="1417" w:type="dxa"/>
            <w:vMerge/>
            <w:shd w:val="clear" w:color="auto" w:fill="auto"/>
            <w:vAlign w:val="center"/>
          </w:tcPr>
          <w:p w14:paraId="7B4368D5" w14:textId="77777777" w:rsidR="00651F70" w:rsidRPr="002C0B16" w:rsidRDefault="00651F70" w:rsidP="00651F70">
            <w:pPr>
              <w:jc w:val="center"/>
              <w:outlineLvl w:val="0"/>
              <w:rPr>
                <w:sz w:val="22"/>
                <w:szCs w:val="22"/>
              </w:rPr>
            </w:pPr>
          </w:p>
        </w:tc>
        <w:tc>
          <w:tcPr>
            <w:tcW w:w="567" w:type="dxa"/>
            <w:shd w:val="clear" w:color="auto" w:fill="auto"/>
            <w:vAlign w:val="center"/>
          </w:tcPr>
          <w:p w14:paraId="6419A26C" w14:textId="43517A57" w:rsidR="00651F70" w:rsidRDefault="00651F70" w:rsidP="00651F70">
            <w:pPr>
              <w:jc w:val="center"/>
              <w:rPr>
                <w:color w:val="000000"/>
                <w:sz w:val="22"/>
                <w:szCs w:val="22"/>
              </w:rPr>
            </w:pPr>
            <w:r>
              <w:rPr>
                <w:color w:val="000000"/>
                <w:sz w:val="20"/>
                <w:szCs w:val="20"/>
              </w:rPr>
              <w:t>3</w:t>
            </w:r>
          </w:p>
        </w:tc>
        <w:tc>
          <w:tcPr>
            <w:tcW w:w="2268" w:type="dxa"/>
            <w:shd w:val="clear" w:color="auto" w:fill="auto"/>
            <w:vAlign w:val="center"/>
          </w:tcPr>
          <w:p w14:paraId="4678EA91" w14:textId="5111A14E" w:rsidR="00651F70" w:rsidRDefault="00651F70" w:rsidP="00651F70">
            <w:pPr>
              <w:jc w:val="center"/>
              <w:rPr>
                <w:color w:val="000000"/>
                <w:sz w:val="22"/>
                <w:szCs w:val="22"/>
              </w:rPr>
            </w:pPr>
            <w:r>
              <w:rPr>
                <w:color w:val="000000"/>
                <w:sz w:val="20"/>
                <w:szCs w:val="20"/>
              </w:rPr>
              <w:t>Диаметр, мм</w:t>
            </w:r>
          </w:p>
        </w:tc>
        <w:tc>
          <w:tcPr>
            <w:tcW w:w="1985" w:type="dxa"/>
            <w:shd w:val="clear" w:color="auto" w:fill="auto"/>
            <w:vAlign w:val="center"/>
          </w:tcPr>
          <w:p w14:paraId="27CB94A5" w14:textId="60CF3F49" w:rsidR="00651F70" w:rsidRDefault="00651F70" w:rsidP="00651F70">
            <w:pPr>
              <w:jc w:val="center"/>
              <w:rPr>
                <w:color w:val="000000"/>
                <w:sz w:val="22"/>
                <w:szCs w:val="22"/>
              </w:rPr>
            </w:pPr>
            <w:r>
              <w:rPr>
                <w:color w:val="000000"/>
                <w:sz w:val="20"/>
                <w:szCs w:val="20"/>
              </w:rPr>
              <w:t>х</w:t>
            </w:r>
          </w:p>
        </w:tc>
        <w:tc>
          <w:tcPr>
            <w:tcW w:w="1701" w:type="dxa"/>
            <w:shd w:val="clear" w:color="auto" w:fill="auto"/>
            <w:vAlign w:val="center"/>
          </w:tcPr>
          <w:p w14:paraId="48123ADC" w14:textId="030730CB" w:rsidR="00651F70" w:rsidRDefault="00651F70" w:rsidP="00651F70">
            <w:pPr>
              <w:jc w:val="center"/>
              <w:rPr>
                <w:color w:val="000000"/>
                <w:sz w:val="22"/>
                <w:szCs w:val="22"/>
              </w:rPr>
            </w:pPr>
            <w:r>
              <w:rPr>
                <w:color w:val="000000"/>
                <w:sz w:val="20"/>
                <w:szCs w:val="20"/>
              </w:rPr>
              <w:t>х</w:t>
            </w:r>
          </w:p>
        </w:tc>
        <w:tc>
          <w:tcPr>
            <w:tcW w:w="2409" w:type="dxa"/>
            <w:shd w:val="clear" w:color="auto" w:fill="auto"/>
            <w:vAlign w:val="center"/>
          </w:tcPr>
          <w:p w14:paraId="7E68D73F" w14:textId="5D7D05C1" w:rsidR="00651F70" w:rsidRDefault="00651F70" w:rsidP="00651F70">
            <w:pPr>
              <w:jc w:val="center"/>
              <w:rPr>
                <w:color w:val="000000"/>
                <w:sz w:val="22"/>
                <w:szCs w:val="22"/>
              </w:rPr>
            </w:pPr>
            <w:r>
              <w:rPr>
                <w:color w:val="000000"/>
                <w:sz w:val="20"/>
                <w:szCs w:val="20"/>
              </w:rPr>
              <w:t>300</w:t>
            </w:r>
          </w:p>
        </w:tc>
      </w:tr>
      <w:tr w:rsidR="00651F70" w:rsidRPr="002C0B16" w14:paraId="75D89BF5" w14:textId="77777777" w:rsidTr="00A628F0">
        <w:trPr>
          <w:trHeight w:val="327"/>
        </w:trPr>
        <w:tc>
          <w:tcPr>
            <w:tcW w:w="562" w:type="dxa"/>
            <w:vMerge/>
            <w:shd w:val="clear" w:color="auto" w:fill="auto"/>
            <w:vAlign w:val="center"/>
          </w:tcPr>
          <w:p w14:paraId="53E44450" w14:textId="77777777" w:rsidR="00651F70" w:rsidRPr="002C0B16" w:rsidRDefault="00651F70" w:rsidP="00651F70">
            <w:pPr>
              <w:jc w:val="center"/>
              <w:outlineLvl w:val="0"/>
              <w:rPr>
                <w:sz w:val="22"/>
                <w:szCs w:val="22"/>
              </w:rPr>
            </w:pPr>
          </w:p>
        </w:tc>
        <w:tc>
          <w:tcPr>
            <w:tcW w:w="1560" w:type="dxa"/>
            <w:vMerge/>
            <w:shd w:val="clear" w:color="auto" w:fill="auto"/>
            <w:vAlign w:val="center"/>
          </w:tcPr>
          <w:p w14:paraId="771D946A" w14:textId="77777777" w:rsidR="00651F70" w:rsidRPr="002C0B16" w:rsidRDefault="00651F70" w:rsidP="00651F70">
            <w:pPr>
              <w:jc w:val="center"/>
              <w:rPr>
                <w:sz w:val="22"/>
                <w:szCs w:val="22"/>
              </w:rPr>
            </w:pPr>
          </w:p>
        </w:tc>
        <w:tc>
          <w:tcPr>
            <w:tcW w:w="2693" w:type="dxa"/>
            <w:vMerge/>
            <w:shd w:val="clear" w:color="auto" w:fill="auto"/>
            <w:vAlign w:val="center"/>
          </w:tcPr>
          <w:p w14:paraId="44D3A12A" w14:textId="77777777" w:rsidR="00651F70" w:rsidRPr="002C0B16" w:rsidRDefault="00651F70" w:rsidP="00651F70">
            <w:pPr>
              <w:rPr>
                <w:sz w:val="22"/>
                <w:szCs w:val="22"/>
              </w:rPr>
            </w:pPr>
          </w:p>
        </w:tc>
        <w:tc>
          <w:tcPr>
            <w:tcW w:w="1417" w:type="dxa"/>
            <w:vMerge/>
            <w:shd w:val="clear" w:color="auto" w:fill="auto"/>
            <w:vAlign w:val="center"/>
          </w:tcPr>
          <w:p w14:paraId="05DAAF70" w14:textId="77777777" w:rsidR="00651F70" w:rsidRPr="002C0B16" w:rsidRDefault="00651F70" w:rsidP="00651F70">
            <w:pPr>
              <w:jc w:val="center"/>
              <w:outlineLvl w:val="0"/>
              <w:rPr>
                <w:sz w:val="22"/>
                <w:szCs w:val="22"/>
              </w:rPr>
            </w:pPr>
          </w:p>
        </w:tc>
        <w:tc>
          <w:tcPr>
            <w:tcW w:w="567" w:type="dxa"/>
            <w:shd w:val="clear" w:color="auto" w:fill="auto"/>
            <w:vAlign w:val="center"/>
          </w:tcPr>
          <w:p w14:paraId="318913BC" w14:textId="08AF500B" w:rsidR="00651F70" w:rsidRDefault="00651F70" w:rsidP="00651F70">
            <w:pPr>
              <w:jc w:val="center"/>
              <w:rPr>
                <w:color w:val="000000"/>
                <w:sz w:val="22"/>
                <w:szCs w:val="22"/>
              </w:rPr>
            </w:pPr>
            <w:r>
              <w:rPr>
                <w:color w:val="000000"/>
                <w:sz w:val="20"/>
                <w:szCs w:val="20"/>
              </w:rPr>
              <w:t>4</w:t>
            </w:r>
          </w:p>
        </w:tc>
        <w:tc>
          <w:tcPr>
            <w:tcW w:w="2268" w:type="dxa"/>
            <w:shd w:val="clear" w:color="auto" w:fill="auto"/>
            <w:vAlign w:val="center"/>
          </w:tcPr>
          <w:p w14:paraId="72C6E80A" w14:textId="489E62CE" w:rsidR="00651F70" w:rsidRDefault="00651F70" w:rsidP="00651F70">
            <w:pPr>
              <w:jc w:val="center"/>
              <w:rPr>
                <w:color w:val="000000"/>
                <w:sz w:val="22"/>
                <w:szCs w:val="22"/>
              </w:rPr>
            </w:pPr>
            <w:r>
              <w:rPr>
                <w:color w:val="000000"/>
                <w:sz w:val="20"/>
                <w:szCs w:val="20"/>
              </w:rPr>
              <w:t>Высота, мм</w:t>
            </w:r>
          </w:p>
        </w:tc>
        <w:tc>
          <w:tcPr>
            <w:tcW w:w="1985" w:type="dxa"/>
            <w:shd w:val="clear" w:color="auto" w:fill="auto"/>
            <w:vAlign w:val="center"/>
          </w:tcPr>
          <w:p w14:paraId="53C0B22E" w14:textId="7F414423" w:rsidR="00651F70" w:rsidRDefault="00651F70" w:rsidP="00651F70">
            <w:pPr>
              <w:jc w:val="center"/>
              <w:rPr>
                <w:color w:val="000000"/>
                <w:sz w:val="22"/>
                <w:szCs w:val="22"/>
              </w:rPr>
            </w:pPr>
            <w:r>
              <w:rPr>
                <w:color w:val="000000"/>
                <w:sz w:val="20"/>
                <w:szCs w:val="20"/>
              </w:rPr>
              <w:t>х</w:t>
            </w:r>
          </w:p>
        </w:tc>
        <w:tc>
          <w:tcPr>
            <w:tcW w:w="1701" w:type="dxa"/>
            <w:shd w:val="clear" w:color="auto" w:fill="auto"/>
            <w:vAlign w:val="center"/>
          </w:tcPr>
          <w:p w14:paraId="228073F1" w14:textId="05DFE19D" w:rsidR="00651F70" w:rsidRDefault="00651F70" w:rsidP="00651F70">
            <w:pPr>
              <w:jc w:val="center"/>
              <w:rPr>
                <w:color w:val="000000"/>
                <w:sz w:val="22"/>
                <w:szCs w:val="22"/>
              </w:rPr>
            </w:pPr>
            <w:r>
              <w:rPr>
                <w:color w:val="000000"/>
                <w:sz w:val="20"/>
                <w:szCs w:val="20"/>
              </w:rPr>
              <w:t>х</w:t>
            </w:r>
          </w:p>
        </w:tc>
        <w:tc>
          <w:tcPr>
            <w:tcW w:w="2409" w:type="dxa"/>
            <w:shd w:val="clear" w:color="auto" w:fill="auto"/>
            <w:vAlign w:val="center"/>
          </w:tcPr>
          <w:p w14:paraId="34ECA73D" w14:textId="78DEF0EA" w:rsidR="00651F70" w:rsidRDefault="00651F70" w:rsidP="00651F70">
            <w:pPr>
              <w:jc w:val="center"/>
              <w:rPr>
                <w:color w:val="000000"/>
                <w:sz w:val="22"/>
                <w:szCs w:val="22"/>
              </w:rPr>
            </w:pPr>
            <w:r>
              <w:rPr>
                <w:color w:val="000000"/>
                <w:sz w:val="20"/>
                <w:szCs w:val="20"/>
              </w:rPr>
              <w:t>85</w:t>
            </w:r>
          </w:p>
        </w:tc>
      </w:tr>
      <w:tr w:rsidR="00651F70" w:rsidRPr="002C0B16" w14:paraId="4C94DFFC" w14:textId="77777777" w:rsidTr="00A628F0">
        <w:trPr>
          <w:trHeight w:val="327"/>
        </w:trPr>
        <w:tc>
          <w:tcPr>
            <w:tcW w:w="562" w:type="dxa"/>
            <w:vMerge/>
            <w:shd w:val="clear" w:color="auto" w:fill="auto"/>
            <w:vAlign w:val="center"/>
          </w:tcPr>
          <w:p w14:paraId="11E40D2D" w14:textId="77777777" w:rsidR="00651F70" w:rsidRPr="002C0B16" w:rsidRDefault="00651F70" w:rsidP="00651F70">
            <w:pPr>
              <w:jc w:val="center"/>
              <w:outlineLvl w:val="0"/>
              <w:rPr>
                <w:sz w:val="22"/>
                <w:szCs w:val="22"/>
              </w:rPr>
            </w:pPr>
          </w:p>
        </w:tc>
        <w:tc>
          <w:tcPr>
            <w:tcW w:w="1560" w:type="dxa"/>
            <w:vMerge/>
            <w:shd w:val="clear" w:color="auto" w:fill="auto"/>
            <w:vAlign w:val="center"/>
          </w:tcPr>
          <w:p w14:paraId="74DA44E5" w14:textId="77777777" w:rsidR="00651F70" w:rsidRPr="002C0B16" w:rsidRDefault="00651F70" w:rsidP="00651F70">
            <w:pPr>
              <w:jc w:val="center"/>
              <w:rPr>
                <w:sz w:val="22"/>
                <w:szCs w:val="22"/>
              </w:rPr>
            </w:pPr>
          </w:p>
        </w:tc>
        <w:tc>
          <w:tcPr>
            <w:tcW w:w="2693" w:type="dxa"/>
            <w:vMerge/>
            <w:shd w:val="clear" w:color="auto" w:fill="auto"/>
            <w:vAlign w:val="center"/>
          </w:tcPr>
          <w:p w14:paraId="74920551" w14:textId="77777777" w:rsidR="00651F70" w:rsidRPr="002C0B16" w:rsidRDefault="00651F70" w:rsidP="00651F70">
            <w:pPr>
              <w:rPr>
                <w:sz w:val="22"/>
                <w:szCs w:val="22"/>
              </w:rPr>
            </w:pPr>
          </w:p>
        </w:tc>
        <w:tc>
          <w:tcPr>
            <w:tcW w:w="1417" w:type="dxa"/>
            <w:vMerge/>
            <w:shd w:val="clear" w:color="auto" w:fill="auto"/>
            <w:vAlign w:val="center"/>
          </w:tcPr>
          <w:p w14:paraId="20E2E5A5" w14:textId="77777777" w:rsidR="00651F70" w:rsidRPr="002C0B16" w:rsidRDefault="00651F70" w:rsidP="00651F70">
            <w:pPr>
              <w:jc w:val="center"/>
              <w:outlineLvl w:val="0"/>
              <w:rPr>
                <w:sz w:val="22"/>
                <w:szCs w:val="22"/>
              </w:rPr>
            </w:pPr>
          </w:p>
        </w:tc>
        <w:tc>
          <w:tcPr>
            <w:tcW w:w="567" w:type="dxa"/>
            <w:shd w:val="clear" w:color="auto" w:fill="auto"/>
            <w:vAlign w:val="center"/>
          </w:tcPr>
          <w:p w14:paraId="3B90B01A" w14:textId="1BCD39A5" w:rsidR="00651F70" w:rsidRDefault="00651F70" w:rsidP="00651F70">
            <w:pPr>
              <w:jc w:val="center"/>
              <w:rPr>
                <w:color w:val="000000"/>
                <w:sz w:val="22"/>
                <w:szCs w:val="22"/>
              </w:rPr>
            </w:pPr>
            <w:r>
              <w:rPr>
                <w:color w:val="000000"/>
                <w:sz w:val="20"/>
                <w:szCs w:val="20"/>
              </w:rPr>
              <w:t>5</w:t>
            </w:r>
          </w:p>
        </w:tc>
        <w:tc>
          <w:tcPr>
            <w:tcW w:w="2268" w:type="dxa"/>
            <w:shd w:val="clear" w:color="auto" w:fill="auto"/>
            <w:vAlign w:val="center"/>
          </w:tcPr>
          <w:p w14:paraId="38C0A206" w14:textId="2B293381" w:rsidR="00651F70" w:rsidRDefault="00651F70" w:rsidP="00651F70">
            <w:pPr>
              <w:jc w:val="center"/>
              <w:rPr>
                <w:color w:val="000000"/>
                <w:sz w:val="22"/>
                <w:szCs w:val="22"/>
              </w:rPr>
            </w:pPr>
            <w:r>
              <w:rPr>
                <w:color w:val="000000"/>
                <w:sz w:val="20"/>
                <w:szCs w:val="20"/>
              </w:rPr>
              <w:t>Внешний вид изделия</w:t>
            </w:r>
          </w:p>
        </w:tc>
        <w:tc>
          <w:tcPr>
            <w:tcW w:w="1985" w:type="dxa"/>
            <w:shd w:val="clear" w:color="auto" w:fill="auto"/>
            <w:vAlign w:val="center"/>
          </w:tcPr>
          <w:p w14:paraId="51148C15" w14:textId="66A9970E" w:rsidR="00651F70" w:rsidRDefault="00651F70" w:rsidP="00651F70">
            <w:pPr>
              <w:jc w:val="center"/>
              <w:rPr>
                <w:color w:val="000000"/>
                <w:sz w:val="22"/>
                <w:szCs w:val="22"/>
              </w:rPr>
            </w:pPr>
            <w:r>
              <w:rPr>
                <w:color w:val="000000"/>
                <w:sz w:val="20"/>
                <w:szCs w:val="20"/>
              </w:rPr>
              <w:t>х</w:t>
            </w:r>
          </w:p>
        </w:tc>
        <w:tc>
          <w:tcPr>
            <w:tcW w:w="1701" w:type="dxa"/>
            <w:shd w:val="clear" w:color="auto" w:fill="auto"/>
            <w:vAlign w:val="center"/>
          </w:tcPr>
          <w:p w14:paraId="1C4EDB8C" w14:textId="1314E0F6" w:rsidR="00651F70" w:rsidRDefault="00651F70" w:rsidP="00651F70">
            <w:pPr>
              <w:jc w:val="center"/>
              <w:rPr>
                <w:color w:val="000000"/>
                <w:sz w:val="22"/>
                <w:szCs w:val="22"/>
              </w:rPr>
            </w:pPr>
            <w:r>
              <w:rPr>
                <w:color w:val="000000"/>
                <w:sz w:val="20"/>
                <w:szCs w:val="20"/>
              </w:rPr>
              <w:t>х</w:t>
            </w:r>
          </w:p>
        </w:tc>
        <w:tc>
          <w:tcPr>
            <w:tcW w:w="2409" w:type="dxa"/>
            <w:shd w:val="clear" w:color="auto" w:fill="auto"/>
            <w:vAlign w:val="center"/>
          </w:tcPr>
          <w:p w14:paraId="18493C24" w14:textId="2306EDEC" w:rsidR="00651F70" w:rsidRDefault="00651F70" w:rsidP="00651F70">
            <w:pPr>
              <w:jc w:val="center"/>
              <w:rPr>
                <w:color w:val="000000"/>
                <w:sz w:val="22"/>
                <w:szCs w:val="22"/>
              </w:rPr>
            </w:pPr>
            <w:r>
              <w:rPr>
                <w:color w:val="000000"/>
                <w:sz w:val="20"/>
                <w:szCs w:val="20"/>
              </w:rPr>
              <w:t>В соответствии с приложением №1</w:t>
            </w:r>
          </w:p>
        </w:tc>
      </w:tr>
      <w:tr w:rsidR="00651F70" w:rsidRPr="002C0B16" w14:paraId="29596128" w14:textId="77777777" w:rsidTr="00A628F0">
        <w:trPr>
          <w:trHeight w:val="327"/>
        </w:trPr>
        <w:tc>
          <w:tcPr>
            <w:tcW w:w="562" w:type="dxa"/>
            <w:vMerge w:val="restart"/>
            <w:shd w:val="clear" w:color="auto" w:fill="auto"/>
          </w:tcPr>
          <w:p w14:paraId="7B318945" w14:textId="77777777" w:rsidR="00651F70" w:rsidRPr="00C9343A" w:rsidRDefault="00651F70" w:rsidP="00651F70">
            <w:pPr>
              <w:jc w:val="center"/>
              <w:rPr>
                <w:sz w:val="22"/>
                <w:szCs w:val="22"/>
              </w:rPr>
            </w:pPr>
            <w:r w:rsidRPr="00C9343A">
              <w:rPr>
                <w:sz w:val="22"/>
                <w:szCs w:val="22"/>
              </w:rPr>
              <w:t>2</w:t>
            </w:r>
          </w:p>
        </w:tc>
        <w:tc>
          <w:tcPr>
            <w:tcW w:w="1560" w:type="dxa"/>
            <w:vMerge w:val="restart"/>
            <w:shd w:val="clear" w:color="auto" w:fill="auto"/>
            <w:vAlign w:val="center"/>
          </w:tcPr>
          <w:p w14:paraId="366C1560" w14:textId="39228A00" w:rsidR="00651F70" w:rsidRPr="00C9343A" w:rsidRDefault="00651F70" w:rsidP="00651F70">
            <w:pPr>
              <w:jc w:val="center"/>
              <w:rPr>
                <w:sz w:val="22"/>
                <w:szCs w:val="22"/>
              </w:rPr>
            </w:pPr>
            <w:r>
              <w:rPr>
                <w:rStyle w:val="fontstyle01"/>
              </w:rPr>
              <w:t xml:space="preserve">0310028355 </w:t>
            </w:r>
          </w:p>
        </w:tc>
        <w:tc>
          <w:tcPr>
            <w:tcW w:w="2693" w:type="dxa"/>
            <w:vMerge w:val="restart"/>
            <w:shd w:val="clear" w:color="auto" w:fill="auto"/>
            <w:vAlign w:val="center"/>
          </w:tcPr>
          <w:p w14:paraId="6B7CE0B5" w14:textId="7D14F58B" w:rsidR="00651F70" w:rsidRPr="00C9343A" w:rsidRDefault="00651F70" w:rsidP="00651F70">
            <w:pPr>
              <w:rPr>
                <w:sz w:val="22"/>
                <w:szCs w:val="22"/>
              </w:rPr>
            </w:pPr>
            <w:r>
              <w:rPr>
                <w:rStyle w:val="fontstyle01"/>
              </w:rPr>
              <w:t xml:space="preserve">решетка для глазирования </w:t>
            </w:r>
          </w:p>
        </w:tc>
        <w:tc>
          <w:tcPr>
            <w:tcW w:w="1417" w:type="dxa"/>
            <w:vMerge w:val="restart"/>
            <w:shd w:val="clear" w:color="auto" w:fill="auto"/>
            <w:vAlign w:val="center"/>
          </w:tcPr>
          <w:p w14:paraId="30C581FB" w14:textId="77777777" w:rsidR="00651F70" w:rsidRPr="002C0B16" w:rsidRDefault="00651F70" w:rsidP="00651F70">
            <w:pPr>
              <w:jc w:val="center"/>
              <w:outlineLvl w:val="0"/>
              <w:rPr>
                <w:sz w:val="22"/>
                <w:szCs w:val="22"/>
              </w:rPr>
            </w:pPr>
          </w:p>
        </w:tc>
        <w:tc>
          <w:tcPr>
            <w:tcW w:w="567" w:type="dxa"/>
            <w:shd w:val="clear" w:color="auto" w:fill="auto"/>
            <w:vAlign w:val="center"/>
          </w:tcPr>
          <w:p w14:paraId="24184856" w14:textId="3A266708" w:rsidR="00651F70" w:rsidRDefault="00651F70" w:rsidP="00651F70">
            <w:pPr>
              <w:jc w:val="center"/>
              <w:rPr>
                <w:color w:val="000000"/>
                <w:sz w:val="22"/>
                <w:szCs w:val="22"/>
              </w:rPr>
            </w:pPr>
            <w:r>
              <w:rPr>
                <w:color w:val="000000"/>
                <w:sz w:val="20"/>
                <w:szCs w:val="20"/>
              </w:rPr>
              <w:t>1</w:t>
            </w:r>
          </w:p>
        </w:tc>
        <w:tc>
          <w:tcPr>
            <w:tcW w:w="2268" w:type="dxa"/>
            <w:shd w:val="clear" w:color="auto" w:fill="auto"/>
            <w:vAlign w:val="center"/>
          </w:tcPr>
          <w:p w14:paraId="529BD007" w14:textId="6E4B7306" w:rsidR="00651F70" w:rsidRDefault="00651F70" w:rsidP="00651F70">
            <w:pPr>
              <w:jc w:val="center"/>
              <w:rPr>
                <w:color w:val="000000"/>
                <w:sz w:val="22"/>
                <w:szCs w:val="22"/>
              </w:rPr>
            </w:pPr>
            <w:r>
              <w:rPr>
                <w:color w:val="000000"/>
                <w:sz w:val="20"/>
                <w:szCs w:val="20"/>
              </w:rPr>
              <w:t>Состав материала</w:t>
            </w:r>
          </w:p>
        </w:tc>
        <w:tc>
          <w:tcPr>
            <w:tcW w:w="1985" w:type="dxa"/>
            <w:shd w:val="clear" w:color="auto" w:fill="auto"/>
            <w:vAlign w:val="center"/>
          </w:tcPr>
          <w:p w14:paraId="3E886CA4" w14:textId="5F889434" w:rsidR="00651F70" w:rsidRDefault="00651F70" w:rsidP="00651F70">
            <w:pPr>
              <w:jc w:val="center"/>
              <w:rPr>
                <w:color w:val="000000"/>
                <w:sz w:val="22"/>
                <w:szCs w:val="22"/>
              </w:rPr>
            </w:pPr>
            <w:r>
              <w:rPr>
                <w:color w:val="000000"/>
                <w:sz w:val="20"/>
                <w:szCs w:val="20"/>
              </w:rPr>
              <w:t>х</w:t>
            </w:r>
          </w:p>
        </w:tc>
        <w:tc>
          <w:tcPr>
            <w:tcW w:w="1701" w:type="dxa"/>
            <w:shd w:val="clear" w:color="auto" w:fill="auto"/>
            <w:vAlign w:val="center"/>
          </w:tcPr>
          <w:p w14:paraId="12BCB017" w14:textId="15AA85CE" w:rsidR="00651F70" w:rsidRDefault="00651F70" w:rsidP="00651F70">
            <w:pPr>
              <w:jc w:val="center"/>
              <w:rPr>
                <w:color w:val="000000"/>
                <w:sz w:val="22"/>
                <w:szCs w:val="22"/>
              </w:rPr>
            </w:pPr>
            <w:r>
              <w:rPr>
                <w:color w:val="000000"/>
                <w:sz w:val="20"/>
                <w:szCs w:val="20"/>
              </w:rPr>
              <w:t>х</w:t>
            </w:r>
          </w:p>
        </w:tc>
        <w:tc>
          <w:tcPr>
            <w:tcW w:w="2409" w:type="dxa"/>
            <w:shd w:val="clear" w:color="auto" w:fill="auto"/>
            <w:vAlign w:val="bottom"/>
          </w:tcPr>
          <w:p w14:paraId="6BBC1408" w14:textId="49DBED6D" w:rsidR="00651F70" w:rsidRDefault="00651F70" w:rsidP="00651F70">
            <w:pPr>
              <w:jc w:val="center"/>
              <w:rPr>
                <w:color w:val="000000"/>
                <w:sz w:val="22"/>
                <w:szCs w:val="22"/>
              </w:rPr>
            </w:pPr>
            <w:r>
              <w:rPr>
                <w:color w:val="000000"/>
                <w:sz w:val="20"/>
                <w:szCs w:val="20"/>
              </w:rPr>
              <w:t>Нержавеющая сталь</w:t>
            </w:r>
          </w:p>
        </w:tc>
      </w:tr>
      <w:tr w:rsidR="00651F70" w:rsidRPr="002C0B16" w14:paraId="64F7738C" w14:textId="77777777" w:rsidTr="00A628F0">
        <w:trPr>
          <w:trHeight w:val="327"/>
        </w:trPr>
        <w:tc>
          <w:tcPr>
            <w:tcW w:w="562" w:type="dxa"/>
            <w:vMerge/>
            <w:shd w:val="clear" w:color="auto" w:fill="auto"/>
            <w:vAlign w:val="center"/>
          </w:tcPr>
          <w:p w14:paraId="64F104E2" w14:textId="77777777" w:rsidR="00651F70" w:rsidRPr="002C0B16" w:rsidRDefault="00651F70" w:rsidP="00651F70">
            <w:pPr>
              <w:jc w:val="center"/>
              <w:outlineLvl w:val="0"/>
              <w:rPr>
                <w:sz w:val="22"/>
                <w:szCs w:val="22"/>
              </w:rPr>
            </w:pPr>
          </w:p>
        </w:tc>
        <w:tc>
          <w:tcPr>
            <w:tcW w:w="1560" w:type="dxa"/>
            <w:vMerge/>
            <w:shd w:val="clear" w:color="auto" w:fill="auto"/>
            <w:vAlign w:val="center"/>
          </w:tcPr>
          <w:p w14:paraId="0D554BA3" w14:textId="77777777" w:rsidR="00651F70" w:rsidRPr="002C0B16" w:rsidRDefault="00651F70" w:rsidP="00651F70">
            <w:pPr>
              <w:jc w:val="center"/>
              <w:rPr>
                <w:sz w:val="22"/>
                <w:szCs w:val="22"/>
              </w:rPr>
            </w:pPr>
          </w:p>
        </w:tc>
        <w:tc>
          <w:tcPr>
            <w:tcW w:w="2693" w:type="dxa"/>
            <w:vMerge/>
            <w:shd w:val="clear" w:color="auto" w:fill="auto"/>
            <w:vAlign w:val="center"/>
          </w:tcPr>
          <w:p w14:paraId="1C437785" w14:textId="77777777" w:rsidR="00651F70" w:rsidRPr="002C0B16" w:rsidRDefault="00651F70" w:rsidP="00651F70">
            <w:pPr>
              <w:rPr>
                <w:sz w:val="22"/>
                <w:szCs w:val="22"/>
              </w:rPr>
            </w:pPr>
          </w:p>
        </w:tc>
        <w:tc>
          <w:tcPr>
            <w:tcW w:w="1417" w:type="dxa"/>
            <w:vMerge/>
            <w:shd w:val="clear" w:color="auto" w:fill="auto"/>
            <w:vAlign w:val="center"/>
          </w:tcPr>
          <w:p w14:paraId="634CF1D8" w14:textId="77777777" w:rsidR="00651F70" w:rsidRPr="002C0B16" w:rsidRDefault="00651F70" w:rsidP="00651F70">
            <w:pPr>
              <w:jc w:val="center"/>
              <w:outlineLvl w:val="0"/>
              <w:rPr>
                <w:sz w:val="22"/>
                <w:szCs w:val="22"/>
              </w:rPr>
            </w:pPr>
          </w:p>
        </w:tc>
        <w:tc>
          <w:tcPr>
            <w:tcW w:w="567" w:type="dxa"/>
            <w:shd w:val="clear" w:color="auto" w:fill="auto"/>
            <w:vAlign w:val="center"/>
          </w:tcPr>
          <w:p w14:paraId="19E6E514" w14:textId="15305447" w:rsidR="00651F70" w:rsidRDefault="00651F70" w:rsidP="00651F70">
            <w:pPr>
              <w:jc w:val="center"/>
              <w:rPr>
                <w:color w:val="000000"/>
                <w:sz w:val="22"/>
                <w:szCs w:val="22"/>
              </w:rPr>
            </w:pPr>
            <w:r>
              <w:rPr>
                <w:color w:val="000000"/>
                <w:sz w:val="20"/>
                <w:szCs w:val="20"/>
              </w:rPr>
              <w:t>2</w:t>
            </w:r>
          </w:p>
        </w:tc>
        <w:tc>
          <w:tcPr>
            <w:tcW w:w="2268" w:type="dxa"/>
            <w:shd w:val="clear" w:color="auto" w:fill="auto"/>
            <w:vAlign w:val="center"/>
          </w:tcPr>
          <w:p w14:paraId="49EF0289" w14:textId="7A1DEDEC" w:rsidR="00651F70" w:rsidRDefault="00651F70" w:rsidP="00651F70">
            <w:pPr>
              <w:jc w:val="center"/>
              <w:rPr>
                <w:sz w:val="22"/>
                <w:szCs w:val="22"/>
              </w:rPr>
            </w:pPr>
            <w:r>
              <w:rPr>
                <w:color w:val="000000"/>
                <w:sz w:val="20"/>
                <w:szCs w:val="20"/>
              </w:rPr>
              <w:t>Длина, мм</w:t>
            </w:r>
          </w:p>
        </w:tc>
        <w:tc>
          <w:tcPr>
            <w:tcW w:w="1985" w:type="dxa"/>
            <w:shd w:val="clear" w:color="auto" w:fill="auto"/>
            <w:vAlign w:val="center"/>
          </w:tcPr>
          <w:p w14:paraId="71412C8A" w14:textId="693D7789" w:rsidR="00651F70" w:rsidRDefault="00651F70" w:rsidP="00651F70">
            <w:pPr>
              <w:jc w:val="center"/>
              <w:rPr>
                <w:color w:val="000000"/>
                <w:sz w:val="22"/>
                <w:szCs w:val="22"/>
              </w:rPr>
            </w:pPr>
            <w:r>
              <w:rPr>
                <w:color w:val="000000"/>
                <w:sz w:val="20"/>
                <w:szCs w:val="20"/>
              </w:rPr>
              <w:t>х</w:t>
            </w:r>
          </w:p>
        </w:tc>
        <w:tc>
          <w:tcPr>
            <w:tcW w:w="1701" w:type="dxa"/>
            <w:shd w:val="clear" w:color="auto" w:fill="auto"/>
            <w:vAlign w:val="center"/>
          </w:tcPr>
          <w:p w14:paraId="6C56A41D" w14:textId="761FA5E6" w:rsidR="00651F70" w:rsidRDefault="00651F70" w:rsidP="00651F70">
            <w:pPr>
              <w:jc w:val="center"/>
              <w:rPr>
                <w:color w:val="000000"/>
                <w:sz w:val="22"/>
                <w:szCs w:val="22"/>
              </w:rPr>
            </w:pPr>
            <w:r>
              <w:rPr>
                <w:color w:val="000000"/>
                <w:sz w:val="20"/>
                <w:szCs w:val="20"/>
              </w:rPr>
              <w:t>х</w:t>
            </w:r>
          </w:p>
        </w:tc>
        <w:tc>
          <w:tcPr>
            <w:tcW w:w="2409" w:type="dxa"/>
            <w:shd w:val="clear" w:color="auto" w:fill="auto"/>
            <w:vAlign w:val="bottom"/>
          </w:tcPr>
          <w:p w14:paraId="52E2E1A6" w14:textId="372C4E4F" w:rsidR="00651F70" w:rsidRDefault="00651F70" w:rsidP="00651F70">
            <w:pPr>
              <w:jc w:val="center"/>
              <w:rPr>
                <w:color w:val="000000"/>
                <w:sz w:val="22"/>
                <w:szCs w:val="22"/>
              </w:rPr>
            </w:pPr>
            <w:r>
              <w:rPr>
                <w:color w:val="000000"/>
                <w:sz w:val="20"/>
                <w:szCs w:val="20"/>
              </w:rPr>
              <w:t>400</w:t>
            </w:r>
          </w:p>
        </w:tc>
      </w:tr>
      <w:tr w:rsidR="00651F70" w:rsidRPr="002C0B16" w14:paraId="4BF8DAA0" w14:textId="77777777" w:rsidTr="00A628F0">
        <w:trPr>
          <w:trHeight w:val="327"/>
        </w:trPr>
        <w:tc>
          <w:tcPr>
            <w:tcW w:w="562" w:type="dxa"/>
            <w:vMerge/>
            <w:shd w:val="clear" w:color="auto" w:fill="auto"/>
            <w:vAlign w:val="center"/>
          </w:tcPr>
          <w:p w14:paraId="04189E53" w14:textId="77777777" w:rsidR="00651F70" w:rsidRPr="002C0B16" w:rsidRDefault="00651F70" w:rsidP="00651F70">
            <w:pPr>
              <w:jc w:val="center"/>
              <w:outlineLvl w:val="0"/>
              <w:rPr>
                <w:sz w:val="22"/>
                <w:szCs w:val="22"/>
              </w:rPr>
            </w:pPr>
          </w:p>
        </w:tc>
        <w:tc>
          <w:tcPr>
            <w:tcW w:w="1560" w:type="dxa"/>
            <w:vMerge/>
            <w:shd w:val="clear" w:color="auto" w:fill="auto"/>
            <w:vAlign w:val="center"/>
          </w:tcPr>
          <w:p w14:paraId="3F7E8F2C" w14:textId="77777777" w:rsidR="00651F70" w:rsidRPr="002C0B16" w:rsidRDefault="00651F70" w:rsidP="00651F70">
            <w:pPr>
              <w:jc w:val="center"/>
              <w:rPr>
                <w:sz w:val="22"/>
                <w:szCs w:val="22"/>
              </w:rPr>
            </w:pPr>
          </w:p>
        </w:tc>
        <w:tc>
          <w:tcPr>
            <w:tcW w:w="2693" w:type="dxa"/>
            <w:vMerge/>
            <w:shd w:val="clear" w:color="auto" w:fill="auto"/>
            <w:vAlign w:val="center"/>
          </w:tcPr>
          <w:p w14:paraId="75476D96" w14:textId="77777777" w:rsidR="00651F70" w:rsidRPr="002C0B16" w:rsidRDefault="00651F70" w:rsidP="00651F70">
            <w:pPr>
              <w:rPr>
                <w:sz w:val="22"/>
                <w:szCs w:val="22"/>
              </w:rPr>
            </w:pPr>
          </w:p>
        </w:tc>
        <w:tc>
          <w:tcPr>
            <w:tcW w:w="1417" w:type="dxa"/>
            <w:vMerge/>
            <w:shd w:val="clear" w:color="auto" w:fill="auto"/>
            <w:vAlign w:val="center"/>
          </w:tcPr>
          <w:p w14:paraId="50441531" w14:textId="77777777" w:rsidR="00651F70" w:rsidRPr="002C0B16" w:rsidRDefault="00651F70" w:rsidP="00651F70">
            <w:pPr>
              <w:jc w:val="center"/>
              <w:outlineLvl w:val="0"/>
              <w:rPr>
                <w:sz w:val="22"/>
                <w:szCs w:val="22"/>
              </w:rPr>
            </w:pPr>
          </w:p>
        </w:tc>
        <w:tc>
          <w:tcPr>
            <w:tcW w:w="567" w:type="dxa"/>
            <w:shd w:val="clear" w:color="auto" w:fill="auto"/>
            <w:vAlign w:val="center"/>
          </w:tcPr>
          <w:p w14:paraId="5EEDE2D3" w14:textId="39C4F9F3" w:rsidR="00651F70" w:rsidRDefault="00651F70" w:rsidP="00651F70">
            <w:pPr>
              <w:jc w:val="center"/>
              <w:rPr>
                <w:color w:val="000000"/>
                <w:sz w:val="22"/>
                <w:szCs w:val="22"/>
              </w:rPr>
            </w:pPr>
            <w:r>
              <w:rPr>
                <w:color w:val="000000"/>
                <w:sz w:val="20"/>
                <w:szCs w:val="20"/>
              </w:rPr>
              <w:t>3</w:t>
            </w:r>
          </w:p>
        </w:tc>
        <w:tc>
          <w:tcPr>
            <w:tcW w:w="2268" w:type="dxa"/>
            <w:shd w:val="clear" w:color="auto" w:fill="auto"/>
            <w:vAlign w:val="center"/>
          </w:tcPr>
          <w:p w14:paraId="67239350" w14:textId="54B5C388" w:rsidR="00651F70" w:rsidRDefault="00651F70" w:rsidP="00651F70">
            <w:pPr>
              <w:jc w:val="center"/>
              <w:rPr>
                <w:sz w:val="22"/>
                <w:szCs w:val="22"/>
              </w:rPr>
            </w:pPr>
            <w:r>
              <w:rPr>
                <w:color w:val="000000"/>
                <w:sz w:val="20"/>
                <w:szCs w:val="20"/>
              </w:rPr>
              <w:t>Ширина, мм</w:t>
            </w:r>
          </w:p>
        </w:tc>
        <w:tc>
          <w:tcPr>
            <w:tcW w:w="1985" w:type="dxa"/>
            <w:shd w:val="clear" w:color="auto" w:fill="auto"/>
            <w:vAlign w:val="center"/>
          </w:tcPr>
          <w:p w14:paraId="5AD75C05" w14:textId="5C1B1398" w:rsidR="00651F70" w:rsidRDefault="00651F70" w:rsidP="00651F70">
            <w:pPr>
              <w:jc w:val="center"/>
              <w:rPr>
                <w:color w:val="000000"/>
                <w:sz w:val="22"/>
                <w:szCs w:val="22"/>
              </w:rPr>
            </w:pPr>
            <w:r>
              <w:rPr>
                <w:color w:val="000000"/>
                <w:sz w:val="20"/>
                <w:szCs w:val="20"/>
              </w:rPr>
              <w:t>х</w:t>
            </w:r>
          </w:p>
        </w:tc>
        <w:tc>
          <w:tcPr>
            <w:tcW w:w="1701" w:type="dxa"/>
            <w:shd w:val="clear" w:color="auto" w:fill="auto"/>
            <w:vAlign w:val="center"/>
          </w:tcPr>
          <w:p w14:paraId="12F2249B" w14:textId="15CB8A3C" w:rsidR="00651F70" w:rsidRDefault="00651F70" w:rsidP="00651F70">
            <w:pPr>
              <w:jc w:val="center"/>
              <w:rPr>
                <w:color w:val="000000"/>
                <w:sz w:val="22"/>
                <w:szCs w:val="22"/>
              </w:rPr>
            </w:pPr>
            <w:r>
              <w:rPr>
                <w:color w:val="000000"/>
                <w:sz w:val="20"/>
                <w:szCs w:val="20"/>
              </w:rPr>
              <w:t>х</w:t>
            </w:r>
          </w:p>
        </w:tc>
        <w:tc>
          <w:tcPr>
            <w:tcW w:w="2409" w:type="dxa"/>
            <w:shd w:val="clear" w:color="auto" w:fill="auto"/>
            <w:vAlign w:val="bottom"/>
          </w:tcPr>
          <w:p w14:paraId="6E72FA4A" w14:textId="3C82D55F" w:rsidR="00651F70" w:rsidRDefault="00651F70" w:rsidP="00651F70">
            <w:pPr>
              <w:jc w:val="center"/>
              <w:rPr>
                <w:color w:val="000000"/>
                <w:sz w:val="22"/>
                <w:szCs w:val="22"/>
              </w:rPr>
            </w:pPr>
            <w:r>
              <w:rPr>
                <w:color w:val="000000"/>
                <w:sz w:val="20"/>
                <w:szCs w:val="20"/>
              </w:rPr>
              <w:t>250</w:t>
            </w:r>
          </w:p>
        </w:tc>
      </w:tr>
      <w:tr w:rsidR="00651F70" w:rsidRPr="002C0B16" w14:paraId="226D55FC" w14:textId="77777777" w:rsidTr="00A628F0">
        <w:trPr>
          <w:trHeight w:val="327"/>
        </w:trPr>
        <w:tc>
          <w:tcPr>
            <w:tcW w:w="562" w:type="dxa"/>
            <w:vMerge/>
            <w:shd w:val="clear" w:color="auto" w:fill="auto"/>
            <w:vAlign w:val="center"/>
          </w:tcPr>
          <w:p w14:paraId="24E7FBC7" w14:textId="77777777" w:rsidR="00651F70" w:rsidRPr="002C0B16" w:rsidRDefault="00651F70" w:rsidP="00651F70">
            <w:pPr>
              <w:jc w:val="center"/>
              <w:outlineLvl w:val="0"/>
              <w:rPr>
                <w:sz w:val="22"/>
                <w:szCs w:val="22"/>
              </w:rPr>
            </w:pPr>
          </w:p>
        </w:tc>
        <w:tc>
          <w:tcPr>
            <w:tcW w:w="1560" w:type="dxa"/>
            <w:vMerge/>
            <w:shd w:val="clear" w:color="auto" w:fill="auto"/>
            <w:vAlign w:val="center"/>
          </w:tcPr>
          <w:p w14:paraId="72B2B7FD" w14:textId="77777777" w:rsidR="00651F70" w:rsidRPr="002C0B16" w:rsidRDefault="00651F70" w:rsidP="00651F70">
            <w:pPr>
              <w:jc w:val="center"/>
              <w:rPr>
                <w:sz w:val="22"/>
                <w:szCs w:val="22"/>
              </w:rPr>
            </w:pPr>
          </w:p>
        </w:tc>
        <w:tc>
          <w:tcPr>
            <w:tcW w:w="2693" w:type="dxa"/>
            <w:vMerge/>
            <w:shd w:val="clear" w:color="auto" w:fill="auto"/>
            <w:vAlign w:val="center"/>
          </w:tcPr>
          <w:p w14:paraId="4D4955AD" w14:textId="77777777" w:rsidR="00651F70" w:rsidRPr="002C0B16" w:rsidRDefault="00651F70" w:rsidP="00651F70">
            <w:pPr>
              <w:rPr>
                <w:sz w:val="22"/>
                <w:szCs w:val="22"/>
              </w:rPr>
            </w:pPr>
          </w:p>
        </w:tc>
        <w:tc>
          <w:tcPr>
            <w:tcW w:w="1417" w:type="dxa"/>
            <w:vMerge/>
            <w:shd w:val="clear" w:color="auto" w:fill="auto"/>
            <w:vAlign w:val="center"/>
          </w:tcPr>
          <w:p w14:paraId="1168B5ED" w14:textId="77777777" w:rsidR="00651F70" w:rsidRPr="002C0B16" w:rsidRDefault="00651F70" w:rsidP="00651F70">
            <w:pPr>
              <w:jc w:val="center"/>
              <w:outlineLvl w:val="0"/>
              <w:rPr>
                <w:sz w:val="22"/>
                <w:szCs w:val="22"/>
              </w:rPr>
            </w:pPr>
          </w:p>
        </w:tc>
        <w:tc>
          <w:tcPr>
            <w:tcW w:w="567" w:type="dxa"/>
            <w:shd w:val="clear" w:color="auto" w:fill="auto"/>
            <w:vAlign w:val="center"/>
          </w:tcPr>
          <w:p w14:paraId="79180409" w14:textId="0240727C" w:rsidR="00651F70" w:rsidRDefault="00651F70" w:rsidP="00651F70">
            <w:pPr>
              <w:jc w:val="center"/>
              <w:rPr>
                <w:color w:val="000000"/>
                <w:sz w:val="22"/>
                <w:szCs w:val="22"/>
              </w:rPr>
            </w:pPr>
            <w:r>
              <w:rPr>
                <w:color w:val="000000"/>
                <w:sz w:val="20"/>
                <w:szCs w:val="20"/>
              </w:rPr>
              <w:t>4</w:t>
            </w:r>
          </w:p>
        </w:tc>
        <w:tc>
          <w:tcPr>
            <w:tcW w:w="2268" w:type="dxa"/>
            <w:shd w:val="clear" w:color="auto" w:fill="auto"/>
            <w:vAlign w:val="center"/>
          </w:tcPr>
          <w:p w14:paraId="295FBD4A" w14:textId="7D74B1C5" w:rsidR="00651F70" w:rsidRDefault="00651F70" w:rsidP="00651F70">
            <w:pPr>
              <w:jc w:val="center"/>
              <w:rPr>
                <w:sz w:val="22"/>
                <w:szCs w:val="22"/>
              </w:rPr>
            </w:pPr>
            <w:r>
              <w:rPr>
                <w:color w:val="000000"/>
                <w:sz w:val="20"/>
                <w:szCs w:val="20"/>
              </w:rPr>
              <w:t>Высота, мм</w:t>
            </w:r>
          </w:p>
        </w:tc>
        <w:tc>
          <w:tcPr>
            <w:tcW w:w="1985" w:type="dxa"/>
            <w:shd w:val="clear" w:color="auto" w:fill="auto"/>
            <w:vAlign w:val="center"/>
          </w:tcPr>
          <w:p w14:paraId="58ED88A3" w14:textId="00D4D1A7" w:rsidR="00651F70" w:rsidRDefault="00651F70" w:rsidP="00651F70">
            <w:pPr>
              <w:jc w:val="center"/>
              <w:rPr>
                <w:color w:val="000000"/>
                <w:sz w:val="22"/>
                <w:szCs w:val="22"/>
              </w:rPr>
            </w:pPr>
            <w:r>
              <w:rPr>
                <w:color w:val="000000"/>
                <w:sz w:val="20"/>
                <w:szCs w:val="20"/>
              </w:rPr>
              <w:t>х</w:t>
            </w:r>
          </w:p>
        </w:tc>
        <w:tc>
          <w:tcPr>
            <w:tcW w:w="1701" w:type="dxa"/>
            <w:shd w:val="clear" w:color="auto" w:fill="auto"/>
            <w:vAlign w:val="center"/>
          </w:tcPr>
          <w:p w14:paraId="2B9FBD5E" w14:textId="7F7B9A41" w:rsidR="00651F70" w:rsidRDefault="00651F70" w:rsidP="00651F70">
            <w:pPr>
              <w:jc w:val="center"/>
              <w:rPr>
                <w:color w:val="000000"/>
                <w:sz w:val="22"/>
                <w:szCs w:val="22"/>
              </w:rPr>
            </w:pPr>
            <w:r>
              <w:rPr>
                <w:color w:val="000000"/>
                <w:sz w:val="20"/>
                <w:szCs w:val="20"/>
              </w:rPr>
              <w:t>х</w:t>
            </w:r>
          </w:p>
        </w:tc>
        <w:tc>
          <w:tcPr>
            <w:tcW w:w="2409" w:type="dxa"/>
            <w:shd w:val="clear" w:color="auto" w:fill="auto"/>
            <w:vAlign w:val="bottom"/>
          </w:tcPr>
          <w:p w14:paraId="2A30850F" w14:textId="43D99E5C" w:rsidR="00651F70" w:rsidRDefault="00651F70" w:rsidP="00651F70">
            <w:pPr>
              <w:jc w:val="center"/>
              <w:rPr>
                <w:color w:val="000000"/>
                <w:sz w:val="22"/>
                <w:szCs w:val="22"/>
              </w:rPr>
            </w:pPr>
            <w:r>
              <w:rPr>
                <w:color w:val="000000"/>
                <w:sz w:val="20"/>
                <w:szCs w:val="20"/>
              </w:rPr>
              <w:t>20</w:t>
            </w:r>
          </w:p>
        </w:tc>
      </w:tr>
      <w:tr w:rsidR="00651F70" w:rsidRPr="002C0B16" w14:paraId="609B48AB" w14:textId="77777777" w:rsidTr="00A628F0">
        <w:trPr>
          <w:trHeight w:val="327"/>
        </w:trPr>
        <w:tc>
          <w:tcPr>
            <w:tcW w:w="562" w:type="dxa"/>
            <w:vMerge/>
            <w:shd w:val="clear" w:color="auto" w:fill="auto"/>
            <w:vAlign w:val="center"/>
          </w:tcPr>
          <w:p w14:paraId="57886D9A" w14:textId="77777777" w:rsidR="00651F70" w:rsidRPr="002C0B16" w:rsidRDefault="00651F70" w:rsidP="00651F70">
            <w:pPr>
              <w:jc w:val="center"/>
              <w:outlineLvl w:val="0"/>
              <w:rPr>
                <w:sz w:val="22"/>
                <w:szCs w:val="22"/>
              </w:rPr>
            </w:pPr>
          </w:p>
        </w:tc>
        <w:tc>
          <w:tcPr>
            <w:tcW w:w="1560" w:type="dxa"/>
            <w:vMerge/>
            <w:shd w:val="clear" w:color="auto" w:fill="auto"/>
            <w:vAlign w:val="center"/>
          </w:tcPr>
          <w:p w14:paraId="27E18A9C" w14:textId="77777777" w:rsidR="00651F70" w:rsidRPr="002C0B16" w:rsidRDefault="00651F70" w:rsidP="00651F70">
            <w:pPr>
              <w:jc w:val="center"/>
              <w:rPr>
                <w:sz w:val="22"/>
                <w:szCs w:val="22"/>
              </w:rPr>
            </w:pPr>
          </w:p>
        </w:tc>
        <w:tc>
          <w:tcPr>
            <w:tcW w:w="2693" w:type="dxa"/>
            <w:vMerge/>
            <w:shd w:val="clear" w:color="auto" w:fill="auto"/>
            <w:vAlign w:val="center"/>
          </w:tcPr>
          <w:p w14:paraId="128F3819" w14:textId="77777777" w:rsidR="00651F70" w:rsidRPr="002C0B16" w:rsidRDefault="00651F70" w:rsidP="00651F70">
            <w:pPr>
              <w:rPr>
                <w:sz w:val="22"/>
                <w:szCs w:val="22"/>
              </w:rPr>
            </w:pPr>
          </w:p>
        </w:tc>
        <w:tc>
          <w:tcPr>
            <w:tcW w:w="1417" w:type="dxa"/>
            <w:vMerge/>
            <w:shd w:val="clear" w:color="auto" w:fill="auto"/>
            <w:vAlign w:val="center"/>
          </w:tcPr>
          <w:p w14:paraId="1B67DE1E" w14:textId="77777777" w:rsidR="00651F70" w:rsidRPr="002C0B16" w:rsidRDefault="00651F70" w:rsidP="00651F70">
            <w:pPr>
              <w:jc w:val="center"/>
              <w:outlineLvl w:val="0"/>
              <w:rPr>
                <w:sz w:val="22"/>
                <w:szCs w:val="22"/>
              </w:rPr>
            </w:pPr>
          </w:p>
        </w:tc>
        <w:tc>
          <w:tcPr>
            <w:tcW w:w="567" w:type="dxa"/>
            <w:shd w:val="clear" w:color="auto" w:fill="auto"/>
            <w:vAlign w:val="center"/>
          </w:tcPr>
          <w:p w14:paraId="7AC0DFDD" w14:textId="0E9D0046" w:rsidR="00651F70" w:rsidRDefault="00651F70" w:rsidP="00651F70">
            <w:pPr>
              <w:jc w:val="center"/>
              <w:rPr>
                <w:color w:val="000000"/>
                <w:sz w:val="22"/>
                <w:szCs w:val="22"/>
              </w:rPr>
            </w:pPr>
            <w:r>
              <w:rPr>
                <w:color w:val="000000"/>
                <w:sz w:val="20"/>
                <w:szCs w:val="20"/>
              </w:rPr>
              <w:t>5</w:t>
            </w:r>
          </w:p>
        </w:tc>
        <w:tc>
          <w:tcPr>
            <w:tcW w:w="2268" w:type="dxa"/>
            <w:shd w:val="clear" w:color="auto" w:fill="auto"/>
            <w:vAlign w:val="center"/>
          </w:tcPr>
          <w:p w14:paraId="54591F9D" w14:textId="38203088" w:rsidR="00651F70" w:rsidRDefault="00651F70" w:rsidP="00651F70">
            <w:pPr>
              <w:jc w:val="center"/>
              <w:rPr>
                <w:sz w:val="22"/>
                <w:szCs w:val="22"/>
              </w:rPr>
            </w:pPr>
            <w:r>
              <w:rPr>
                <w:color w:val="000000"/>
                <w:sz w:val="20"/>
                <w:szCs w:val="20"/>
              </w:rPr>
              <w:t xml:space="preserve">Количество ножек, </w:t>
            </w:r>
            <w:proofErr w:type="spellStart"/>
            <w:r>
              <w:rPr>
                <w:color w:val="000000"/>
                <w:sz w:val="20"/>
                <w:szCs w:val="20"/>
              </w:rPr>
              <w:t>шт</w:t>
            </w:r>
            <w:proofErr w:type="spellEnd"/>
          </w:p>
        </w:tc>
        <w:tc>
          <w:tcPr>
            <w:tcW w:w="1985" w:type="dxa"/>
            <w:shd w:val="clear" w:color="auto" w:fill="auto"/>
            <w:vAlign w:val="center"/>
          </w:tcPr>
          <w:p w14:paraId="7A1EAD76" w14:textId="45F2A69A" w:rsidR="00651F70" w:rsidRDefault="00651F70" w:rsidP="00651F70">
            <w:pPr>
              <w:jc w:val="center"/>
              <w:rPr>
                <w:color w:val="000000"/>
                <w:sz w:val="22"/>
                <w:szCs w:val="22"/>
              </w:rPr>
            </w:pPr>
            <w:r>
              <w:rPr>
                <w:color w:val="000000"/>
                <w:sz w:val="20"/>
                <w:szCs w:val="20"/>
              </w:rPr>
              <w:t>х</w:t>
            </w:r>
          </w:p>
        </w:tc>
        <w:tc>
          <w:tcPr>
            <w:tcW w:w="1701" w:type="dxa"/>
            <w:shd w:val="clear" w:color="auto" w:fill="auto"/>
            <w:vAlign w:val="center"/>
          </w:tcPr>
          <w:p w14:paraId="05F1897F" w14:textId="08EE2995" w:rsidR="00651F70" w:rsidRDefault="00651F70" w:rsidP="00651F70">
            <w:pPr>
              <w:jc w:val="center"/>
              <w:rPr>
                <w:color w:val="000000"/>
                <w:sz w:val="22"/>
                <w:szCs w:val="22"/>
              </w:rPr>
            </w:pPr>
            <w:r>
              <w:rPr>
                <w:color w:val="000000"/>
                <w:sz w:val="20"/>
                <w:szCs w:val="20"/>
              </w:rPr>
              <w:t>х</w:t>
            </w:r>
          </w:p>
        </w:tc>
        <w:tc>
          <w:tcPr>
            <w:tcW w:w="2409" w:type="dxa"/>
            <w:shd w:val="clear" w:color="auto" w:fill="auto"/>
            <w:vAlign w:val="bottom"/>
          </w:tcPr>
          <w:p w14:paraId="1E3489E8" w14:textId="33BDDF1E" w:rsidR="00651F70" w:rsidRDefault="00651F70" w:rsidP="00651F70">
            <w:pPr>
              <w:jc w:val="center"/>
              <w:rPr>
                <w:color w:val="000000"/>
                <w:sz w:val="22"/>
                <w:szCs w:val="22"/>
              </w:rPr>
            </w:pPr>
            <w:r>
              <w:rPr>
                <w:color w:val="000000"/>
                <w:sz w:val="20"/>
                <w:szCs w:val="20"/>
              </w:rPr>
              <w:t>4</w:t>
            </w:r>
          </w:p>
        </w:tc>
      </w:tr>
      <w:tr w:rsidR="00651F70" w:rsidRPr="002C0B16" w14:paraId="710FA461" w14:textId="77777777" w:rsidTr="00A628F0">
        <w:trPr>
          <w:trHeight w:val="327"/>
        </w:trPr>
        <w:tc>
          <w:tcPr>
            <w:tcW w:w="562" w:type="dxa"/>
            <w:vMerge/>
            <w:shd w:val="clear" w:color="auto" w:fill="auto"/>
            <w:vAlign w:val="center"/>
          </w:tcPr>
          <w:p w14:paraId="403FBB96" w14:textId="77777777" w:rsidR="00651F70" w:rsidRPr="002C0B16" w:rsidRDefault="00651F70" w:rsidP="00651F70">
            <w:pPr>
              <w:jc w:val="center"/>
              <w:outlineLvl w:val="0"/>
              <w:rPr>
                <w:sz w:val="22"/>
                <w:szCs w:val="22"/>
              </w:rPr>
            </w:pPr>
          </w:p>
        </w:tc>
        <w:tc>
          <w:tcPr>
            <w:tcW w:w="1560" w:type="dxa"/>
            <w:vMerge/>
            <w:shd w:val="clear" w:color="auto" w:fill="auto"/>
            <w:vAlign w:val="center"/>
          </w:tcPr>
          <w:p w14:paraId="680C3FCF" w14:textId="77777777" w:rsidR="00651F70" w:rsidRPr="002C0B16" w:rsidRDefault="00651F70" w:rsidP="00651F70">
            <w:pPr>
              <w:jc w:val="center"/>
              <w:rPr>
                <w:sz w:val="22"/>
                <w:szCs w:val="22"/>
              </w:rPr>
            </w:pPr>
          </w:p>
        </w:tc>
        <w:tc>
          <w:tcPr>
            <w:tcW w:w="2693" w:type="dxa"/>
            <w:vMerge/>
            <w:shd w:val="clear" w:color="auto" w:fill="auto"/>
            <w:vAlign w:val="center"/>
          </w:tcPr>
          <w:p w14:paraId="38F8CBA1" w14:textId="77777777" w:rsidR="00651F70" w:rsidRPr="002C0B16" w:rsidRDefault="00651F70" w:rsidP="00651F70">
            <w:pPr>
              <w:rPr>
                <w:sz w:val="22"/>
                <w:szCs w:val="22"/>
              </w:rPr>
            </w:pPr>
          </w:p>
        </w:tc>
        <w:tc>
          <w:tcPr>
            <w:tcW w:w="1417" w:type="dxa"/>
            <w:vMerge/>
            <w:shd w:val="clear" w:color="auto" w:fill="auto"/>
            <w:vAlign w:val="center"/>
          </w:tcPr>
          <w:p w14:paraId="3BA8BAC0" w14:textId="77777777" w:rsidR="00651F70" w:rsidRPr="002C0B16" w:rsidRDefault="00651F70" w:rsidP="00651F70">
            <w:pPr>
              <w:jc w:val="center"/>
              <w:outlineLvl w:val="0"/>
              <w:rPr>
                <w:sz w:val="22"/>
                <w:szCs w:val="22"/>
              </w:rPr>
            </w:pPr>
          </w:p>
        </w:tc>
        <w:tc>
          <w:tcPr>
            <w:tcW w:w="567" w:type="dxa"/>
            <w:shd w:val="clear" w:color="auto" w:fill="auto"/>
            <w:vAlign w:val="center"/>
          </w:tcPr>
          <w:p w14:paraId="53113ABB" w14:textId="16255F43" w:rsidR="00651F70" w:rsidRDefault="00651F70" w:rsidP="00651F70">
            <w:pPr>
              <w:jc w:val="center"/>
              <w:rPr>
                <w:color w:val="000000"/>
                <w:sz w:val="22"/>
                <w:szCs w:val="22"/>
              </w:rPr>
            </w:pPr>
            <w:r>
              <w:rPr>
                <w:color w:val="000000"/>
                <w:sz w:val="20"/>
                <w:szCs w:val="20"/>
              </w:rPr>
              <w:t>6</w:t>
            </w:r>
          </w:p>
        </w:tc>
        <w:tc>
          <w:tcPr>
            <w:tcW w:w="2268" w:type="dxa"/>
            <w:shd w:val="clear" w:color="auto" w:fill="auto"/>
            <w:vAlign w:val="center"/>
          </w:tcPr>
          <w:p w14:paraId="5706EFC0" w14:textId="32C44D41" w:rsidR="00651F70" w:rsidRDefault="00651F70" w:rsidP="00651F70">
            <w:pPr>
              <w:jc w:val="center"/>
              <w:rPr>
                <w:sz w:val="22"/>
                <w:szCs w:val="22"/>
              </w:rPr>
            </w:pPr>
            <w:r>
              <w:rPr>
                <w:color w:val="000000"/>
                <w:sz w:val="20"/>
                <w:szCs w:val="20"/>
              </w:rPr>
              <w:t xml:space="preserve">Форма </w:t>
            </w:r>
          </w:p>
        </w:tc>
        <w:tc>
          <w:tcPr>
            <w:tcW w:w="1985" w:type="dxa"/>
            <w:shd w:val="clear" w:color="auto" w:fill="auto"/>
            <w:vAlign w:val="center"/>
          </w:tcPr>
          <w:p w14:paraId="40286E18" w14:textId="2FD48E21" w:rsidR="00651F70" w:rsidRDefault="00651F70" w:rsidP="00651F70">
            <w:pPr>
              <w:jc w:val="center"/>
              <w:rPr>
                <w:color w:val="000000"/>
                <w:sz w:val="22"/>
                <w:szCs w:val="22"/>
              </w:rPr>
            </w:pPr>
            <w:r>
              <w:rPr>
                <w:color w:val="000000"/>
                <w:sz w:val="20"/>
                <w:szCs w:val="20"/>
              </w:rPr>
              <w:t>х</w:t>
            </w:r>
          </w:p>
        </w:tc>
        <w:tc>
          <w:tcPr>
            <w:tcW w:w="1701" w:type="dxa"/>
            <w:shd w:val="clear" w:color="auto" w:fill="auto"/>
            <w:vAlign w:val="center"/>
          </w:tcPr>
          <w:p w14:paraId="6A146449" w14:textId="085D67D3" w:rsidR="00651F70" w:rsidRDefault="00651F70" w:rsidP="00651F70">
            <w:pPr>
              <w:jc w:val="center"/>
              <w:rPr>
                <w:color w:val="000000"/>
                <w:sz w:val="22"/>
                <w:szCs w:val="22"/>
              </w:rPr>
            </w:pPr>
            <w:r>
              <w:rPr>
                <w:color w:val="000000"/>
                <w:sz w:val="20"/>
                <w:szCs w:val="20"/>
              </w:rPr>
              <w:t>х</w:t>
            </w:r>
          </w:p>
        </w:tc>
        <w:tc>
          <w:tcPr>
            <w:tcW w:w="2409" w:type="dxa"/>
            <w:shd w:val="clear" w:color="auto" w:fill="auto"/>
            <w:vAlign w:val="bottom"/>
          </w:tcPr>
          <w:p w14:paraId="2B582EFF" w14:textId="0264C958" w:rsidR="00651F70" w:rsidRDefault="00651F70" w:rsidP="00651F70">
            <w:pPr>
              <w:jc w:val="center"/>
              <w:rPr>
                <w:color w:val="000000"/>
                <w:sz w:val="22"/>
                <w:szCs w:val="22"/>
              </w:rPr>
            </w:pPr>
            <w:r>
              <w:rPr>
                <w:color w:val="000000"/>
                <w:sz w:val="20"/>
                <w:szCs w:val="20"/>
              </w:rPr>
              <w:t>Прямоугольная</w:t>
            </w:r>
          </w:p>
        </w:tc>
      </w:tr>
      <w:tr w:rsidR="00D24487" w:rsidRPr="002C0B16" w14:paraId="0658B19A" w14:textId="77777777" w:rsidTr="00A628F0">
        <w:trPr>
          <w:trHeight w:val="327"/>
        </w:trPr>
        <w:tc>
          <w:tcPr>
            <w:tcW w:w="562" w:type="dxa"/>
            <w:vMerge w:val="restart"/>
            <w:shd w:val="clear" w:color="auto" w:fill="auto"/>
          </w:tcPr>
          <w:p w14:paraId="4674DFA4" w14:textId="77777777" w:rsidR="00D24487" w:rsidRPr="00C9343A" w:rsidRDefault="00D24487" w:rsidP="00D24487">
            <w:pPr>
              <w:jc w:val="center"/>
              <w:rPr>
                <w:sz w:val="22"/>
                <w:szCs w:val="22"/>
              </w:rPr>
            </w:pPr>
            <w:r w:rsidRPr="00C9343A">
              <w:rPr>
                <w:sz w:val="22"/>
                <w:szCs w:val="22"/>
              </w:rPr>
              <w:lastRenderedPageBreak/>
              <w:t>3</w:t>
            </w:r>
          </w:p>
        </w:tc>
        <w:tc>
          <w:tcPr>
            <w:tcW w:w="1560" w:type="dxa"/>
            <w:vMerge w:val="restart"/>
            <w:shd w:val="clear" w:color="auto" w:fill="auto"/>
            <w:vAlign w:val="center"/>
          </w:tcPr>
          <w:p w14:paraId="0CB46F85" w14:textId="7AF330FF" w:rsidR="00D24487" w:rsidRPr="00C9343A" w:rsidRDefault="00D24487" w:rsidP="00D24487">
            <w:pPr>
              <w:jc w:val="center"/>
              <w:rPr>
                <w:sz w:val="22"/>
                <w:szCs w:val="22"/>
              </w:rPr>
            </w:pPr>
            <w:r>
              <w:rPr>
                <w:rStyle w:val="fontstyle01"/>
              </w:rPr>
              <w:t xml:space="preserve">0310023217 </w:t>
            </w:r>
          </w:p>
        </w:tc>
        <w:tc>
          <w:tcPr>
            <w:tcW w:w="2693" w:type="dxa"/>
            <w:vMerge w:val="restart"/>
            <w:shd w:val="clear" w:color="auto" w:fill="auto"/>
            <w:vAlign w:val="center"/>
          </w:tcPr>
          <w:p w14:paraId="01270C19" w14:textId="5EAB918F" w:rsidR="00D24487" w:rsidRPr="00C9343A" w:rsidRDefault="00D24487" w:rsidP="00D24487">
            <w:pPr>
              <w:rPr>
                <w:sz w:val="22"/>
                <w:szCs w:val="22"/>
              </w:rPr>
            </w:pPr>
            <w:r>
              <w:rPr>
                <w:rStyle w:val="fontstyle01"/>
              </w:rPr>
              <w:t>емкость д/</w:t>
            </w:r>
            <w:proofErr w:type="spellStart"/>
            <w:r>
              <w:rPr>
                <w:rStyle w:val="fontstyle01"/>
              </w:rPr>
              <w:t>хран</w:t>
            </w:r>
            <w:proofErr w:type="spellEnd"/>
            <w:r>
              <w:rPr>
                <w:rStyle w:val="fontstyle01"/>
              </w:rPr>
              <w:t xml:space="preserve">. крышк.1,75-1,9л </w:t>
            </w:r>
          </w:p>
        </w:tc>
        <w:tc>
          <w:tcPr>
            <w:tcW w:w="1417" w:type="dxa"/>
            <w:vMerge w:val="restart"/>
            <w:shd w:val="clear" w:color="auto" w:fill="auto"/>
            <w:vAlign w:val="center"/>
          </w:tcPr>
          <w:p w14:paraId="5207D932" w14:textId="77777777" w:rsidR="00D24487" w:rsidRPr="002C0B16" w:rsidRDefault="00D24487" w:rsidP="00D24487">
            <w:pPr>
              <w:jc w:val="center"/>
              <w:outlineLvl w:val="0"/>
              <w:rPr>
                <w:sz w:val="22"/>
                <w:szCs w:val="22"/>
              </w:rPr>
            </w:pPr>
          </w:p>
        </w:tc>
        <w:tc>
          <w:tcPr>
            <w:tcW w:w="567" w:type="dxa"/>
            <w:shd w:val="clear" w:color="auto" w:fill="auto"/>
            <w:vAlign w:val="center"/>
          </w:tcPr>
          <w:p w14:paraId="12244343" w14:textId="75576AD6" w:rsidR="00D24487" w:rsidRDefault="00D24487" w:rsidP="00D24487">
            <w:pPr>
              <w:jc w:val="center"/>
              <w:rPr>
                <w:color w:val="000000"/>
              </w:rPr>
            </w:pPr>
            <w:r>
              <w:rPr>
                <w:color w:val="000000"/>
                <w:sz w:val="20"/>
                <w:szCs w:val="20"/>
              </w:rPr>
              <w:t>1</w:t>
            </w:r>
          </w:p>
        </w:tc>
        <w:tc>
          <w:tcPr>
            <w:tcW w:w="2268" w:type="dxa"/>
            <w:shd w:val="clear" w:color="auto" w:fill="auto"/>
            <w:vAlign w:val="center"/>
          </w:tcPr>
          <w:p w14:paraId="14351618" w14:textId="35AA7D2B" w:rsidR="00D24487" w:rsidRDefault="00D24487" w:rsidP="00D24487">
            <w:pPr>
              <w:rPr>
                <w:color w:val="000000"/>
              </w:rPr>
            </w:pPr>
            <w:r>
              <w:rPr>
                <w:color w:val="000000"/>
                <w:sz w:val="20"/>
                <w:szCs w:val="20"/>
              </w:rPr>
              <w:t>Материал изделия</w:t>
            </w:r>
          </w:p>
        </w:tc>
        <w:tc>
          <w:tcPr>
            <w:tcW w:w="1985" w:type="dxa"/>
            <w:shd w:val="clear" w:color="auto" w:fill="auto"/>
            <w:vAlign w:val="center"/>
          </w:tcPr>
          <w:p w14:paraId="539D4566" w14:textId="6890A3F9" w:rsidR="00D24487" w:rsidRDefault="00D24487" w:rsidP="00D24487">
            <w:pPr>
              <w:jc w:val="center"/>
              <w:rPr>
                <w:color w:val="000000"/>
              </w:rPr>
            </w:pPr>
            <w:r>
              <w:rPr>
                <w:color w:val="000000"/>
                <w:sz w:val="20"/>
                <w:szCs w:val="20"/>
              </w:rPr>
              <w:t>х</w:t>
            </w:r>
          </w:p>
        </w:tc>
        <w:tc>
          <w:tcPr>
            <w:tcW w:w="1701" w:type="dxa"/>
            <w:shd w:val="clear" w:color="auto" w:fill="auto"/>
            <w:vAlign w:val="center"/>
          </w:tcPr>
          <w:p w14:paraId="537C3A1D" w14:textId="0FEF80FE" w:rsidR="00D24487" w:rsidRDefault="00D24487" w:rsidP="00D24487">
            <w:pPr>
              <w:jc w:val="center"/>
              <w:rPr>
                <w:color w:val="000000"/>
              </w:rPr>
            </w:pPr>
            <w:r>
              <w:rPr>
                <w:color w:val="000000"/>
                <w:sz w:val="20"/>
                <w:szCs w:val="20"/>
              </w:rPr>
              <w:t>х</w:t>
            </w:r>
          </w:p>
        </w:tc>
        <w:tc>
          <w:tcPr>
            <w:tcW w:w="2409" w:type="dxa"/>
            <w:shd w:val="clear" w:color="auto" w:fill="auto"/>
            <w:vAlign w:val="bottom"/>
          </w:tcPr>
          <w:p w14:paraId="5FCE3F21" w14:textId="72345B93" w:rsidR="00D24487" w:rsidRDefault="00D24487" w:rsidP="00D24487">
            <w:pPr>
              <w:jc w:val="center"/>
              <w:rPr>
                <w:color w:val="000000"/>
              </w:rPr>
            </w:pPr>
            <w:r>
              <w:rPr>
                <w:color w:val="000000"/>
                <w:sz w:val="20"/>
                <w:szCs w:val="20"/>
              </w:rPr>
              <w:t>Полипропилен</w:t>
            </w:r>
          </w:p>
        </w:tc>
      </w:tr>
      <w:tr w:rsidR="00D24487" w:rsidRPr="002C0B16" w14:paraId="2FE0792A" w14:textId="77777777" w:rsidTr="00A628F0">
        <w:trPr>
          <w:trHeight w:val="327"/>
        </w:trPr>
        <w:tc>
          <w:tcPr>
            <w:tcW w:w="562" w:type="dxa"/>
            <w:vMerge/>
            <w:shd w:val="clear" w:color="auto" w:fill="auto"/>
            <w:vAlign w:val="center"/>
          </w:tcPr>
          <w:p w14:paraId="13A227E8" w14:textId="77777777" w:rsidR="00D24487" w:rsidRPr="002C0B16" w:rsidRDefault="00D24487" w:rsidP="00D24487">
            <w:pPr>
              <w:jc w:val="center"/>
              <w:outlineLvl w:val="0"/>
              <w:rPr>
                <w:sz w:val="22"/>
                <w:szCs w:val="22"/>
              </w:rPr>
            </w:pPr>
          </w:p>
        </w:tc>
        <w:tc>
          <w:tcPr>
            <w:tcW w:w="1560" w:type="dxa"/>
            <w:vMerge/>
            <w:shd w:val="clear" w:color="auto" w:fill="auto"/>
            <w:vAlign w:val="center"/>
          </w:tcPr>
          <w:p w14:paraId="4EE1A348" w14:textId="77777777" w:rsidR="00D24487" w:rsidRPr="002C0B16" w:rsidRDefault="00D24487" w:rsidP="00D24487">
            <w:pPr>
              <w:jc w:val="center"/>
              <w:rPr>
                <w:sz w:val="22"/>
                <w:szCs w:val="22"/>
              </w:rPr>
            </w:pPr>
          </w:p>
        </w:tc>
        <w:tc>
          <w:tcPr>
            <w:tcW w:w="2693" w:type="dxa"/>
            <w:vMerge/>
            <w:shd w:val="clear" w:color="auto" w:fill="auto"/>
            <w:vAlign w:val="center"/>
          </w:tcPr>
          <w:p w14:paraId="4141DD3E" w14:textId="77777777" w:rsidR="00D24487" w:rsidRPr="002C0B16" w:rsidRDefault="00D24487" w:rsidP="00D24487">
            <w:pPr>
              <w:rPr>
                <w:sz w:val="22"/>
                <w:szCs w:val="22"/>
              </w:rPr>
            </w:pPr>
          </w:p>
        </w:tc>
        <w:tc>
          <w:tcPr>
            <w:tcW w:w="1417" w:type="dxa"/>
            <w:vMerge/>
            <w:shd w:val="clear" w:color="auto" w:fill="auto"/>
            <w:vAlign w:val="center"/>
          </w:tcPr>
          <w:p w14:paraId="16D1766E" w14:textId="77777777" w:rsidR="00D24487" w:rsidRPr="002C0B16" w:rsidRDefault="00D24487" w:rsidP="00D24487">
            <w:pPr>
              <w:jc w:val="center"/>
              <w:outlineLvl w:val="0"/>
              <w:rPr>
                <w:sz w:val="22"/>
                <w:szCs w:val="22"/>
              </w:rPr>
            </w:pPr>
          </w:p>
        </w:tc>
        <w:tc>
          <w:tcPr>
            <w:tcW w:w="567" w:type="dxa"/>
            <w:shd w:val="clear" w:color="auto" w:fill="auto"/>
            <w:vAlign w:val="center"/>
          </w:tcPr>
          <w:p w14:paraId="7CB92ACE" w14:textId="5DAA054B" w:rsidR="00D24487" w:rsidRDefault="00D24487" w:rsidP="00D24487">
            <w:pPr>
              <w:jc w:val="center"/>
              <w:rPr>
                <w:color w:val="000000"/>
              </w:rPr>
            </w:pPr>
            <w:r>
              <w:rPr>
                <w:color w:val="000000"/>
                <w:sz w:val="20"/>
                <w:szCs w:val="20"/>
              </w:rPr>
              <w:t>2</w:t>
            </w:r>
          </w:p>
        </w:tc>
        <w:tc>
          <w:tcPr>
            <w:tcW w:w="2268" w:type="dxa"/>
            <w:shd w:val="clear" w:color="auto" w:fill="auto"/>
            <w:vAlign w:val="center"/>
          </w:tcPr>
          <w:p w14:paraId="66AC20A9" w14:textId="5E9A07DA" w:rsidR="00D24487" w:rsidRDefault="00D24487" w:rsidP="00D24487">
            <w:pPr>
              <w:rPr>
                <w:color w:val="000000"/>
              </w:rPr>
            </w:pPr>
            <w:r>
              <w:rPr>
                <w:color w:val="000000"/>
                <w:sz w:val="20"/>
                <w:szCs w:val="20"/>
              </w:rPr>
              <w:t>Форма</w:t>
            </w:r>
          </w:p>
        </w:tc>
        <w:tc>
          <w:tcPr>
            <w:tcW w:w="1985" w:type="dxa"/>
            <w:shd w:val="clear" w:color="auto" w:fill="auto"/>
            <w:vAlign w:val="center"/>
          </w:tcPr>
          <w:p w14:paraId="746DEF19" w14:textId="562C2ED4" w:rsidR="00D24487" w:rsidRDefault="00D24487" w:rsidP="00D24487">
            <w:pPr>
              <w:jc w:val="center"/>
              <w:rPr>
                <w:color w:val="000000"/>
              </w:rPr>
            </w:pPr>
            <w:r>
              <w:rPr>
                <w:color w:val="000000"/>
                <w:sz w:val="20"/>
                <w:szCs w:val="20"/>
              </w:rPr>
              <w:t>х</w:t>
            </w:r>
          </w:p>
        </w:tc>
        <w:tc>
          <w:tcPr>
            <w:tcW w:w="1701" w:type="dxa"/>
            <w:shd w:val="clear" w:color="auto" w:fill="auto"/>
            <w:vAlign w:val="center"/>
          </w:tcPr>
          <w:p w14:paraId="387A8E04" w14:textId="780D65C9" w:rsidR="00D24487" w:rsidRDefault="00D24487" w:rsidP="00D24487">
            <w:pPr>
              <w:jc w:val="center"/>
              <w:rPr>
                <w:color w:val="000000"/>
              </w:rPr>
            </w:pPr>
            <w:r>
              <w:rPr>
                <w:color w:val="000000"/>
                <w:sz w:val="20"/>
                <w:szCs w:val="20"/>
              </w:rPr>
              <w:t>х</w:t>
            </w:r>
          </w:p>
        </w:tc>
        <w:tc>
          <w:tcPr>
            <w:tcW w:w="2409" w:type="dxa"/>
            <w:shd w:val="clear" w:color="auto" w:fill="auto"/>
            <w:vAlign w:val="bottom"/>
          </w:tcPr>
          <w:p w14:paraId="50A6F3B6" w14:textId="3506CA01" w:rsidR="00D24487" w:rsidRDefault="00D24487" w:rsidP="00D24487">
            <w:pPr>
              <w:jc w:val="center"/>
              <w:rPr>
                <w:color w:val="000000"/>
              </w:rPr>
            </w:pPr>
            <w:r>
              <w:rPr>
                <w:color w:val="000000"/>
                <w:sz w:val="20"/>
                <w:szCs w:val="20"/>
              </w:rPr>
              <w:t>Прямоугольная</w:t>
            </w:r>
          </w:p>
        </w:tc>
      </w:tr>
      <w:tr w:rsidR="00D24487" w:rsidRPr="002C0B16" w14:paraId="7BA350A1" w14:textId="77777777" w:rsidTr="00A628F0">
        <w:trPr>
          <w:trHeight w:val="327"/>
        </w:trPr>
        <w:tc>
          <w:tcPr>
            <w:tcW w:w="562" w:type="dxa"/>
            <w:vMerge/>
            <w:shd w:val="clear" w:color="auto" w:fill="auto"/>
            <w:vAlign w:val="center"/>
          </w:tcPr>
          <w:p w14:paraId="51951740" w14:textId="77777777" w:rsidR="00D24487" w:rsidRPr="002C0B16" w:rsidRDefault="00D24487" w:rsidP="00D24487">
            <w:pPr>
              <w:jc w:val="center"/>
              <w:outlineLvl w:val="0"/>
              <w:rPr>
                <w:sz w:val="22"/>
                <w:szCs w:val="22"/>
              </w:rPr>
            </w:pPr>
          </w:p>
        </w:tc>
        <w:tc>
          <w:tcPr>
            <w:tcW w:w="1560" w:type="dxa"/>
            <w:vMerge/>
            <w:shd w:val="clear" w:color="auto" w:fill="auto"/>
            <w:vAlign w:val="center"/>
          </w:tcPr>
          <w:p w14:paraId="5FA9C7AB" w14:textId="77777777" w:rsidR="00D24487" w:rsidRPr="002C0B16" w:rsidRDefault="00D24487" w:rsidP="00D24487">
            <w:pPr>
              <w:jc w:val="center"/>
              <w:rPr>
                <w:sz w:val="22"/>
                <w:szCs w:val="22"/>
              </w:rPr>
            </w:pPr>
          </w:p>
        </w:tc>
        <w:tc>
          <w:tcPr>
            <w:tcW w:w="2693" w:type="dxa"/>
            <w:vMerge/>
            <w:shd w:val="clear" w:color="auto" w:fill="auto"/>
            <w:vAlign w:val="center"/>
          </w:tcPr>
          <w:p w14:paraId="0F5DC7A9" w14:textId="77777777" w:rsidR="00D24487" w:rsidRPr="002C0B16" w:rsidRDefault="00D24487" w:rsidP="00D24487">
            <w:pPr>
              <w:rPr>
                <w:sz w:val="22"/>
                <w:szCs w:val="22"/>
              </w:rPr>
            </w:pPr>
          </w:p>
        </w:tc>
        <w:tc>
          <w:tcPr>
            <w:tcW w:w="1417" w:type="dxa"/>
            <w:vMerge/>
            <w:shd w:val="clear" w:color="auto" w:fill="auto"/>
            <w:vAlign w:val="center"/>
          </w:tcPr>
          <w:p w14:paraId="1BC15E63" w14:textId="77777777" w:rsidR="00D24487" w:rsidRPr="002C0B16" w:rsidRDefault="00D24487" w:rsidP="00D24487">
            <w:pPr>
              <w:jc w:val="center"/>
              <w:outlineLvl w:val="0"/>
              <w:rPr>
                <w:sz w:val="22"/>
                <w:szCs w:val="22"/>
              </w:rPr>
            </w:pPr>
          </w:p>
        </w:tc>
        <w:tc>
          <w:tcPr>
            <w:tcW w:w="567" w:type="dxa"/>
            <w:shd w:val="clear" w:color="auto" w:fill="auto"/>
            <w:vAlign w:val="center"/>
          </w:tcPr>
          <w:p w14:paraId="644EB416" w14:textId="6080571C" w:rsidR="00D24487" w:rsidRDefault="00D24487" w:rsidP="00D24487">
            <w:pPr>
              <w:jc w:val="center"/>
              <w:rPr>
                <w:color w:val="000000"/>
              </w:rPr>
            </w:pPr>
            <w:r>
              <w:rPr>
                <w:color w:val="000000"/>
                <w:sz w:val="20"/>
                <w:szCs w:val="20"/>
              </w:rPr>
              <w:t>3</w:t>
            </w:r>
          </w:p>
        </w:tc>
        <w:tc>
          <w:tcPr>
            <w:tcW w:w="2268" w:type="dxa"/>
            <w:shd w:val="clear" w:color="auto" w:fill="auto"/>
            <w:vAlign w:val="center"/>
          </w:tcPr>
          <w:p w14:paraId="3A5F8BB5" w14:textId="369AC9B4" w:rsidR="00D24487" w:rsidRDefault="00D24487" w:rsidP="00D24487">
            <w:pPr>
              <w:rPr>
                <w:color w:val="000000"/>
              </w:rPr>
            </w:pPr>
            <w:r>
              <w:rPr>
                <w:color w:val="000000"/>
                <w:sz w:val="20"/>
                <w:szCs w:val="20"/>
              </w:rPr>
              <w:t>Объем, л</w:t>
            </w:r>
          </w:p>
        </w:tc>
        <w:tc>
          <w:tcPr>
            <w:tcW w:w="1985" w:type="dxa"/>
            <w:shd w:val="clear" w:color="auto" w:fill="auto"/>
            <w:vAlign w:val="center"/>
          </w:tcPr>
          <w:p w14:paraId="7E7F5ED0" w14:textId="6B38D3E2" w:rsidR="00D24487" w:rsidRDefault="00D24487" w:rsidP="00D24487">
            <w:pPr>
              <w:jc w:val="center"/>
              <w:rPr>
                <w:color w:val="000000"/>
              </w:rPr>
            </w:pPr>
            <w:r>
              <w:rPr>
                <w:color w:val="000000"/>
                <w:sz w:val="20"/>
                <w:szCs w:val="20"/>
              </w:rPr>
              <w:t>х</w:t>
            </w:r>
          </w:p>
        </w:tc>
        <w:tc>
          <w:tcPr>
            <w:tcW w:w="1701" w:type="dxa"/>
            <w:shd w:val="clear" w:color="auto" w:fill="auto"/>
            <w:vAlign w:val="center"/>
          </w:tcPr>
          <w:p w14:paraId="77655D60" w14:textId="7E25689A" w:rsidR="00D24487" w:rsidRDefault="00D24487" w:rsidP="00D24487">
            <w:pPr>
              <w:jc w:val="center"/>
              <w:rPr>
                <w:color w:val="000000"/>
              </w:rPr>
            </w:pPr>
            <w:r>
              <w:rPr>
                <w:color w:val="000000"/>
                <w:sz w:val="20"/>
                <w:szCs w:val="20"/>
              </w:rPr>
              <w:t>х</w:t>
            </w:r>
          </w:p>
        </w:tc>
        <w:tc>
          <w:tcPr>
            <w:tcW w:w="2409" w:type="dxa"/>
            <w:shd w:val="clear" w:color="auto" w:fill="auto"/>
            <w:vAlign w:val="bottom"/>
          </w:tcPr>
          <w:p w14:paraId="06BC29FC" w14:textId="7C2AE489" w:rsidR="00D24487" w:rsidRDefault="00D24487" w:rsidP="00D24487">
            <w:pPr>
              <w:jc w:val="center"/>
              <w:rPr>
                <w:color w:val="000000"/>
              </w:rPr>
            </w:pPr>
            <w:r>
              <w:rPr>
                <w:color w:val="000000"/>
                <w:sz w:val="20"/>
                <w:szCs w:val="20"/>
              </w:rPr>
              <w:t>1,75-1,9</w:t>
            </w:r>
          </w:p>
        </w:tc>
      </w:tr>
      <w:tr w:rsidR="00D24487" w:rsidRPr="002C0B16" w14:paraId="7ACAADF5" w14:textId="77777777" w:rsidTr="00A628F0">
        <w:trPr>
          <w:trHeight w:val="327"/>
        </w:trPr>
        <w:tc>
          <w:tcPr>
            <w:tcW w:w="562" w:type="dxa"/>
            <w:vMerge/>
            <w:shd w:val="clear" w:color="auto" w:fill="auto"/>
            <w:vAlign w:val="center"/>
          </w:tcPr>
          <w:p w14:paraId="43593782" w14:textId="77777777" w:rsidR="00D24487" w:rsidRPr="002C0B16" w:rsidRDefault="00D24487" w:rsidP="00D24487">
            <w:pPr>
              <w:jc w:val="center"/>
              <w:outlineLvl w:val="0"/>
              <w:rPr>
                <w:sz w:val="22"/>
                <w:szCs w:val="22"/>
              </w:rPr>
            </w:pPr>
          </w:p>
        </w:tc>
        <w:tc>
          <w:tcPr>
            <w:tcW w:w="1560" w:type="dxa"/>
            <w:vMerge/>
            <w:shd w:val="clear" w:color="auto" w:fill="auto"/>
            <w:vAlign w:val="center"/>
          </w:tcPr>
          <w:p w14:paraId="50B35C5A" w14:textId="77777777" w:rsidR="00D24487" w:rsidRPr="002C0B16" w:rsidRDefault="00D24487" w:rsidP="00D24487">
            <w:pPr>
              <w:jc w:val="center"/>
              <w:rPr>
                <w:sz w:val="22"/>
                <w:szCs w:val="22"/>
              </w:rPr>
            </w:pPr>
          </w:p>
        </w:tc>
        <w:tc>
          <w:tcPr>
            <w:tcW w:w="2693" w:type="dxa"/>
            <w:vMerge/>
            <w:shd w:val="clear" w:color="auto" w:fill="auto"/>
            <w:vAlign w:val="center"/>
          </w:tcPr>
          <w:p w14:paraId="0BEAD8A4" w14:textId="77777777" w:rsidR="00D24487" w:rsidRPr="002C0B16" w:rsidRDefault="00D24487" w:rsidP="00D24487">
            <w:pPr>
              <w:rPr>
                <w:sz w:val="22"/>
                <w:szCs w:val="22"/>
              </w:rPr>
            </w:pPr>
          </w:p>
        </w:tc>
        <w:tc>
          <w:tcPr>
            <w:tcW w:w="1417" w:type="dxa"/>
            <w:vMerge/>
            <w:shd w:val="clear" w:color="auto" w:fill="auto"/>
            <w:vAlign w:val="center"/>
          </w:tcPr>
          <w:p w14:paraId="4B85CD4A" w14:textId="77777777" w:rsidR="00D24487" w:rsidRPr="002C0B16" w:rsidRDefault="00D24487" w:rsidP="00D24487">
            <w:pPr>
              <w:jc w:val="center"/>
              <w:outlineLvl w:val="0"/>
              <w:rPr>
                <w:sz w:val="22"/>
                <w:szCs w:val="22"/>
              </w:rPr>
            </w:pPr>
          </w:p>
        </w:tc>
        <w:tc>
          <w:tcPr>
            <w:tcW w:w="567" w:type="dxa"/>
            <w:shd w:val="clear" w:color="auto" w:fill="auto"/>
            <w:vAlign w:val="center"/>
          </w:tcPr>
          <w:p w14:paraId="6721752F" w14:textId="148E6112" w:rsidR="00D24487" w:rsidRDefault="00D24487" w:rsidP="00D24487">
            <w:pPr>
              <w:jc w:val="center"/>
              <w:rPr>
                <w:color w:val="000000"/>
              </w:rPr>
            </w:pPr>
            <w:r>
              <w:rPr>
                <w:color w:val="000000"/>
                <w:sz w:val="20"/>
                <w:szCs w:val="20"/>
              </w:rPr>
              <w:t>4</w:t>
            </w:r>
          </w:p>
        </w:tc>
        <w:tc>
          <w:tcPr>
            <w:tcW w:w="2268" w:type="dxa"/>
            <w:shd w:val="clear" w:color="auto" w:fill="auto"/>
            <w:vAlign w:val="center"/>
          </w:tcPr>
          <w:p w14:paraId="09997C18" w14:textId="352EA869" w:rsidR="00D24487" w:rsidRDefault="00D24487" w:rsidP="00D24487">
            <w:pPr>
              <w:rPr>
                <w:color w:val="000000"/>
              </w:rPr>
            </w:pPr>
            <w:r>
              <w:rPr>
                <w:color w:val="000000"/>
                <w:sz w:val="20"/>
                <w:szCs w:val="20"/>
              </w:rPr>
              <w:t>Длина, мм</w:t>
            </w:r>
          </w:p>
        </w:tc>
        <w:tc>
          <w:tcPr>
            <w:tcW w:w="1985" w:type="dxa"/>
            <w:shd w:val="clear" w:color="auto" w:fill="auto"/>
            <w:vAlign w:val="center"/>
          </w:tcPr>
          <w:p w14:paraId="603A6D66" w14:textId="59FF98D0" w:rsidR="00D24487" w:rsidRDefault="00D24487" w:rsidP="00D24487">
            <w:pPr>
              <w:jc w:val="center"/>
              <w:rPr>
                <w:color w:val="000000"/>
              </w:rPr>
            </w:pPr>
            <w:r>
              <w:rPr>
                <w:color w:val="000000"/>
                <w:sz w:val="20"/>
                <w:szCs w:val="20"/>
              </w:rPr>
              <w:t>х</w:t>
            </w:r>
          </w:p>
        </w:tc>
        <w:tc>
          <w:tcPr>
            <w:tcW w:w="1701" w:type="dxa"/>
            <w:shd w:val="clear" w:color="auto" w:fill="auto"/>
            <w:vAlign w:val="center"/>
          </w:tcPr>
          <w:p w14:paraId="3C83C33D" w14:textId="3D964725" w:rsidR="00D24487" w:rsidRDefault="00D24487" w:rsidP="00D24487">
            <w:pPr>
              <w:jc w:val="center"/>
              <w:rPr>
                <w:color w:val="000000"/>
              </w:rPr>
            </w:pPr>
            <w:r>
              <w:rPr>
                <w:color w:val="000000"/>
                <w:sz w:val="20"/>
                <w:szCs w:val="20"/>
              </w:rPr>
              <w:t>х</w:t>
            </w:r>
          </w:p>
        </w:tc>
        <w:tc>
          <w:tcPr>
            <w:tcW w:w="2409" w:type="dxa"/>
            <w:shd w:val="clear" w:color="auto" w:fill="auto"/>
            <w:vAlign w:val="center"/>
          </w:tcPr>
          <w:p w14:paraId="25E5C531" w14:textId="49341947" w:rsidR="00D24487" w:rsidRDefault="00D24487" w:rsidP="00D24487">
            <w:pPr>
              <w:jc w:val="center"/>
              <w:rPr>
                <w:color w:val="000000"/>
              </w:rPr>
            </w:pPr>
            <w:r>
              <w:rPr>
                <w:color w:val="000000"/>
                <w:sz w:val="20"/>
                <w:szCs w:val="20"/>
              </w:rPr>
              <w:t>220-255</w:t>
            </w:r>
          </w:p>
        </w:tc>
      </w:tr>
      <w:tr w:rsidR="00D24487" w:rsidRPr="002C0B16" w14:paraId="61762250" w14:textId="77777777" w:rsidTr="00A628F0">
        <w:trPr>
          <w:trHeight w:val="327"/>
        </w:trPr>
        <w:tc>
          <w:tcPr>
            <w:tcW w:w="562" w:type="dxa"/>
            <w:vMerge/>
            <w:shd w:val="clear" w:color="auto" w:fill="auto"/>
            <w:vAlign w:val="center"/>
          </w:tcPr>
          <w:p w14:paraId="4C8082F2" w14:textId="77777777" w:rsidR="00D24487" w:rsidRPr="002C0B16" w:rsidRDefault="00D24487" w:rsidP="00D24487">
            <w:pPr>
              <w:jc w:val="center"/>
              <w:outlineLvl w:val="0"/>
              <w:rPr>
                <w:sz w:val="22"/>
                <w:szCs w:val="22"/>
              </w:rPr>
            </w:pPr>
          </w:p>
        </w:tc>
        <w:tc>
          <w:tcPr>
            <w:tcW w:w="1560" w:type="dxa"/>
            <w:vMerge/>
            <w:shd w:val="clear" w:color="auto" w:fill="auto"/>
            <w:vAlign w:val="center"/>
          </w:tcPr>
          <w:p w14:paraId="792C49F7" w14:textId="77777777" w:rsidR="00D24487" w:rsidRPr="002C0B16" w:rsidRDefault="00D24487" w:rsidP="00D24487">
            <w:pPr>
              <w:jc w:val="center"/>
              <w:rPr>
                <w:sz w:val="22"/>
                <w:szCs w:val="22"/>
              </w:rPr>
            </w:pPr>
          </w:p>
        </w:tc>
        <w:tc>
          <w:tcPr>
            <w:tcW w:w="2693" w:type="dxa"/>
            <w:vMerge/>
            <w:shd w:val="clear" w:color="auto" w:fill="auto"/>
            <w:vAlign w:val="center"/>
          </w:tcPr>
          <w:p w14:paraId="331E7095" w14:textId="77777777" w:rsidR="00D24487" w:rsidRPr="002C0B16" w:rsidRDefault="00D24487" w:rsidP="00D24487">
            <w:pPr>
              <w:rPr>
                <w:sz w:val="22"/>
                <w:szCs w:val="22"/>
              </w:rPr>
            </w:pPr>
          </w:p>
        </w:tc>
        <w:tc>
          <w:tcPr>
            <w:tcW w:w="1417" w:type="dxa"/>
            <w:vMerge/>
            <w:shd w:val="clear" w:color="auto" w:fill="auto"/>
            <w:vAlign w:val="center"/>
          </w:tcPr>
          <w:p w14:paraId="31D1D4AE" w14:textId="77777777" w:rsidR="00D24487" w:rsidRPr="002C0B16" w:rsidRDefault="00D24487" w:rsidP="00D24487">
            <w:pPr>
              <w:jc w:val="center"/>
              <w:outlineLvl w:val="0"/>
              <w:rPr>
                <w:sz w:val="22"/>
                <w:szCs w:val="22"/>
              </w:rPr>
            </w:pPr>
          </w:p>
        </w:tc>
        <w:tc>
          <w:tcPr>
            <w:tcW w:w="567" w:type="dxa"/>
            <w:shd w:val="clear" w:color="auto" w:fill="auto"/>
            <w:vAlign w:val="center"/>
          </w:tcPr>
          <w:p w14:paraId="59D8D4CD" w14:textId="6EBA9387" w:rsidR="00D24487" w:rsidRDefault="00D24487" w:rsidP="00D24487">
            <w:pPr>
              <w:jc w:val="center"/>
              <w:rPr>
                <w:color w:val="000000"/>
              </w:rPr>
            </w:pPr>
            <w:r>
              <w:rPr>
                <w:color w:val="000000"/>
                <w:sz w:val="20"/>
                <w:szCs w:val="20"/>
              </w:rPr>
              <w:t>5</w:t>
            </w:r>
          </w:p>
        </w:tc>
        <w:tc>
          <w:tcPr>
            <w:tcW w:w="2268" w:type="dxa"/>
            <w:shd w:val="clear" w:color="auto" w:fill="auto"/>
            <w:vAlign w:val="center"/>
          </w:tcPr>
          <w:p w14:paraId="6E68A226" w14:textId="06BAA0FA" w:rsidR="00D24487" w:rsidRDefault="00D24487" w:rsidP="00D24487">
            <w:pPr>
              <w:rPr>
                <w:color w:val="000000"/>
              </w:rPr>
            </w:pPr>
            <w:r>
              <w:rPr>
                <w:color w:val="000000"/>
                <w:sz w:val="20"/>
                <w:szCs w:val="20"/>
              </w:rPr>
              <w:t>Ширина, мм</w:t>
            </w:r>
          </w:p>
        </w:tc>
        <w:tc>
          <w:tcPr>
            <w:tcW w:w="1985" w:type="dxa"/>
            <w:shd w:val="clear" w:color="auto" w:fill="auto"/>
            <w:vAlign w:val="center"/>
          </w:tcPr>
          <w:p w14:paraId="3F21784D" w14:textId="40BE3EE8" w:rsidR="00D24487" w:rsidRDefault="00D24487" w:rsidP="00D24487">
            <w:pPr>
              <w:jc w:val="center"/>
              <w:rPr>
                <w:color w:val="000000"/>
              </w:rPr>
            </w:pPr>
            <w:r>
              <w:rPr>
                <w:color w:val="000000"/>
                <w:sz w:val="20"/>
                <w:szCs w:val="20"/>
              </w:rPr>
              <w:t>Не менее 165           не более 175</w:t>
            </w:r>
          </w:p>
        </w:tc>
        <w:tc>
          <w:tcPr>
            <w:tcW w:w="1701" w:type="dxa"/>
            <w:shd w:val="clear" w:color="auto" w:fill="auto"/>
            <w:vAlign w:val="center"/>
          </w:tcPr>
          <w:p w14:paraId="0210FC6A" w14:textId="5D802AF0" w:rsidR="00D24487" w:rsidRDefault="00D24487" w:rsidP="00D24487">
            <w:pPr>
              <w:jc w:val="center"/>
              <w:rPr>
                <w:color w:val="000000"/>
              </w:rPr>
            </w:pPr>
            <w:r>
              <w:rPr>
                <w:color w:val="000000"/>
                <w:sz w:val="20"/>
                <w:szCs w:val="20"/>
              </w:rPr>
              <w:t>х</w:t>
            </w:r>
          </w:p>
        </w:tc>
        <w:tc>
          <w:tcPr>
            <w:tcW w:w="2409" w:type="dxa"/>
            <w:shd w:val="clear" w:color="auto" w:fill="auto"/>
            <w:vAlign w:val="center"/>
          </w:tcPr>
          <w:p w14:paraId="60B02B33" w14:textId="18FC1F2B" w:rsidR="00D24487" w:rsidRDefault="00D24487" w:rsidP="00D24487">
            <w:pPr>
              <w:jc w:val="center"/>
              <w:rPr>
                <w:color w:val="000000"/>
              </w:rPr>
            </w:pPr>
            <w:r>
              <w:rPr>
                <w:color w:val="000000"/>
                <w:sz w:val="20"/>
                <w:szCs w:val="20"/>
              </w:rPr>
              <w:t>х</w:t>
            </w:r>
          </w:p>
        </w:tc>
      </w:tr>
      <w:tr w:rsidR="00D24487" w:rsidRPr="002C0B16" w14:paraId="3198B8C0" w14:textId="77777777" w:rsidTr="00A628F0">
        <w:trPr>
          <w:trHeight w:val="327"/>
        </w:trPr>
        <w:tc>
          <w:tcPr>
            <w:tcW w:w="562" w:type="dxa"/>
            <w:vMerge/>
            <w:shd w:val="clear" w:color="auto" w:fill="auto"/>
            <w:vAlign w:val="center"/>
          </w:tcPr>
          <w:p w14:paraId="0C0F3F4B" w14:textId="77777777" w:rsidR="00D24487" w:rsidRPr="002C0B16" w:rsidRDefault="00D24487" w:rsidP="00D24487">
            <w:pPr>
              <w:jc w:val="center"/>
              <w:outlineLvl w:val="0"/>
              <w:rPr>
                <w:sz w:val="22"/>
                <w:szCs w:val="22"/>
              </w:rPr>
            </w:pPr>
          </w:p>
        </w:tc>
        <w:tc>
          <w:tcPr>
            <w:tcW w:w="1560" w:type="dxa"/>
            <w:vMerge/>
            <w:shd w:val="clear" w:color="auto" w:fill="auto"/>
            <w:vAlign w:val="center"/>
          </w:tcPr>
          <w:p w14:paraId="3FFBC6C2" w14:textId="77777777" w:rsidR="00D24487" w:rsidRPr="002C0B16" w:rsidRDefault="00D24487" w:rsidP="00D24487">
            <w:pPr>
              <w:jc w:val="center"/>
              <w:rPr>
                <w:sz w:val="22"/>
                <w:szCs w:val="22"/>
              </w:rPr>
            </w:pPr>
          </w:p>
        </w:tc>
        <w:tc>
          <w:tcPr>
            <w:tcW w:w="2693" w:type="dxa"/>
            <w:vMerge/>
            <w:shd w:val="clear" w:color="auto" w:fill="auto"/>
            <w:vAlign w:val="center"/>
          </w:tcPr>
          <w:p w14:paraId="3904E841" w14:textId="77777777" w:rsidR="00D24487" w:rsidRPr="002C0B16" w:rsidRDefault="00D24487" w:rsidP="00D24487">
            <w:pPr>
              <w:rPr>
                <w:sz w:val="22"/>
                <w:szCs w:val="22"/>
              </w:rPr>
            </w:pPr>
          </w:p>
        </w:tc>
        <w:tc>
          <w:tcPr>
            <w:tcW w:w="1417" w:type="dxa"/>
            <w:vMerge/>
            <w:shd w:val="clear" w:color="auto" w:fill="auto"/>
            <w:vAlign w:val="center"/>
          </w:tcPr>
          <w:p w14:paraId="0C4ECF0C" w14:textId="77777777" w:rsidR="00D24487" w:rsidRPr="002C0B16" w:rsidRDefault="00D24487" w:rsidP="00D24487">
            <w:pPr>
              <w:jc w:val="center"/>
              <w:outlineLvl w:val="0"/>
              <w:rPr>
                <w:sz w:val="22"/>
                <w:szCs w:val="22"/>
              </w:rPr>
            </w:pPr>
          </w:p>
        </w:tc>
        <w:tc>
          <w:tcPr>
            <w:tcW w:w="567" w:type="dxa"/>
            <w:shd w:val="clear" w:color="auto" w:fill="auto"/>
            <w:vAlign w:val="center"/>
          </w:tcPr>
          <w:p w14:paraId="4669B322" w14:textId="1B447044" w:rsidR="00D24487" w:rsidRDefault="00D24487" w:rsidP="00D24487">
            <w:pPr>
              <w:jc w:val="center"/>
              <w:rPr>
                <w:color w:val="000000"/>
              </w:rPr>
            </w:pPr>
            <w:r>
              <w:rPr>
                <w:color w:val="000000"/>
                <w:sz w:val="20"/>
                <w:szCs w:val="20"/>
              </w:rPr>
              <w:t>6</w:t>
            </w:r>
          </w:p>
        </w:tc>
        <w:tc>
          <w:tcPr>
            <w:tcW w:w="2268" w:type="dxa"/>
            <w:shd w:val="clear" w:color="auto" w:fill="auto"/>
            <w:vAlign w:val="center"/>
          </w:tcPr>
          <w:p w14:paraId="600A0CE5" w14:textId="2B93AAA9" w:rsidR="00D24487" w:rsidRDefault="00D24487" w:rsidP="00D24487">
            <w:pPr>
              <w:rPr>
                <w:color w:val="000000"/>
              </w:rPr>
            </w:pPr>
            <w:r>
              <w:rPr>
                <w:color w:val="000000"/>
                <w:sz w:val="20"/>
                <w:szCs w:val="20"/>
              </w:rPr>
              <w:t>Высота, мм</w:t>
            </w:r>
          </w:p>
        </w:tc>
        <w:tc>
          <w:tcPr>
            <w:tcW w:w="1985" w:type="dxa"/>
            <w:shd w:val="clear" w:color="auto" w:fill="auto"/>
            <w:vAlign w:val="center"/>
          </w:tcPr>
          <w:p w14:paraId="7C9D9C75" w14:textId="5B06D395" w:rsidR="00D24487" w:rsidRDefault="00D24487" w:rsidP="00D24487">
            <w:pPr>
              <w:jc w:val="center"/>
              <w:rPr>
                <w:color w:val="000000"/>
              </w:rPr>
            </w:pPr>
            <w:r>
              <w:rPr>
                <w:color w:val="000000"/>
                <w:sz w:val="20"/>
                <w:szCs w:val="20"/>
              </w:rPr>
              <w:t>х</w:t>
            </w:r>
          </w:p>
        </w:tc>
        <w:tc>
          <w:tcPr>
            <w:tcW w:w="1701" w:type="dxa"/>
            <w:shd w:val="clear" w:color="auto" w:fill="auto"/>
            <w:vAlign w:val="center"/>
          </w:tcPr>
          <w:p w14:paraId="45882A97" w14:textId="2FEFF231" w:rsidR="00D24487" w:rsidRDefault="00D24487" w:rsidP="00D24487">
            <w:pPr>
              <w:jc w:val="center"/>
              <w:rPr>
                <w:color w:val="000000"/>
              </w:rPr>
            </w:pPr>
            <w:r>
              <w:rPr>
                <w:color w:val="000000"/>
                <w:sz w:val="20"/>
                <w:szCs w:val="20"/>
              </w:rPr>
              <w:t>х</w:t>
            </w:r>
          </w:p>
        </w:tc>
        <w:tc>
          <w:tcPr>
            <w:tcW w:w="2409" w:type="dxa"/>
            <w:shd w:val="clear" w:color="auto" w:fill="auto"/>
            <w:vAlign w:val="center"/>
          </w:tcPr>
          <w:p w14:paraId="13D6C6E3" w14:textId="232B0D55" w:rsidR="00D24487" w:rsidRDefault="00D24487" w:rsidP="00D24487">
            <w:pPr>
              <w:jc w:val="center"/>
              <w:rPr>
                <w:color w:val="000000"/>
              </w:rPr>
            </w:pPr>
            <w:r>
              <w:rPr>
                <w:color w:val="000000"/>
                <w:sz w:val="20"/>
                <w:szCs w:val="20"/>
              </w:rPr>
              <w:t>64-82</w:t>
            </w:r>
          </w:p>
        </w:tc>
      </w:tr>
      <w:tr w:rsidR="00D24487" w:rsidRPr="002C0B16" w14:paraId="4579CC1E" w14:textId="77777777" w:rsidTr="00A628F0">
        <w:trPr>
          <w:trHeight w:val="327"/>
        </w:trPr>
        <w:tc>
          <w:tcPr>
            <w:tcW w:w="562" w:type="dxa"/>
            <w:vMerge/>
            <w:shd w:val="clear" w:color="auto" w:fill="auto"/>
            <w:vAlign w:val="center"/>
          </w:tcPr>
          <w:p w14:paraId="4AF45FC3" w14:textId="77777777" w:rsidR="00D24487" w:rsidRPr="002C0B16" w:rsidRDefault="00D24487" w:rsidP="00D24487">
            <w:pPr>
              <w:jc w:val="center"/>
              <w:outlineLvl w:val="0"/>
              <w:rPr>
                <w:sz w:val="22"/>
                <w:szCs w:val="22"/>
              </w:rPr>
            </w:pPr>
          </w:p>
        </w:tc>
        <w:tc>
          <w:tcPr>
            <w:tcW w:w="1560" w:type="dxa"/>
            <w:vMerge/>
            <w:shd w:val="clear" w:color="auto" w:fill="auto"/>
            <w:vAlign w:val="center"/>
          </w:tcPr>
          <w:p w14:paraId="1C0A96A8" w14:textId="77777777" w:rsidR="00D24487" w:rsidRPr="002C0B16" w:rsidRDefault="00D24487" w:rsidP="00D24487">
            <w:pPr>
              <w:jc w:val="center"/>
              <w:rPr>
                <w:sz w:val="22"/>
                <w:szCs w:val="22"/>
              </w:rPr>
            </w:pPr>
          </w:p>
        </w:tc>
        <w:tc>
          <w:tcPr>
            <w:tcW w:w="2693" w:type="dxa"/>
            <w:vMerge/>
            <w:shd w:val="clear" w:color="auto" w:fill="auto"/>
            <w:vAlign w:val="center"/>
          </w:tcPr>
          <w:p w14:paraId="5D426433" w14:textId="77777777" w:rsidR="00D24487" w:rsidRPr="002C0B16" w:rsidRDefault="00D24487" w:rsidP="00D24487">
            <w:pPr>
              <w:rPr>
                <w:sz w:val="22"/>
                <w:szCs w:val="22"/>
              </w:rPr>
            </w:pPr>
          </w:p>
        </w:tc>
        <w:tc>
          <w:tcPr>
            <w:tcW w:w="1417" w:type="dxa"/>
            <w:vMerge/>
            <w:shd w:val="clear" w:color="auto" w:fill="auto"/>
            <w:vAlign w:val="center"/>
          </w:tcPr>
          <w:p w14:paraId="570AE912" w14:textId="77777777" w:rsidR="00D24487" w:rsidRPr="002C0B16" w:rsidRDefault="00D24487" w:rsidP="00D24487">
            <w:pPr>
              <w:jc w:val="center"/>
              <w:outlineLvl w:val="0"/>
              <w:rPr>
                <w:sz w:val="22"/>
                <w:szCs w:val="22"/>
              </w:rPr>
            </w:pPr>
          </w:p>
        </w:tc>
        <w:tc>
          <w:tcPr>
            <w:tcW w:w="567" w:type="dxa"/>
            <w:shd w:val="clear" w:color="auto" w:fill="auto"/>
            <w:vAlign w:val="center"/>
          </w:tcPr>
          <w:p w14:paraId="589C2AA2" w14:textId="45AB2CF4" w:rsidR="00D24487" w:rsidRDefault="00D24487" w:rsidP="00D24487">
            <w:pPr>
              <w:jc w:val="center"/>
              <w:rPr>
                <w:color w:val="000000"/>
              </w:rPr>
            </w:pPr>
            <w:r>
              <w:rPr>
                <w:color w:val="000000"/>
                <w:sz w:val="20"/>
                <w:szCs w:val="20"/>
              </w:rPr>
              <w:t>7</w:t>
            </w:r>
          </w:p>
        </w:tc>
        <w:tc>
          <w:tcPr>
            <w:tcW w:w="2268" w:type="dxa"/>
            <w:shd w:val="clear" w:color="auto" w:fill="auto"/>
            <w:vAlign w:val="center"/>
          </w:tcPr>
          <w:p w14:paraId="7A1C738C" w14:textId="52E85386" w:rsidR="00D24487" w:rsidRDefault="00D24487" w:rsidP="00D24487">
            <w:pPr>
              <w:rPr>
                <w:color w:val="000000"/>
              </w:rPr>
            </w:pPr>
            <w:r>
              <w:rPr>
                <w:color w:val="000000"/>
                <w:sz w:val="20"/>
                <w:szCs w:val="20"/>
              </w:rPr>
              <w:t>Наличие декора</w:t>
            </w:r>
          </w:p>
        </w:tc>
        <w:tc>
          <w:tcPr>
            <w:tcW w:w="1985" w:type="dxa"/>
            <w:shd w:val="clear" w:color="auto" w:fill="auto"/>
            <w:vAlign w:val="center"/>
          </w:tcPr>
          <w:p w14:paraId="3089B4E0" w14:textId="35D90F13" w:rsidR="00D24487" w:rsidRDefault="00D24487" w:rsidP="00D24487">
            <w:pPr>
              <w:jc w:val="center"/>
              <w:rPr>
                <w:color w:val="000000"/>
              </w:rPr>
            </w:pPr>
            <w:r>
              <w:rPr>
                <w:color w:val="000000"/>
                <w:sz w:val="20"/>
                <w:szCs w:val="20"/>
              </w:rPr>
              <w:t>х</w:t>
            </w:r>
          </w:p>
        </w:tc>
        <w:tc>
          <w:tcPr>
            <w:tcW w:w="1701" w:type="dxa"/>
            <w:shd w:val="clear" w:color="auto" w:fill="auto"/>
            <w:vAlign w:val="center"/>
          </w:tcPr>
          <w:p w14:paraId="2DECC852" w14:textId="63242C1C" w:rsidR="00D24487" w:rsidRDefault="00D24487" w:rsidP="00D24487">
            <w:pPr>
              <w:jc w:val="center"/>
              <w:rPr>
                <w:color w:val="000000"/>
              </w:rPr>
            </w:pPr>
            <w:r>
              <w:rPr>
                <w:color w:val="000000"/>
                <w:sz w:val="20"/>
                <w:szCs w:val="20"/>
              </w:rPr>
              <w:t>х</w:t>
            </w:r>
          </w:p>
        </w:tc>
        <w:tc>
          <w:tcPr>
            <w:tcW w:w="2409" w:type="dxa"/>
            <w:shd w:val="clear" w:color="auto" w:fill="auto"/>
            <w:vAlign w:val="center"/>
          </w:tcPr>
          <w:p w14:paraId="6FCDCE8C" w14:textId="7DBD10B3" w:rsidR="00D24487" w:rsidRDefault="00D24487" w:rsidP="00D24487">
            <w:pPr>
              <w:jc w:val="center"/>
              <w:rPr>
                <w:color w:val="000000"/>
              </w:rPr>
            </w:pPr>
            <w:r>
              <w:rPr>
                <w:color w:val="000000"/>
                <w:sz w:val="20"/>
                <w:szCs w:val="20"/>
              </w:rPr>
              <w:t>Нет</w:t>
            </w:r>
          </w:p>
        </w:tc>
      </w:tr>
      <w:tr w:rsidR="00D24487" w:rsidRPr="002C0B16" w14:paraId="0A0D5AC1" w14:textId="77777777" w:rsidTr="00A628F0">
        <w:trPr>
          <w:trHeight w:val="327"/>
        </w:trPr>
        <w:tc>
          <w:tcPr>
            <w:tcW w:w="562" w:type="dxa"/>
            <w:vMerge w:val="restart"/>
            <w:shd w:val="clear" w:color="auto" w:fill="auto"/>
            <w:vAlign w:val="center"/>
          </w:tcPr>
          <w:p w14:paraId="6C986D18" w14:textId="1E692547" w:rsidR="00D24487" w:rsidRPr="002C0B16" w:rsidRDefault="00D24487" w:rsidP="00D24487">
            <w:pPr>
              <w:jc w:val="center"/>
              <w:outlineLvl w:val="0"/>
              <w:rPr>
                <w:sz w:val="22"/>
                <w:szCs w:val="22"/>
              </w:rPr>
            </w:pPr>
            <w:r>
              <w:rPr>
                <w:sz w:val="22"/>
                <w:szCs w:val="22"/>
              </w:rPr>
              <w:t>4</w:t>
            </w:r>
          </w:p>
        </w:tc>
        <w:tc>
          <w:tcPr>
            <w:tcW w:w="1560" w:type="dxa"/>
            <w:vMerge w:val="restart"/>
            <w:shd w:val="clear" w:color="auto" w:fill="auto"/>
            <w:vAlign w:val="center"/>
          </w:tcPr>
          <w:p w14:paraId="2E9E1586" w14:textId="1623ED19" w:rsidR="00D24487" w:rsidRPr="002C0B16" w:rsidRDefault="00D24487" w:rsidP="00D24487">
            <w:pPr>
              <w:jc w:val="center"/>
              <w:rPr>
                <w:sz w:val="22"/>
                <w:szCs w:val="22"/>
              </w:rPr>
            </w:pPr>
            <w:r>
              <w:rPr>
                <w:rStyle w:val="fontstyle01"/>
              </w:rPr>
              <w:t xml:space="preserve">0310910907 </w:t>
            </w:r>
          </w:p>
        </w:tc>
        <w:tc>
          <w:tcPr>
            <w:tcW w:w="2693" w:type="dxa"/>
            <w:vMerge w:val="restart"/>
            <w:shd w:val="clear" w:color="auto" w:fill="auto"/>
            <w:vAlign w:val="center"/>
          </w:tcPr>
          <w:p w14:paraId="01AC8D6D" w14:textId="7B4B9A3E" w:rsidR="00D24487" w:rsidRPr="002C0B16" w:rsidRDefault="00D24487" w:rsidP="00D24487">
            <w:pPr>
              <w:rPr>
                <w:sz w:val="22"/>
                <w:szCs w:val="22"/>
              </w:rPr>
            </w:pPr>
            <w:r>
              <w:rPr>
                <w:rStyle w:val="fontstyle01"/>
              </w:rPr>
              <w:t xml:space="preserve">емкость для хранения с крышкой 1,0л </w:t>
            </w:r>
          </w:p>
        </w:tc>
        <w:tc>
          <w:tcPr>
            <w:tcW w:w="1417" w:type="dxa"/>
            <w:vMerge w:val="restart"/>
            <w:shd w:val="clear" w:color="auto" w:fill="auto"/>
            <w:vAlign w:val="center"/>
          </w:tcPr>
          <w:p w14:paraId="53BA369C" w14:textId="77777777" w:rsidR="00D24487" w:rsidRPr="002C0B16" w:rsidRDefault="00D24487" w:rsidP="00D24487">
            <w:pPr>
              <w:jc w:val="center"/>
              <w:outlineLvl w:val="0"/>
              <w:rPr>
                <w:sz w:val="22"/>
                <w:szCs w:val="22"/>
              </w:rPr>
            </w:pPr>
          </w:p>
        </w:tc>
        <w:tc>
          <w:tcPr>
            <w:tcW w:w="567" w:type="dxa"/>
            <w:shd w:val="clear" w:color="auto" w:fill="auto"/>
            <w:vAlign w:val="center"/>
          </w:tcPr>
          <w:p w14:paraId="29CDD85D" w14:textId="13C45C48" w:rsidR="00D24487" w:rsidRDefault="00D24487" w:rsidP="00D24487">
            <w:pPr>
              <w:jc w:val="center"/>
              <w:rPr>
                <w:color w:val="000000"/>
              </w:rPr>
            </w:pPr>
            <w:r>
              <w:rPr>
                <w:color w:val="000000"/>
                <w:sz w:val="20"/>
                <w:szCs w:val="20"/>
              </w:rPr>
              <w:t>1</w:t>
            </w:r>
          </w:p>
        </w:tc>
        <w:tc>
          <w:tcPr>
            <w:tcW w:w="2268" w:type="dxa"/>
            <w:shd w:val="clear" w:color="auto" w:fill="auto"/>
            <w:vAlign w:val="center"/>
          </w:tcPr>
          <w:p w14:paraId="58F24286" w14:textId="6F14FCBC" w:rsidR="00D24487" w:rsidRDefault="00D24487" w:rsidP="00D24487">
            <w:pPr>
              <w:rPr>
                <w:color w:val="000000"/>
              </w:rPr>
            </w:pPr>
            <w:r>
              <w:rPr>
                <w:color w:val="000000"/>
                <w:sz w:val="20"/>
                <w:szCs w:val="20"/>
              </w:rPr>
              <w:t>Материал изделия</w:t>
            </w:r>
          </w:p>
        </w:tc>
        <w:tc>
          <w:tcPr>
            <w:tcW w:w="1985" w:type="dxa"/>
            <w:shd w:val="clear" w:color="auto" w:fill="auto"/>
            <w:vAlign w:val="center"/>
          </w:tcPr>
          <w:p w14:paraId="60EEE73E" w14:textId="1330BC8C" w:rsidR="00D24487" w:rsidRDefault="00D24487" w:rsidP="00D24487">
            <w:pPr>
              <w:jc w:val="center"/>
              <w:rPr>
                <w:color w:val="000000"/>
              </w:rPr>
            </w:pPr>
            <w:r>
              <w:rPr>
                <w:color w:val="000000"/>
                <w:sz w:val="20"/>
                <w:szCs w:val="20"/>
              </w:rPr>
              <w:t>х</w:t>
            </w:r>
          </w:p>
        </w:tc>
        <w:tc>
          <w:tcPr>
            <w:tcW w:w="1701" w:type="dxa"/>
            <w:shd w:val="clear" w:color="auto" w:fill="auto"/>
            <w:vAlign w:val="center"/>
          </w:tcPr>
          <w:p w14:paraId="482A2A30" w14:textId="4FBE1143" w:rsidR="00D24487" w:rsidRDefault="00D24487" w:rsidP="00D24487">
            <w:pPr>
              <w:jc w:val="center"/>
              <w:rPr>
                <w:color w:val="000000"/>
              </w:rPr>
            </w:pPr>
            <w:r>
              <w:rPr>
                <w:color w:val="000000"/>
                <w:sz w:val="20"/>
                <w:szCs w:val="20"/>
              </w:rPr>
              <w:t>х</w:t>
            </w:r>
          </w:p>
        </w:tc>
        <w:tc>
          <w:tcPr>
            <w:tcW w:w="2409" w:type="dxa"/>
            <w:shd w:val="clear" w:color="auto" w:fill="auto"/>
            <w:vAlign w:val="bottom"/>
          </w:tcPr>
          <w:p w14:paraId="14A14629" w14:textId="49A91F57" w:rsidR="00D24487" w:rsidRDefault="00D24487" w:rsidP="00D24487">
            <w:pPr>
              <w:jc w:val="center"/>
              <w:rPr>
                <w:color w:val="000000"/>
              </w:rPr>
            </w:pPr>
            <w:r>
              <w:rPr>
                <w:color w:val="000000"/>
                <w:sz w:val="20"/>
                <w:szCs w:val="20"/>
              </w:rPr>
              <w:t>Полипропилен</w:t>
            </w:r>
          </w:p>
        </w:tc>
      </w:tr>
      <w:tr w:rsidR="00D24487" w:rsidRPr="002C0B16" w14:paraId="6DDAC657" w14:textId="77777777" w:rsidTr="00A628F0">
        <w:trPr>
          <w:trHeight w:val="327"/>
        </w:trPr>
        <w:tc>
          <w:tcPr>
            <w:tcW w:w="562" w:type="dxa"/>
            <w:vMerge/>
            <w:shd w:val="clear" w:color="auto" w:fill="auto"/>
            <w:vAlign w:val="center"/>
          </w:tcPr>
          <w:p w14:paraId="3D5F5902" w14:textId="77777777" w:rsidR="00D24487" w:rsidRPr="002C0B16" w:rsidRDefault="00D24487" w:rsidP="00D24487">
            <w:pPr>
              <w:jc w:val="center"/>
              <w:outlineLvl w:val="0"/>
              <w:rPr>
                <w:sz w:val="22"/>
                <w:szCs w:val="22"/>
              </w:rPr>
            </w:pPr>
          </w:p>
        </w:tc>
        <w:tc>
          <w:tcPr>
            <w:tcW w:w="1560" w:type="dxa"/>
            <w:vMerge/>
            <w:shd w:val="clear" w:color="auto" w:fill="auto"/>
            <w:vAlign w:val="center"/>
          </w:tcPr>
          <w:p w14:paraId="0DE672BA" w14:textId="77777777" w:rsidR="00D24487" w:rsidRPr="002C0B16" w:rsidRDefault="00D24487" w:rsidP="00D24487">
            <w:pPr>
              <w:jc w:val="center"/>
              <w:rPr>
                <w:sz w:val="22"/>
                <w:szCs w:val="22"/>
              </w:rPr>
            </w:pPr>
          </w:p>
        </w:tc>
        <w:tc>
          <w:tcPr>
            <w:tcW w:w="2693" w:type="dxa"/>
            <w:vMerge/>
            <w:shd w:val="clear" w:color="auto" w:fill="auto"/>
            <w:vAlign w:val="center"/>
          </w:tcPr>
          <w:p w14:paraId="5CCC0A9B" w14:textId="77777777" w:rsidR="00D24487" w:rsidRPr="002C0B16" w:rsidRDefault="00D24487" w:rsidP="00D24487">
            <w:pPr>
              <w:rPr>
                <w:sz w:val="22"/>
                <w:szCs w:val="22"/>
              </w:rPr>
            </w:pPr>
          </w:p>
        </w:tc>
        <w:tc>
          <w:tcPr>
            <w:tcW w:w="1417" w:type="dxa"/>
            <w:vMerge/>
            <w:shd w:val="clear" w:color="auto" w:fill="auto"/>
            <w:vAlign w:val="center"/>
          </w:tcPr>
          <w:p w14:paraId="1ABFCFA0" w14:textId="77777777" w:rsidR="00D24487" w:rsidRPr="002C0B16" w:rsidRDefault="00D24487" w:rsidP="00D24487">
            <w:pPr>
              <w:jc w:val="center"/>
              <w:outlineLvl w:val="0"/>
              <w:rPr>
                <w:sz w:val="22"/>
                <w:szCs w:val="22"/>
              </w:rPr>
            </w:pPr>
          </w:p>
        </w:tc>
        <w:tc>
          <w:tcPr>
            <w:tcW w:w="567" w:type="dxa"/>
            <w:shd w:val="clear" w:color="auto" w:fill="auto"/>
            <w:vAlign w:val="center"/>
          </w:tcPr>
          <w:p w14:paraId="4B8CF581" w14:textId="78242AF0" w:rsidR="00D24487" w:rsidRDefault="00D24487" w:rsidP="00D24487">
            <w:pPr>
              <w:jc w:val="center"/>
              <w:rPr>
                <w:color w:val="000000"/>
              </w:rPr>
            </w:pPr>
            <w:r>
              <w:rPr>
                <w:color w:val="000000"/>
                <w:sz w:val="20"/>
                <w:szCs w:val="20"/>
              </w:rPr>
              <w:t>2</w:t>
            </w:r>
          </w:p>
        </w:tc>
        <w:tc>
          <w:tcPr>
            <w:tcW w:w="2268" w:type="dxa"/>
            <w:shd w:val="clear" w:color="auto" w:fill="auto"/>
            <w:vAlign w:val="center"/>
          </w:tcPr>
          <w:p w14:paraId="79B34188" w14:textId="1E902D54" w:rsidR="00D24487" w:rsidRDefault="00D24487" w:rsidP="00D24487">
            <w:pPr>
              <w:rPr>
                <w:color w:val="000000"/>
              </w:rPr>
            </w:pPr>
            <w:r>
              <w:rPr>
                <w:color w:val="000000"/>
                <w:sz w:val="20"/>
                <w:szCs w:val="20"/>
              </w:rPr>
              <w:t>Форма</w:t>
            </w:r>
          </w:p>
        </w:tc>
        <w:tc>
          <w:tcPr>
            <w:tcW w:w="1985" w:type="dxa"/>
            <w:shd w:val="clear" w:color="auto" w:fill="auto"/>
            <w:vAlign w:val="center"/>
          </w:tcPr>
          <w:p w14:paraId="6CE5FF48" w14:textId="1C27B7F9" w:rsidR="00D24487" w:rsidRDefault="00D24487" w:rsidP="00D24487">
            <w:pPr>
              <w:jc w:val="center"/>
              <w:rPr>
                <w:color w:val="000000"/>
              </w:rPr>
            </w:pPr>
            <w:r>
              <w:rPr>
                <w:color w:val="000000"/>
                <w:sz w:val="20"/>
                <w:szCs w:val="20"/>
              </w:rPr>
              <w:t>х</w:t>
            </w:r>
          </w:p>
        </w:tc>
        <w:tc>
          <w:tcPr>
            <w:tcW w:w="1701" w:type="dxa"/>
            <w:shd w:val="clear" w:color="auto" w:fill="auto"/>
            <w:vAlign w:val="center"/>
          </w:tcPr>
          <w:p w14:paraId="4E7F572E" w14:textId="3AC997BC" w:rsidR="00D24487" w:rsidRDefault="00D24487" w:rsidP="00D24487">
            <w:pPr>
              <w:jc w:val="center"/>
              <w:rPr>
                <w:color w:val="000000"/>
              </w:rPr>
            </w:pPr>
            <w:r>
              <w:rPr>
                <w:color w:val="000000"/>
                <w:sz w:val="20"/>
                <w:szCs w:val="20"/>
              </w:rPr>
              <w:t>х</w:t>
            </w:r>
          </w:p>
        </w:tc>
        <w:tc>
          <w:tcPr>
            <w:tcW w:w="2409" w:type="dxa"/>
            <w:shd w:val="clear" w:color="auto" w:fill="auto"/>
            <w:vAlign w:val="bottom"/>
          </w:tcPr>
          <w:p w14:paraId="06405A74" w14:textId="62CEDDB0" w:rsidR="00D24487" w:rsidRDefault="00D24487" w:rsidP="00D24487">
            <w:pPr>
              <w:jc w:val="center"/>
              <w:rPr>
                <w:color w:val="000000"/>
              </w:rPr>
            </w:pPr>
            <w:r>
              <w:rPr>
                <w:color w:val="000000"/>
                <w:sz w:val="20"/>
                <w:szCs w:val="20"/>
              </w:rPr>
              <w:t>Прямоугольная</w:t>
            </w:r>
          </w:p>
        </w:tc>
      </w:tr>
      <w:tr w:rsidR="00D24487" w:rsidRPr="002C0B16" w14:paraId="57ADCE42" w14:textId="77777777" w:rsidTr="00A628F0">
        <w:trPr>
          <w:trHeight w:val="327"/>
        </w:trPr>
        <w:tc>
          <w:tcPr>
            <w:tcW w:w="562" w:type="dxa"/>
            <w:vMerge/>
            <w:shd w:val="clear" w:color="auto" w:fill="auto"/>
            <w:vAlign w:val="center"/>
          </w:tcPr>
          <w:p w14:paraId="7CF7EC44" w14:textId="77777777" w:rsidR="00D24487" w:rsidRPr="002C0B16" w:rsidRDefault="00D24487" w:rsidP="00D24487">
            <w:pPr>
              <w:jc w:val="center"/>
              <w:outlineLvl w:val="0"/>
              <w:rPr>
                <w:sz w:val="22"/>
                <w:szCs w:val="22"/>
              </w:rPr>
            </w:pPr>
          </w:p>
        </w:tc>
        <w:tc>
          <w:tcPr>
            <w:tcW w:w="1560" w:type="dxa"/>
            <w:vMerge/>
            <w:shd w:val="clear" w:color="auto" w:fill="auto"/>
            <w:vAlign w:val="center"/>
          </w:tcPr>
          <w:p w14:paraId="4E2FE5DD" w14:textId="77777777" w:rsidR="00D24487" w:rsidRPr="002C0B16" w:rsidRDefault="00D24487" w:rsidP="00D24487">
            <w:pPr>
              <w:jc w:val="center"/>
              <w:rPr>
                <w:sz w:val="22"/>
                <w:szCs w:val="22"/>
              </w:rPr>
            </w:pPr>
          </w:p>
        </w:tc>
        <w:tc>
          <w:tcPr>
            <w:tcW w:w="2693" w:type="dxa"/>
            <w:vMerge/>
            <w:shd w:val="clear" w:color="auto" w:fill="auto"/>
            <w:vAlign w:val="center"/>
          </w:tcPr>
          <w:p w14:paraId="1E921E30" w14:textId="77777777" w:rsidR="00D24487" w:rsidRPr="002C0B16" w:rsidRDefault="00D24487" w:rsidP="00D24487">
            <w:pPr>
              <w:rPr>
                <w:sz w:val="22"/>
                <w:szCs w:val="22"/>
              </w:rPr>
            </w:pPr>
          </w:p>
        </w:tc>
        <w:tc>
          <w:tcPr>
            <w:tcW w:w="1417" w:type="dxa"/>
            <w:vMerge/>
            <w:shd w:val="clear" w:color="auto" w:fill="auto"/>
            <w:vAlign w:val="center"/>
          </w:tcPr>
          <w:p w14:paraId="669CD52D" w14:textId="77777777" w:rsidR="00D24487" w:rsidRPr="002C0B16" w:rsidRDefault="00D24487" w:rsidP="00D24487">
            <w:pPr>
              <w:jc w:val="center"/>
              <w:outlineLvl w:val="0"/>
              <w:rPr>
                <w:sz w:val="22"/>
                <w:szCs w:val="22"/>
              </w:rPr>
            </w:pPr>
          </w:p>
        </w:tc>
        <w:tc>
          <w:tcPr>
            <w:tcW w:w="567" w:type="dxa"/>
            <w:shd w:val="clear" w:color="auto" w:fill="auto"/>
            <w:vAlign w:val="center"/>
          </w:tcPr>
          <w:p w14:paraId="29AB12F7" w14:textId="351B9356" w:rsidR="00D24487" w:rsidRDefault="00D24487" w:rsidP="00D24487">
            <w:pPr>
              <w:jc w:val="center"/>
              <w:rPr>
                <w:color w:val="000000"/>
              </w:rPr>
            </w:pPr>
            <w:r>
              <w:rPr>
                <w:color w:val="000000"/>
                <w:sz w:val="20"/>
                <w:szCs w:val="20"/>
              </w:rPr>
              <w:t>3</w:t>
            </w:r>
          </w:p>
        </w:tc>
        <w:tc>
          <w:tcPr>
            <w:tcW w:w="2268" w:type="dxa"/>
            <w:shd w:val="clear" w:color="auto" w:fill="auto"/>
            <w:vAlign w:val="center"/>
          </w:tcPr>
          <w:p w14:paraId="23034BA0" w14:textId="7DF02161" w:rsidR="00D24487" w:rsidRDefault="00D24487" w:rsidP="00D24487">
            <w:pPr>
              <w:rPr>
                <w:color w:val="000000"/>
              </w:rPr>
            </w:pPr>
            <w:r>
              <w:rPr>
                <w:color w:val="000000"/>
                <w:sz w:val="20"/>
                <w:szCs w:val="20"/>
              </w:rPr>
              <w:t>Объем, л</w:t>
            </w:r>
          </w:p>
        </w:tc>
        <w:tc>
          <w:tcPr>
            <w:tcW w:w="1985" w:type="dxa"/>
            <w:shd w:val="clear" w:color="auto" w:fill="auto"/>
            <w:vAlign w:val="center"/>
          </w:tcPr>
          <w:p w14:paraId="5078EDF3" w14:textId="003D8FF6" w:rsidR="00D24487" w:rsidRDefault="00D24487" w:rsidP="00D24487">
            <w:pPr>
              <w:jc w:val="center"/>
              <w:rPr>
                <w:color w:val="000000"/>
              </w:rPr>
            </w:pPr>
            <w:r>
              <w:rPr>
                <w:color w:val="000000"/>
                <w:sz w:val="20"/>
                <w:szCs w:val="20"/>
              </w:rPr>
              <w:t>х</w:t>
            </w:r>
          </w:p>
        </w:tc>
        <w:tc>
          <w:tcPr>
            <w:tcW w:w="1701" w:type="dxa"/>
            <w:shd w:val="clear" w:color="auto" w:fill="auto"/>
            <w:vAlign w:val="center"/>
          </w:tcPr>
          <w:p w14:paraId="4A4D5F4A" w14:textId="54C87E72" w:rsidR="00D24487" w:rsidRDefault="00D24487" w:rsidP="00D24487">
            <w:pPr>
              <w:jc w:val="center"/>
              <w:rPr>
                <w:color w:val="000000"/>
              </w:rPr>
            </w:pPr>
            <w:r>
              <w:rPr>
                <w:color w:val="000000"/>
                <w:sz w:val="20"/>
                <w:szCs w:val="20"/>
              </w:rPr>
              <w:t>х</w:t>
            </w:r>
          </w:p>
        </w:tc>
        <w:tc>
          <w:tcPr>
            <w:tcW w:w="2409" w:type="dxa"/>
            <w:shd w:val="clear" w:color="auto" w:fill="auto"/>
            <w:vAlign w:val="bottom"/>
          </w:tcPr>
          <w:p w14:paraId="154D75D3" w14:textId="2AA7D075" w:rsidR="00D24487" w:rsidRDefault="00D24487" w:rsidP="00D24487">
            <w:pPr>
              <w:jc w:val="center"/>
              <w:rPr>
                <w:color w:val="000000"/>
              </w:rPr>
            </w:pPr>
            <w:r>
              <w:rPr>
                <w:color w:val="000000"/>
                <w:sz w:val="20"/>
                <w:szCs w:val="20"/>
              </w:rPr>
              <w:t>1</w:t>
            </w:r>
          </w:p>
        </w:tc>
      </w:tr>
      <w:tr w:rsidR="00D24487" w:rsidRPr="002C0B16" w14:paraId="456CAB2B" w14:textId="77777777" w:rsidTr="00A628F0">
        <w:trPr>
          <w:trHeight w:val="327"/>
        </w:trPr>
        <w:tc>
          <w:tcPr>
            <w:tcW w:w="562" w:type="dxa"/>
            <w:vMerge/>
            <w:shd w:val="clear" w:color="auto" w:fill="auto"/>
            <w:vAlign w:val="center"/>
          </w:tcPr>
          <w:p w14:paraId="41CE9311" w14:textId="77777777" w:rsidR="00D24487" w:rsidRPr="002C0B16" w:rsidRDefault="00D24487" w:rsidP="00D24487">
            <w:pPr>
              <w:jc w:val="center"/>
              <w:outlineLvl w:val="0"/>
              <w:rPr>
                <w:sz w:val="22"/>
                <w:szCs w:val="22"/>
              </w:rPr>
            </w:pPr>
          </w:p>
        </w:tc>
        <w:tc>
          <w:tcPr>
            <w:tcW w:w="1560" w:type="dxa"/>
            <w:vMerge/>
            <w:shd w:val="clear" w:color="auto" w:fill="auto"/>
            <w:vAlign w:val="center"/>
          </w:tcPr>
          <w:p w14:paraId="2CECCBE4" w14:textId="77777777" w:rsidR="00D24487" w:rsidRPr="002C0B16" w:rsidRDefault="00D24487" w:rsidP="00D24487">
            <w:pPr>
              <w:jc w:val="center"/>
              <w:rPr>
                <w:sz w:val="22"/>
                <w:szCs w:val="22"/>
              </w:rPr>
            </w:pPr>
          </w:p>
        </w:tc>
        <w:tc>
          <w:tcPr>
            <w:tcW w:w="2693" w:type="dxa"/>
            <w:vMerge/>
            <w:shd w:val="clear" w:color="auto" w:fill="auto"/>
            <w:vAlign w:val="center"/>
          </w:tcPr>
          <w:p w14:paraId="1356C611" w14:textId="77777777" w:rsidR="00D24487" w:rsidRPr="002C0B16" w:rsidRDefault="00D24487" w:rsidP="00D24487">
            <w:pPr>
              <w:rPr>
                <w:sz w:val="22"/>
                <w:szCs w:val="22"/>
              </w:rPr>
            </w:pPr>
          </w:p>
        </w:tc>
        <w:tc>
          <w:tcPr>
            <w:tcW w:w="1417" w:type="dxa"/>
            <w:vMerge/>
            <w:shd w:val="clear" w:color="auto" w:fill="auto"/>
            <w:vAlign w:val="center"/>
          </w:tcPr>
          <w:p w14:paraId="02F944A9" w14:textId="77777777" w:rsidR="00D24487" w:rsidRPr="002C0B16" w:rsidRDefault="00D24487" w:rsidP="00D24487">
            <w:pPr>
              <w:jc w:val="center"/>
              <w:outlineLvl w:val="0"/>
              <w:rPr>
                <w:sz w:val="22"/>
                <w:szCs w:val="22"/>
              </w:rPr>
            </w:pPr>
          </w:p>
        </w:tc>
        <w:tc>
          <w:tcPr>
            <w:tcW w:w="567" w:type="dxa"/>
            <w:shd w:val="clear" w:color="auto" w:fill="auto"/>
            <w:vAlign w:val="center"/>
          </w:tcPr>
          <w:p w14:paraId="2FCBA9A3" w14:textId="02F4CFBB" w:rsidR="00D24487" w:rsidRDefault="00D24487" w:rsidP="00D24487">
            <w:pPr>
              <w:jc w:val="center"/>
              <w:rPr>
                <w:color w:val="000000"/>
              </w:rPr>
            </w:pPr>
            <w:r>
              <w:rPr>
                <w:color w:val="000000"/>
                <w:sz w:val="20"/>
                <w:szCs w:val="20"/>
              </w:rPr>
              <w:t>4</w:t>
            </w:r>
          </w:p>
        </w:tc>
        <w:tc>
          <w:tcPr>
            <w:tcW w:w="2268" w:type="dxa"/>
            <w:shd w:val="clear" w:color="auto" w:fill="auto"/>
            <w:vAlign w:val="center"/>
          </w:tcPr>
          <w:p w14:paraId="3337AC6F" w14:textId="04D1E765" w:rsidR="00D24487" w:rsidRDefault="00D24487" w:rsidP="00D24487">
            <w:pPr>
              <w:rPr>
                <w:color w:val="000000"/>
              </w:rPr>
            </w:pPr>
            <w:r>
              <w:rPr>
                <w:color w:val="000000"/>
                <w:sz w:val="20"/>
                <w:szCs w:val="20"/>
              </w:rPr>
              <w:t>Длина, мм</w:t>
            </w:r>
          </w:p>
        </w:tc>
        <w:tc>
          <w:tcPr>
            <w:tcW w:w="1985" w:type="dxa"/>
            <w:shd w:val="clear" w:color="auto" w:fill="auto"/>
            <w:vAlign w:val="center"/>
          </w:tcPr>
          <w:p w14:paraId="79DEDD1C" w14:textId="088173D3" w:rsidR="00D24487" w:rsidRDefault="002B717D" w:rsidP="00D24487">
            <w:pPr>
              <w:jc w:val="center"/>
              <w:rPr>
                <w:color w:val="000000"/>
              </w:rPr>
            </w:pPr>
            <w:r>
              <w:rPr>
                <w:color w:val="000000"/>
                <w:sz w:val="20"/>
                <w:szCs w:val="20"/>
              </w:rPr>
              <w:t xml:space="preserve">Не менее </w:t>
            </w:r>
            <w:r>
              <w:rPr>
                <w:color w:val="000000"/>
                <w:sz w:val="20"/>
                <w:szCs w:val="20"/>
                <w:lang w:val="en-US"/>
              </w:rPr>
              <w:t>190</w:t>
            </w:r>
            <w:r w:rsidR="00D24487">
              <w:rPr>
                <w:color w:val="000000"/>
                <w:sz w:val="20"/>
                <w:szCs w:val="20"/>
              </w:rPr>
              <w:t xml:space="preserve">         не более 218</w:t>
            </w:r>
          </w:p>
        </w:tc>
        <w:tc>
          <w:tcPr>
            <w:tcW w:w="1701" w:type="dxa"/>
            <w:shd w:val="clear" w:color="auto" w:fill="auto"/>
            <w:vAlign w:val="center"/>
          </w:tcPr>
          <w:p w14:paraId="75D5839D" w14:textId="2D1A10A3" w:rsidR="00D24487" w:rsidRDefault="00D24487" w:rsidP="00D24487">
            <w:pPr>
              <w:jc w:val="center"/>
              <w:rPr>
                <w:color w:val="000000"/>
              </w:rPr>
            </w:pPr>
            <w:r>
              <w:rPr>
                <w:color w:val="000000"/>
                <w:sz w:val="20"/>
                <w:szCs w:val="20"/>
              </w:rPr>
              <w:t>х</w:t>
            </w:r>
          </w:p>
        </w:tc>
        <w:tc>
          <w:tcPr>
            <w:tcW w:w="2409" w:type="dxa"/>
            <w:shd w:val="clear" w:color="auto" w:fill="auto"/>
            <w:vAlign w:val="center"/>
          </w:tcPr>
          <w:p w14:paraId="1B271566" w14:textId="5BFD0061" w:rsidR="00D24487" w:rsidRDefault="00D24487" w:rsidP="00D24487">
            <w:pPr>
              <w:jc w:val="center"/>
              <w:rPr>
                <w:color w:val="000000"/>
              </w:rPr>
            </w:pPr>
            <w:r>
              <w:rPr>
                <w:color w:val="000000"/>
                <w:sz w:val="20"/>
                <w:szCs w:val="20"/>
              </w:rPr>
              <w:t>х</w:t>
            </w:r>
          </w:p>
        </w:tc>
      </w:tr>
      <w:tr w:rsidR="00D24487" w:rsidRPr="002C0B16" w14:paraId="60A9D966" w14:textId="77777777" w:rsidTr="00A628F0">
        <w:trPr>
          <w:trHeight w:val="327"/>
        </w:trPr>
        <w:tc>
          <w:tcPr>
            <w:tcW w:w="562" w:type="dxa"/>
            <w:vMerge/>
            <w:shd w:val="clear" w:color="auto" w:fill="auto"/>
            <w:vAlign w:val="center"/>
          </w:tcPr>
          <w:p w14:paraId="74EF648A" w14:textId="77777777" w:rsidR="00D24487" w:rsidRPr="002C0B16" w:rsidRDefault="00D24487" w:rsidP="00D24487">
            <w:pPr>
              <w:jc w:val="center"/>
              <w:outlineLvl w:val="0"/>
              <w:rPr>
                <w:sz w:val="22"/>
                <w:szCs w:val="22"/>
              </w:rPr>
            </w:pPr>
          </w:p>
        </w:tc>
        <w:tc>
          <w:tcPr>
            <w:tcW w:w="1560" w:type="dxa"/>
            <w:vMerge/>
            <w:shd w:val="clear" w:color="auto" w:fill="auto"/>
            <w:vAlign w:val="center"/>
          </w:tcPr>
          <w:p w14:paraId="1EF0ECC2" w14:textId="77777777" w:rsidR="00D24487" w:rsidRPr="002C0B16" w:rsidRDefault="00D24487" w:rsidP="00D24487">
            <w:pPr>
              <w:jc w:val="center"/>
              <w:rPr>
                <w:sz w:val="22"/>
                <w:szCs w:val="22"/>
              </w:rPr>
            </w:pPr>
          </w:p>
        </w:tc>
        <w:tc>
          <w:tcPr>
            <w:tcW w:w="2693" w:type="dxa"/>
            <w:vMerge/>
            <w:shd w:val="clear" w:color="auto" w:fill="auto"/>
            <w:vAlign w:val="center"/>
          </w:tcPr>
          <w:p w14:paraId="1BB7943D" w14:textId="77777777" w:rsidR="00D24487" w:rsidRPr="002C0B16" w:rsidRDefault="00D24487" w:rsidP="00D24487">
            <w:pPr>
              <w:rPr>
                <w:sz w:val="22"/>
                <w:szCs w:val="22"/>
              </w:rPr>
            </w:pPr>
          </w:p>
        </w:tc>
        <w:tc>
          <w:tcPr>
            <w:tcW w:w="1417" w:type="dxa"/>
            <w:vMerge/>
            <w:shd w:val="clear" w:color="auto" w:fill="auto"/>
            <w:vAlign w:val="center"/>
          </w:tcPr>
          <w:p w14:paraId="6CBE9FC1" w14:textId="77777777" w:rsidR="00D24487" w:rsidRPr="002C0B16" w:rsidRDefault="00D24487" w:rsidP="00D24487">
            <w:pPr>
              <w:jc w:val="center"/>
              <w:outlineLvl w:val="0"/>
              <w:rPr>
                <w:sz w:val="22"/>
                <w:szCs w:val="22"/>
              </w:rPr>
            </w:pPr>
          </w:p>
        </w:tc>
        <w:tc>
          <w:tcPr>
            <w:tcW w:w="567" w:type="dxa"/>
            <w:shd w:val="clear" w:color="auto" w:fill="auto"/>
            <w:vAlign w:val="center"/>
          </w:tcPr>
          <w:p w14:paraId="6803A6C6" w14:textId="140460E8" w:rsidR="00D24487" w:rsidRDefault="00D24487" w:rsidP="00D24487">
            <w:pPr>
              <w:jc w:val="center"/>
              <w:rPr>
                <w:color w:val="000000"/>
              </w:rPr>
            </w:pPr>
            <w:r>
              <w:rPr>
                <w:color w:val="000000"/>
                <w:sz w:val="20"/>
                <w:szCs w:val="20"/>
              </w:rPr>
              <w:t>5</w:t>
            </w:r>
          </w:p>
        </w:tc>
        <w:tc>
          <w:tcPr>
            <w:tcW w:w="2268" w:type="dxa"/>
            <w:shd w:val="clear" w:color="auto" w:fill="auto"/>
            <w:vAlign w:val="center"/>
          </w:tcPr>
          <w:p w14:paraId="6F21D6EA" w14:textId="07066BB1" w:rsidR="00D24487" w:rsidRDefault="00D24487" w:rsidP="00D24487">
            <w:pPr>
              <w:rPr>
                <w:color w:val="000000"/>
              </w:rPr>
            </w:pPr>
            <w:r>
              <w:rPr>
                <w:color w:val="000000"/>
                <w:sz w:val="20"/>
                <w:szCs w:val="20"/>
              </w:rPr>
              <w:t>Ширина, мм</w:t>
            </w:r>
          </w:p>
        </w:tc>
        <w:tc>
          <w:tcPr>
            <w:tcW w:w="1985" w:type="dxa"/>
            <w:shd w:val="clear" w:color="auto" w:fill="auto"/>
            <w:vAlign w:val="center"/>
          </w:tcPr>
          <w:p w14:paraId="003EB8D0" w14:textId="1949AB07" w:rsidR="00D24487" w:rsidRDefault="002B717D" w:rsidP="00D24487">
            <w:pPr>
              <w:jc w:val="center"/>
              <w:rPr>
                <w:color w:val="000000"/>
              </w:rPr>
            </w:pPr>
            <w:r>
              <w:rPr>
                <w:color w:val="000000"/>
                <w:sz w:val="20"/>
                <w:szCs w:val="20"/>
              </w:rPr>
              <w:t>Не менее 125</w:t>
            </w:r>
            <w:r w:rsidR="00D24487">
              <w:rPr>
                <w:color w:val="000000"/>
                <w:sz w:val="20"/>
                <w:szCs w:val="20"/>
              </w:rPr>
              <w:t xml:space="preserve">          не более 148</w:t>
            </w:r>
          </w:p>
        </w:tc>
        <w:tc>
          <w:tcPr>
            <w:tcW w:w="1701" w:type="dxa"/>
            <w:shd w:val="clear" w:color="auto" w:fill="auto"/>
            <w:vAlign w:val="center"/>
          </w:tcPr>
          <w:p w14:paraId="0144A2F6" w14:textId="6181B51C" w:rsidR="00D24487" w:rsidRDefault="00D24487" w:rsidP="00D24487">
            <w:pPr>
              <w:jc w:val="center"/>
              <w:rPr>
                <w:color w:val="000000"/>
              </w:rPr>
            </w:pPr>
            <w:r>
              <w:rPr>
                <w:color w:val="000000"/>
                <w:sz w:val="20"/>
                <w:szCs w:val="20"/>
              </w:rPr>
              <w:t>х</w:t>
            </w:r>
          </w:p>
        </w:tc>
        <w:tc>
          <w:tcPr>
            <w:tcW w:w="2409" w:type="dxa"/>
            <w:shd w:val="clear" w:color="auto" w:fill="auto"/>
            <w:vAlign w:val="center"/>
          </w:tcPr>
          <w:p w14:paraId="412C6EF7" w14:textId="480DD853" w:rsidR="00D24487" w:rsidRDefault="00D24487" w:rsidP="00D24487">
            <w:pPr>
              <w:jc w:val="center"/>
              <w:rPr>
                <w:color w:val="000000"/>
              </w:rPr>
            </w:pPr>
            <w:r>
              <w:rPr>
                <w:color w:val="000000"/>
                <w:sz w:val="20"/>
                <w:szCs w:val="20"/>
              </w:rPr>
              <w:t>х</w:t>
            </w:r>
          </w:p>
        </w:tc>
      </w:tr>
      <w:tr w:rsidR="00D24487" w:rsidRPr="002C0B16" w14:paraId="128EFF74" w14:textId="77777777" w:rsidTr="00A628F0">
        <w:trPr>
          <w:trHeight w:val="327"/>
        </w:trPr>
        <w:tc>
          <w:tcPr>
            <w:tcW w:w="562" w:type="dxa"/>
            <w:vMerge/>
            <w:shd w:val="clear" w:color="auto" w:fill="auto"/>
            <w:vAlign w:val="center"/>
          </w:tcPr>
          <w:p w14:paraId="6F061124" w14:textId="77777777" w:rsidR="00D24487" w:rsidRPr="002C0B16" w:rsidRDefault="00D24487" w:rsidP="00D24487">
            <w:pPr>
              <w:jc w:val="center"/>
              <w:outlineLvl w:val="0"/>
              <w:rPr>
                <w:sz w:val="22"/>
                <w:szCs w:val="22"/>
              </w:rPr>
            </w:pPr>
          </w:p>
        </w:tc>
        <w:tc>
          <w:tcPr>
            <w:tcW w:w="1560" w:type="dxa"/>
            <w:vMerge/>
            <w:shd w:val="clear" w:color="auto" w:fill="auto"/>
            <w:vAlign w:val="center"/>
          </w:tcPr>
          <w:p w14:paraId="56CC9248" w14:textId="77777777" w:rsidR="00D24487" w:rsidRPr="002C0B16" w:rsidRDefault="00D24487" w:rsidP="00D24487">
            <w:pPr>
              <w:jc w:val="center"/>
              <w:rPr>
                <w:sz w:val="22"/>
                <w:szCs w:val="22"/>
              </w:rPr>
            </w:pPr>
          </w:p>
        </w:tc>
        <w:tc>
          <w:tcPr>
            <w:tcW w:w="2693" w:type="dxa"/>
            <w:vMerge/>
            <w:shd w:val="clear" w:color="auto" w:fill="auto"/>
            <w:vAlign w:val="center"/>
          </w:tcPr>
          <w:p w14:paraId="0114A5E8" w14:textId="77777777" w:rsidR="00D24487" w:rsidRPr="002C0B16" w:rsidRDefault="00D24487" w:rsidP="00D24487">
            <w:pPr>
              <w:rPr>
                <w:sz w:val="22"/>
                <w:szCs w:val="22"/>
              </w:rPr>
            </w:pPr>
          </w:p>
        </w:tc>
        <w:tc>
          <w:tcPr>
            <w:tcW w:w="1417" w:type="dxa"/>
            <w:vMerge/>
            <w:shd w:val="clear" w:color="auto" w:fill="auto"/>
            <w:vAlign w:val="center"/>
          </w:tcPr>
          <w:p w14:paraId="102D6F47" w14:textId="77777777" w:rsidR="00D24487" w:rsidRPr="002C0B16" w:rsidRDefault="00D24487" w:rsidP="00D24487">
            <w:pPr>
              <w:jc w:val="center"/>
              <w:outlineLvl w:val="0"/>
              <w:rPr>
                <w:sz w:val="22"/>
                <w:szCs w:val="22"/>
              </w:rPr>
            </w:pPr>
          </w:p>
        </w:tc>
        <w:tc>
          <w:tcPr>
            <w:tcW w:w="567" w:type="dxa"/>
            <w:shd w:val="clear" w:color="auto" w:fill="auto"/>
            <w:vAlign w:val="center"/>
          </w:tcPr>
          <w:p w14:paraId="3A12C0E6" w14:textId="5630CA3C" w:rsidR="00D24487" w:rsidRDefault="00D24487" w:rsidP="00D24487">
            <w:pPr>
              <w:jc w:val="center"/>
              <w:rPr>
                <w:color w:val="000000"/>
              </w:rPr>
            </w:pPr>
            <w:r>
              <w:rPr>
                <w:color w:val="000000"/>
                <w:sz w:val="20"/>
                <w:szCs w:val="20"/>
              </w:rPr>
              <w:t>6</w:t>
            </w:r>
          </w:p>
        </w:tc>
        <w:tc>
          <w:tcPr>
            <w:tcW w:w="2268" w:type="dxa"/>
            <w:shd w:val="clear" w:color="auto" w:fill="auto"/>
            <w:vAlign w:val="center"/>
          </w:tcPr>
          <w:p w14:paraId="7C7F0F2E" w14:textId="28CB30B9" w:rsidR="00D24487" w:rsidRDefault="00D24487" w:rsidP="00D24487">
            <w:pPr>
              <w:rPr>
                <w:color w:val="000000"/>
              </w:rPr>
            </w:pPr>
            <w:r>
              <w:rPr>
                <w:color w:val="000000"/>
                <w:sz w:val="20"/>
                <w:szCs w:val="20"/>
              </w:rPr>
              <w:t>Высота, мм</w:t>
            </w:r>
          </w:p>
        </w:tc>
        <w:tc>
          <w:tcPr>
            <w:tcW w:w="1985" w:type="dxa"/>
            <w:shd w:val="clear" w:color="auto" w:fill="auto"/>
            <w:vAlign w:val="center"/>
          </w:tcPr>
          <w:p w14:paraId="31765524" w14:textId="4E070474" w:rsidR="00D24487" w:rsidRDefault="00D24487" w:rsidP="00D24487">
            <w:pPr>
              <w:jc w:val="center"/>
              <w:rPr>
                <w:color w:val="000000"/>
              </w:rPr>
            </w:pPr>
            <w:r>
              <w:rPr>
                <w:color w:val="000000"/>
                <w:sz w:val="20"/>
                <w:szCs w:val="20"/>
              </w:rPr>
              <w:t>Не</w:t>
            </w:r>
            <w:r w:rsidR="002B717D">
              <w:rPr>
                <w:color w:val="000000"/>
                <w:sz w:val="20"/>
                <w:szCs w:val="20"/>
              </w:rPr>
              <w:t xml:space="preserve"> менее 52            не более 60</w:t>
            </w:r>
          </w:p>
        </w:tc>
        <w:tc>
          <w:tcPr>
            <w:tcW w:w="1701" w:type="dxa"/>
            <w:shd w:val="clear" w:color="auto" w:fill="auto"/>
            <w:vAlign w:val="center"/>
          </w:tcPr>
          <w:p w14:paraId="23AD229E" w14:textId="53D3EBDD" w:rsidR="00D24487" w:rsidRDefault="00D24487" w:rsidP="00D24487">
            <w:pPr>
              <w:jc w:val="center"/>
              <w:rPr>
                <w:color w:val="000000"/>
              </w:rPr>
            </w:pPr>
            <w:r>
              <w:rPr>
                <w:color w:val="000000"/>
                <w:sz w:val="20"/>
                <w:szCs w:val="20"/>
              </w:rPr>
              <w:t>х</w:t>
            </w:r>
          </w:p>
        </w:tc>
        <w:tc>
          <w:tcPr>
            <w:tcW w:w="2409" w:type="dxa"/>
            <w:shd w:val="clear" w:color="auto" w:fill="auto"/>
            <w:vAlign w:val="center"/>
          </w:tcPr>
          <w:p w14:paraId="4415C763" w14:textId="040C6BA9" w:rsidR="00D24487" w:rsidRDefault="00D24487" w:rsidP="00D24487">
            <w:pPr>
              <w:jc w:val="center"/>
              <w:rPr>
                <w:color w:val="000000"/>
              </w:rPr>
            </w:pPr>
            <w:r>
              <w:rPr>
                <w:color w:val="000000"/>
                <w:sz w:val="20"/>
                <w:szCs w:val="20"/>
              </w:rPr>
              <w:t>х</w:t>
            </w:r>
          </w:p>
        </w:tc>
      </w:tr>
      <w:tr w:rsidR="00D24487" w:rsidRPr="002C0B16" w14:paraId="38A6157E" w14:textId="77777777" w:rsidTr="00A628F0">
        <w:trPr>
          <w:trHeight w:val="327"/>
        </w:trPr>
        <w:tc>
          <w:tcPr>
            <w:tcW w:w="562" w:type="dxa"/>
            <w:vMerge w:val="restart"/>
            <w:shd w:val="clear" w:color="auto" w:fill="auto"/>
            <w:vAlign w:val="center"/>
          </w:tcPr>
          <w:p w14:paraId="12EABA7E" w14:textId="4C8FD335" w:rsidR="00D24487" w:rsidRPr="002C0B16" w:rsidRDefault="00D24487" w:rsidP="00D24487">
            <w:pPr>
              <w:jc w:val="center"/>
              <w:outlineLvl w:val="0"/>
              <w:rPr>
                <w:sz w:val="22"/>
                <w:szCs w:val="22"/>
              </w:rPr>
            </w:pPr>
            <w:r>
              <w:rPr>
                <w:sz w:val="22"/>
                <w:szCs w:val="22"/>
              </w:rPr>
              <w:t>5</w:t>
            </w:r>
          </w:p>
        </w:tc>
        <w:tc>
          <w:tcPr>
            <w:tcW w:w="1560" w:type="dxa"/>
            <w:vMerge w:val="restart"/>
            <w:shd w:val="clear" w:color="auto" w:fill="auto"/>
            <w:vAlign w:val="center"/>
          </w:tcPr>
          <w:p w14:paraId="520133D6" w14:textId="3296CF98" w:rsidR="00D24487" w:rsidRPr="002C0B16" w:rsidRDefault="00D24487" w:rsidP="00D24487">
            <w:pPr>
              <w:jc w:val="center"/>
              <w:rPr>
                <w:sz w:val="22"/>
                <w:szCs w:val="22"/>
              </w:rPr>
            </w:pPr>
            <w:r>
              <w:rPr>
                <w:rStyle w:val="fontstyle01"/>
              </w:rPr>
              <w:t xml:space="preserve">0310020474 </w:t>
            </w:r>
          </w:p>
        </w:tc>
        <w:tc>
          <w:tcPr>
            <w:tcW w:w="2693" w:type="dxa"/>
            <w:vMerge w:val="restart"/>
            <w:shd w:val="clear" w:color="auto" w:fill="auto"/>
            <w:vAlign w:val="center"/>
          </w:tcPr>
          <w:p w14:paraId="132E7E33" w14:textId="5EA6C9A4" w:rsidR="00D24487" w:rsidRPr="002C0B16" w:rsidRDefault="00D24487" w:rsidP="00D24487">
            <w:pPr>
              <w:rPr>
                <w:sz w:val="22"/>
                <w:szCs w:val="22"/>
              </w:rPr>
            </w:pPr>
            <w:r>
              <w:rPr>
                <w:rStyle w:val="fontstyle01"/>
              </w:rPr>
              <w:t xml:space="preserve">миска из нерж. стали 200 мл </w:t>
            </w:r>
          </w:p>
        </w:tc>
        <w:tc>
          <w:tcPr>
            <w:tcW w:w="1417" w:type="dxa"/>
            <w:vMerge w:val="restart"/>
            <w:shd w:val="clear" w:color="auto" w:fill="auto"/>
            <w:vAlign w:val="center"/>
          </w:tcPr>
          <w:p w14:paraId="79AC1BC1" w14:textId="77777777" w:rsidR="00D24487" w:rsidRPr="002C0B16" w:rsidRDefault="00D24487" w:rsidP="00D24487">
            <w:pPr>
              <w:jc w:val="center"/>
              <w:outlineLvl w:val="0"/>
              <w:rPr>
                <w:sz w:val="22"/>
                <w:szCs w:val="22"/>
              </w:rPr>
            </w:pPr>
          </w:p>
        </w:tc>
        <w:tc>
          <w:tcPr>
            <w:tcW w:w="567" w:type="dxa"/>
            <w:shd w:val="clear" w:color="auto" w:fill="auto"/>
            <w:vAlign w:val="center"/>
          </w:tcPr>
          <w:p w14:paraId="5AB1A1EA" w14:textId="4A118DAA" w:rsidR="00D24487" w:rsidRDefault="00D24487" w:rsidP="00D24487">
            <w:pPr>
              <w:jc w:val="center"/>
              <w:rPr>
                <w:color w:val="000000"/>
              </w:rPr>
            </w:pPr>
            <w:r>
              <w:rPr>
                <w:color w:val="000000"/>
                <w:sz w:val="20"/>
                <w:szCs w:val="20"/>
              </w:rPr>
              <w:t>1</w:t>
            </w:r>
          </w:p>
        </w:tc>
        <w:tc>
          <w:tcPr>
            <w:tcW w:w="2268" w:type="dxa"/>
            <w:shd w:val="clear" w:color="auto" w:fill="auto"/>
            <w:vAlign w:val="center"/>
          </w:tcPr>
          <w:p w14:paraId="6B9D6FF0" w14:textId="1E749DFC" w:rsidR="00D24487" w:rsidRDefault="00D24487" w:rsidP="00D24487">
            <w:pPr>
              <w:rPr>
                <w:color w:val="000000"/>
              </w:rPr>
            </w:pPr>
            <w:r>
              <w:rPr>
                <w:color w:val="000000"/>
                <w:sz w:val="20"/>
                <w:szCs w:val="20"/>
              </w:rPr>
              <w:t>Состав материала</w:t>
            </w:r>
          </w:p>
        </w:tc>
        <w:tc>
          <w:tcPr>
            <w:tcW w:w="1985" w:type="dxa"/>
            <w:shd w:val="clear" w:color="auto" w:fill="auto"/>
            <w:vAlign w:val="center"/>
          </w:tcPr>
          <w:p w14:paraId="11DC338A" w14:textId="7ADD7D3F" w:rsidR="00D24487" w:rsidRDefault="00D24487" w:rsidP="00D24487">
            <w:pPr>
              <w:jc w:val="center"/>
              <w:rPr>
                <w:color w:val="000000"/>
              </w:rPr>
            </w:pPr>
            <w:r>
              <w:rPr>
                <w:color w:val="000000"/>
                <w:sz w:val="20"/>
                <w:szCs w:val="20"/>
              </w:rPr>
              <w:t>х</w:t>
            </w:r>
          </w:p>
        </w:tc>
        <w:tc>
          <w:tcPr>
            <w:tcW w:w="1701" w:type="dxa"/>
            <w:shd w:val="clear" w:color="auto" w:fill="auto"/>
            <w:vAlign w:val="center"/>
          </w:tcPr>
          <w:p w14:paraId="47B1F798" w14:textId="1E1ADCA4" w:rsidR="00D24487" w:rsidRDefault="00D24487" w:rsidP="00D24487">
            <w:pPr>
              <w:jc w:val="center"/>
              <w:rPr>
                <w:color w:val="000000"/>
              </w:rPr>
            </w:pPr>
            <w:r>
              <w:rPr>
                <w:color w:val="000000"/>
                <w:sz w:val="20"/>
                <w:szCs w:val="20"/>
              </w:rPr>
              <w:t>х</w:t>
            </w:r>
          </w:p>
        </w:tc>
        <w:tc>
          <w:tcPr>
            <w:tcW w:w="2409" w:type="dxa"/>
            <w:shd w:val="clear" w:color="auto" w:fill="auto"/>
            <w:vAlign w:val="bottom"/>
          </w:tcPr>
          <w:p w14:paraId="1174607B" w14:textId="078F31B5" w:rsidR="00D24487" w:rsidRDefault="00D24487" w:rsidP="00D24487">
            <w:pPr>
              <w:jc w:val="center"/>
              <w:rPr>
                <w:color w:val="000000"/>
              </w:rPr>
            </w:pPr>
            <w:r>
              <w:rPr>
                <w:color w:val="000000"/>
                <w:sz w:val="20"/>
                <w:szCs w:val="20"/>
              </w:rPr>
              <w:t>Нержавеющая сталь</w:t>
            </w:r>
          </w:p>
        </w:tc>
      </w:tr>
      <w:tr w:rsidR="00D24487" w:rsidRPr="002C0B16" w14:paraId="3C084CB2" w14:textId="77777777" w:rsidTr="00A628F0">
        <w:trPr>
          <w:trHeight w:val="327"/>
        </w:trPr>
        <w:tc>
          <w:tcPr>
            <w:tcW w:w="562" w:type="dxa"/>
            <w:vMerge/>
            <w:shd w:val="clear" w:color="auto" w:fill="auto"/>
            <w:vAlign w:val="center"/>
          </w:tcPr>
          <w:p w14:paraId="56934F33" w14:textId="77777777" w:rsidR="00D24487" w:rsidRPr="002C0B16" w:rsidRDefault="00D24487" w:rsidP="00D24487">
            <w:pPr>
              <w:jc w:val="center"/>
              <w:outlineLvl w:val="0"/>
              <w:rPr>
                <w:sz w:val="22"/>
                <w:szCs w:val="22"/>
              </w:rPr>
            </w:pPr>
          </w:p>
        </w:tc>
        <w:tc>
          <w:tcPr>
            <w:tcW w:w="1560" w:type="dxa"/>
            <w:vMerge/>
            <w:shd w:val="clear" w:color="auto" w:fill="auto"/>
            <w:vAlign w:val="center"/>
          </w:tcPr>
          <w:p w14:paraId="6C523BDB" w14:textId="77777777" w:rsidR="00D24487" w:rsidRPr="002C0B16" w:rsidRDefault="00D24487" w:rsidP="00D24487">
            <w:pPr>
              <w:jc w:val="center"/>
              <w:rPr>
                <w:sz w:val="22"/>
                <w:szCs w:val="22"/>
              </w:rPr>
            </w:pPr>
          </w:p>
        </w:tc>
        <w:tc>
          <w:tcPr>
            <w:tcW w:w="2693" w:type="dxa"/>
            <w:vMerge/>
            <w:shd w:val="clear" w:color="auto" w:fill="auto"/>
            <w:vAlign w:val="center"/>
          </w:tcPr>
          <w:p w14:paraId="29CF22B7" w14:textId="77777777" w:rsidR="00D24487" w:rsidRPr="002C0B16" w:rsidRDefault="00D24487" w:rsidP="00D24487">
            <w:pPr>
              <w:rPr>
                <w:sz w:val="22"/>
                <w:szCs w:val="22"/>
              </w:rPr>
            </w:pPr>
          </w:p>
        </w:tc>
        <w:tc>
          <w:tcPr>
            <w:tcW w:w="1417" w:type="dxa"/>
            <w:vMerge/>
            <w:shd w:val="clear" w:color="auto" w:fill="auto"/>
            <w:vAlign w:val="center"/>
          </w:tcPr>
          <w:p w14:paraId="0A739E86" w14:textId="77777777" w:rsidR="00D24487" w:rsidRPr="002C0B16" w:rsidRDefault="00D24487" w:rsidP="00D24487">
            <w:pPr>
              <w:jc w:val="center"/>
              <w:outlineLvl w:val="0"/>
              <w:rPr>
                <w:sz w:val="22"/>
                <w:szCs w:val="22"/>
              </w:rPr>
            </w:pPr>
          </w:p>
        </w:tc>
        <w:tc>
          <w:tcPr>
            <w:tcW w:w="567" w:type="dxa"/>
            <w:shd w:val="clear" w:color="auto" w:fill="auto"/>
            <w:vAlign w:val="center"/>
          </w:tcPr>
          <w:p w14:paraId="10953E91" w14:textId="1B72B417" w:rsidR="00D24487" w:rsidRDefault="00D24487" w:rsidP="00D24487">
            <w:pPr>
              <w:jc w:val="center"/>
              <w:rPr>
                <w:color w:val="000000"/>
              </w:rPr>
            </w:pPr>
            <w:r>
              <w:rPr>
                <w:color w:val="000000"/>
                <w:sz w:val="20"/>
                <w:szCs w:val="20"/>
              </w:rPr>
              <w:t>2</w:t>
            </w:r>
          </w:p>
        </w:tc>
        <w:tc>
          <w:tcPr>
            <w:tcW w:w="2268" w:type="dxa"/>
            <w:shd w:val="clear" w:color="auto" w:fill="auto"/>
            <w:vAlign w:val="center"/>
          </w:tcPr>
          <w:p w14:paraId="488E09E1" w14:textId="1A7386D6" w:rsidR="00D24487" w:rsidRDefault="00D24487" w:rsidP="00D24487">
            <w:pPr>
              <w:rPr>
                <w:color w:val="000000"/>
              </w:rPr>
            </w:pPr>
            <w:r>
              <w:rPr>
                <w:color w:val="000000"/>
                <w:sz w:val="20"/>
                <w:szCs w:val="20"/>
              </w:rPr>
              <w:t>Диаметр, мм</w:t>
            </w:r>
          </w:p>
        </w:tc>
        <w:tc>
          <w:tcPr>
            <w:tcW w:w="1985" w:type="dxa"/>
            <w:shd w:val="clear" w:color="auto" w:fill="auto"/>
            <w:vAlign w:val="center"/>
          </w:tcPr>
          <w:p w14:paraId="0C1DE857" w14:textId="5D088739" w:rsidR="00D24487" w:rsidRDefault="00D24487" w:rsidP="00D24487">
            <w:pPr>
              <w:jc w:val="center"/>
              <w:rPr>
                <w:color w:val="000000"/>
              </w:rPr>
            </w:pPr>
            <w:r>
              <w:rPr>
                <w:color w:val="000000"/>
                <w:sz w:val="20"/>
                <w:szCs w:val="20"/>
              </w:rPr>
              <w:t>х</w:t>
            </w:r>
          </w:p>
        </w:tc>
        <w:tc>
          <w:tcPr>
            <w:tcW w:w="1701" w:type="dxa"/>
            <w:shd w:val="clear" w:color="auto" w:fill="auto"/>
            <w:vAlign w:val="center"/>
          </w:tcPr>
          <w:p w14:paraId="7266FEC9" w14:textId="2B387A7D" w:rsidR="00D24487" w:rsidRDefault="00D24487" w:rsidP="00D24487">
            <w:pPr>
              <w:jc w:val="center"/>
              <w:rPr>
                <w:color w:val="000000"/>
              </w:rPr>
            </w:pPr>
            <w:r>
              <w:rPr>
                <w:color w:val="000000"/>
                <w:sz w:val="20"/>
                <w:szCs w:val="20"/>
              </w:rPr>
              <w:t>х</w:t>
            </w:r>
          </w:p>
        </w:tc>
        <w:tc>
          <w:tcPr>
            <w:tcW w:w="2409" w:type="dxa"/>
            <w:shd w:val="clear" w:color="auto" w:fill="auto"/>
            <w:vAlign w:val="bottom"/>
          </w:tcPr>
          <w:p w14:paraId="74495329" w14:textId="30BFCCA7" w:rsidR="00D24487" w:rsidRDefault="00D24487" w:rsidP="00D24487">
            <w:pPr>
              <w:jc w:val="center"/>
              <w:rPr>
                <w:color w:val="000000"/>
              </w:rPr>
            </w:pPr>
            <w:r>
              <w:rPr>
                <w:color w:val="000000"/>
                <w:sz w:val="20"/>
                <w:szCs w:val="20"/>
              </w:rPr>
              <w:t>110</w:t>
            </w:r>
          </w:p>
        </w:tc>
      </w:tr>
      <w:tr w:rsidR="00D24487" w:rsidRPr="002C0B16" w14:paraId="4794D09D" w14:textId="77777777" w:rsidTr="00A628F0">
        <w:trPr>
          <w:trHeight w:val="327"/>
        </w:trPr>
        <w:tc>
          <w:tcPr>
            <w:tcW w:w="562" w:type="dxa"/>
            <w:vMerge/>
            <w:shd w:val="clear" w:color="auto" w:fill="auto"/>
            <w:vAlign w:val="center"/>
          </w:tcPr>
          <w:p w14:paraId="25732BCC" w14:textId="77777777" w:rsidR="00D24487" w:rsidRPr="002C0B16" w:rsidRDefault="00D24487" w:rsidP="00D24487">
            <w:pPr>
              <w:jc w:val="center"/>
              <w:outlineLvl w:val="0"/>
              <w:rPr>
                <w:sz w:val="22"/>
                <w:szCs w:val="22"/>
              </w:rPr>
            </w:pPr>
          </w:p>
        </w:tc>
        <w:tc>
          <w:tcPr>
            <w:tcW w:w="1560" w:type="dxa"/>
            <w:vMerge/>
            <w:shd w:val="clear" w:color="auto" w:fill="auto"/>
            <w:vAlign w:val="center"/>
          </w:tcPr>
          <w:p w14:paraId="4E63F080" w14:textId="77777777" w:rsidR="00D24487" w:rsidRPr="002C0B16" w:rsidRDefault="00D24487" w:rsidP="00D24487">
            <w:pPr>
              <w:jc w:val="center"/>
              <w:rPr>
                <w:sz w:val="22"/>
                <w:szCs w:val="22"/>
              </w:rPr>
            </w:pPr>
          </w:p>
        </w:tc>
        <w:tc>
          <w:tcPr>
            <w:tcW w:w="2693" w:type="dxa"/>
            <w:vMerge/>
            <w:shd w:val="clear" w:color="auto" w:fill="auto"/>
            <w:vAlign w:val="center"/>
          </w:tcPr>
          <w:p w14:paraId="6B0E2B99" w14:textId="77777777" w:rsidR="00D24487" w:rsidRPr="002C0B16" w:rsidRDefault="00D24487" w:rsidP="00D24487">
            <w:pPr>
              <w:rPr>
                <w:sz w:val="22"/>
                <w:szCs w:val="22"/>
              </w:rPr>
            </w:pPr>
          </w:p>
        </w:tc>
        <w:tc>
          <w:tcPr>
            <w:tcW w:w="1417" w:type="dxa"/>
            <w:vMerge/>
            <w:shd w:val="clear" w:color="auto" w:fill="auto"/>
            <w:vAlign w:val="center"/>
          </w:tcPr>
          <w:p w14:paraId="19AB8944" w14:textId="77777777" w:rsidR="00D24487" w:rsidRPr="002C0B16" w:rsidRDefault="00D24487" w:rsidP="00D24487">
            <w:pPr>
              <w:jc w:val="center"/>
              <w:outlineLvl w:val="0"/>
              <w:rPr>
                <w:sz w:val="22"/>
                <w:szCs w:val="22"/>
              </w:rPr>
            </w:pPr>
          </w:p>
        </w:tc>
        <w:tc>
          <w:tcPr>
            <w:tcW w:w="567" w:type="dxa"/>
            <w:shd w:val="clear" w:color="auto" w:fill="auto"/>
            <w:vAlign w:val="center"/>
          </w:tcPr>
          <w:p w14:paraId="64BDB2C5" w14:textId="5B50F9E6" w:rsidR="00D24487" w:rsidRDefault="00D24487" w:rsidP="00D24487">
            <w:pPr>
              <w:jc w:val="center"/>
              <w:rPr>
                <w:color w:val="000000"/>
              </w:rPr>
            </w:pPr>
            <w:r>
              <w:rPr>
                <w:color w:val="000000"/>
                <w:sz w:val="20"/>
                <w:szCs w:val="20"/>
              </w:rPr>
              <w:t>3</w:t>
            </w:r>
          </w:p>
        </w:tc>
        <w:tc>
          <w:tcPr>
            <w:tcW w:w="2268" w:type="dxa"/>
            <w:shd w:val="clear" w:color="auto" w:fill="auto"/>
            <w:vAlign w:val="center"/>
          </w:tcPr>
          <w:p w14:paraId="5C800AD4" w14:textId="275686F1" w:rsidR="00D24487" w:rsidRDefault="00D24487" w:rsidP="00D24487">
            <w:pPr>
              <w:rPr>
                <w:color w:val="000000"/>
              </w:rPr>
            </w:pPr>
            <w:r>
              <w:rPr>
                <w:color w:val="000000"/>
                <w:sz w:val="20"/>
                <w:szCs w:val="20"/>
              </w:rPr>
              <w:t>Объем, мл</w:t>
            </w:r>
          </w:p>
        </w:tc>
        <w:tc>
          <w:tcPr>
            <w:tcW w:w="1985" w:type="dxa"/>
            <w:shd w:val="clear" w:color="auto" w:fill="auto"/>
            <w:vAlign w:val="center"/>
          </w:tcPr>
          <w:p w14:paraId="372C49FF" w14:textId="3D8387DE" w:rsidR="00D24487" w:rsidRDefault="00D24487" w:rsidP="00D24487">
            <w:pPr>
              <w:jc w:val="center"/>
              <w:rPr>
                <w:color w:val="000000"/>
              </w:rPr>
            </w:pPr>
            <w:r>
              <w:rPr>
                <w:color w:val="000000"/>
                <w:sz w:val="20"/>
                <w:szCs w:val="20"/>
              </w:rPr>
              <w:t>х</w:t>
            </w:r>
          </w:p>
        </w:tc>
        <w:tc>
          <w:tcPr>
            <w:tcW w:w="1701" w:type="dxa"/>
            <w:shd w:val="clear" w:color="auto" w:fill="auto"/>
            <w:vAlign w:val="center"/>
          </w:tcPr>
          <w:p w14:paraId="391F9374" w14:textId="7A0031F3" w:rsidR="00D24487" w:rsidRDefault="00D24487" w:rsidP="00D24487">
            <w:pPr>
              <w:jc w:val="center"/>
              <w:rPr>
                <w:color w:val="000000"/>
              </w:rPr>
            </w:pPr>
            <w:r>
              <w:rPr>
                <w:color w:val="000000"/>
                <w:sz w:val="20"/>
                <w:szCs w:val="20"/>
              </w:rPr>
              <w:t>х</w:t>
            </w:r>
          </w:p>
        </w:tc>
        <w:tc>
          <w:tcPr>
            <w:tcW w:w="2409" w:type="dxa"/>
            <w:shd w:val="clear" w:color="auto" w:fill="auto"/>
            <w:vAlign w:val="bottom"/>
          </w:tcPr>
          <w:p w14:paraId="0B689E7D" w14:textId="74894377" w:rsidR="00D24487" w:rsidRDefault="00D24487" w:rsidP="00D24487">
            <w:pPr>
              <w:jc w:val="center"/>
              <w:rPr>
                <w:color w:val="000000"/>
              </w:rPr>
            </w:pPr>
            <w:r>
              <w:rPr>
                <w:color w:val="000000"/>
                <w:sz w:val="20"/>
                <w:szCs w:val="20"/>
              </w:rPr>
              <w:t>200</w:t>
            </w:r>
          </w:p>
        </w:tc>
      </w:tr>
      <w:tr w:rsidR="00E11991" w:rsidRPr="002C0B16" w14:paraId="701B4397" w14:textId="77777777" w:rsidTr="00A628F0">
        <w:trPr>
          <w:trHeight w:val="327"/>
        </w:trPr>
        <w:tc>
          <w:tcPr>
            <w:tcW w:w="562" w:type="dxa"/>
            <w:vMerge w:val="restart"/>
            <w:shd w:val="clear" w:color="auto" w:fill="auto"/>
            <w:vAlign w:val="center"/>
          </w:tcPr>
          <w:p w14:paraId="33140182" w14:textId="3E3DE4BA" w:rsidR="00E11991" w:rsidRPr="002C0B16" w:rsidRDefault="00E11991" w:rsidP="00E11991">
            <w:pPr>
              <w:jc w:val="center"/>
              <w:outlineLvl w:val="0"/>
              <w:rPr>
                <w:sz w:val="22"/>
                <w:szCs w:val="22"/>
              </w:rPr>
            </w:pPr>
            <w:r>
              <w:rPr>
                <w:sz w:val="22"/>
                <w:szCs w:val="22"/>
              </w:rPr>
              <w:t>6</w:t>
            </w:r>
          </w:p>
        </w:tc>
        <w:tc>
          <w:tcPr>
            <w:tcW w:w="1560" w:type="dxa"/>
            <w:vMerge w:val="restart"/>
            <w:shd w:val="clear" w:color="auto" w:fill="auto"/>
            <w:vAlign w:val="center"/>
          </w:tcPr>
          <w:p w14:paraId="218AB657" w14:textId="0D2D7078" w:rsidR="00E11991" w:rsidRPr="002C0B16" w:rsidRDefault="00E11991" w:rsidP="00E11991">
            <w:pPr>
              <w:jc w:val="center"/>
              <w:rPr>
                <w:sz w:val="22"/>
                <w:szCs w:val="22"/>
              </w:rPr>
            </w:pPr>
            <w:r>
              <w:rPr>
                <w:rStyle w:val="fontstyle01"/>
              </w:rPr>
              <w:t xml:space="preserve">0310020493 </w:t>
            </w:r>
          </w:p>
        </w:tc>
        <w:tc>
          <w:tcPr>
            <w:tcW w:w="2693" w:type="dxa"/>
            <w:vMerge w:val="restart"/>
            <w:shd w:val="clear" w:color="auto" w:fill="auto"/>
            <w:vAlign w:val="center"/>
          </w:tcPr>
          <w:p w14:paraId="6181E079" w14:textId="23406152" w:rsidR="00E11991" w:rsidRPr="002C0B16" w:rsidRDefault="00E11991" w:rsidP="00E11991">
            <w:pPr>
              <w:rPr>
                <w:sz w:val="22"/>
                <w:szCs w:val="22"/>
              </w:rPr>
            </w:pPr>
            <w:r>
              <w:rPr>
                <w:rStyle w:val="fontstyle01"/>
              </w:rPr>
              <w:t xml:space="preserve">миска из </w:t>
            </w:r>
            <w:proofErr w:type="spellStart"/>
            <w:r>
              <w:rPr>
                <w:rStyle w:val="fontstyle01"/>
              </w:rPr>
              <w:t>нерж</w:t>
            </w:r>
            <w:proofErr w:type="spellEnd"/>
            <w:r>
              <w:rPr>
                <w:rStyle w:val="fontstyle01"/>
              </w:rPr>
              <w:t xml:space="preserve"> стали 3л </w:t>
            </w:r>
          </w:p>
        </w:tc>
        <w:tc>
          <w:tcPr>
            <w:tcW w:w="1417" w:type="dxa"/>
            <w:vMerge w:val="restart"/>
            <w:shd w:val="clear" w:color="auto" w:fill="auto"/>
            <w:vAlign w:val="center"/>
          </w:tcPr>
          <w:p w14:paraId="4E8D7CFD" w14:textId="77777777" w:rsidR="00E11991" w:rsidRPr="002C0B16" w:rsidRDefault="00E11991" w:rsidP="00E11991">
            <w:pPr>
              <w:jc w:val="center"/>
              <w:outlineLvl w:val="0"/>
              <w:rPr>
                <w:sz w:val="22"/>
                <w:szCs w:val="22"/>
              </w:rPr>
            </w:pPr>
          </w:p>
        </w:tc>
        <w:tc>
          <w:tcPr>
            <w:tcW w:w="567" w:type="dxa"/>
            <w:shd w:val="clear" w:color="auto" w:fill="auto"/>
            <w:vAlign w:val="center"/>
          </w:tcPr>
          <w:p w14:paraId="2500D97E" w14:textId="0FE7FBA4" w:rsidR="00E11991" w:rsidRDefault="00E11991" w:rsidP="00E11991">
            <w:pPr>
              <w:jc w:val="center"/>
              <w:rPr>
                <w:color w:val="000000"/>
              </w:rPr>
            </w:pPr>
            <w:r w:rsidRPr="009F30C1">
              <w:rPr>
                <w:rFonts w:cs="Calibri"/>
                <w:sz w:val="20"/>
                <w:szCs w:val="20"/>
              </w:rPr>
              <w:t>1</w:t>
            </w:r>
          </w:p>
        </w:tc>
        <w:tc>
          <w:tcPr>
            <w:tcW w:w="2268" w:type="dxa"/>
            <w:shd w:val="clear" w:color="auto" w:fill="auto"/>
            <w:vAlign w:val="center"/>
          </w:tcPr>
          <w:p w14:paraId="2CA4799C" w14:textId="51AD875D" w:rsidR="00E11991" w:rsidRDefault="00E11991" w:rsidP="00E11991">
            <w:pPr>
              <w:rPr>
                <w:color w:val="000000"/>
              </w:rPr>
            </w:pPr>
            <w:r w:rsidRPr="003D02C1">
              <w:rPr>
                <w:sz w:val="20"/>
                <w:szCs w:val="20"/>
              </w:rPr>
              <w:t>Материал изготовления</w:t>
            </w:r>
          </w:p>
        </w:tc>
        <w:tc>
          <w:tcPr>
            <w:tcW w:w="1985" w:type="dxa"/>
            <w:shd w:val="clear" w:color="auto" w:fill="auto"/>
            <w:vAlign w:val="center"/>
          </w:tcPr>
          <w:p w14:paraId="3CDA3069" w14:textId="092ECAE3" w:rsidR="00E11991" w:rsidRDefault="00E11991" w:rsidP="00E11991">
            <w:pPr>
              <w:jc w:val="center"/>
              <w:rPr>
                <w:color w:val="000000"/>
              </w:rPr>
            </w:pPr>
            <w:r w:rsidRPr="003D02C1">
              <w:rPr>
                <w:sz w:val="20"/>
                <w:szCs w:val="20"/>
              </w:rPr>
              <w:t>х</w:t>
            </w:r>
          </w:p>
        </w:tc>
        <w:tc>
          <w:tcPr>
            <w:tcW w:w="1701" w:type="dxa"/>
            <w:shd w:val="clear" w:color="auto" w:fill="auto"/>
          </w:tcPr>
          <w:p w14:paraId="198004B6" w14:textId="44CA3498" w:rsidR="00E11991" w:rsidRDefault="00E11991" w:rsidP="00E11991">
            <w:pPr>
              <w:jc w:val="center"/>
              <w:rPr>
                <w:color w:val="000000"/>
              </w:rPr>
            </w:pPr>
            <w:r w:rsidRPr="00352B60">
              <w:rPr>
                <w:color w:val="000000"/>
                <w:sz w:val="20"/>
                <w:szCs w:val="20"/>
              </w:rPr>
              <w:t>х</w:t>
            </w:r>
          </w:p>
        </w:tc>
        <w:tc>
          <w:tcPr>
            <w:tcW w:w="2409" w:type="dxa"/>
            <w:shd w:val="clear" w:color="auto" w:fill="auto"/>
            <w:vAlign w:val="center"/>
          </w:tcPr>
          <w:p w14:paraId="5F41886A" w14:textId="72149BAC" w:rsidR="00E11991" w:rsidRDefault="00E11991" w:rsidP="00E11991">
            <w:pPr>
              <w:jc w:val="center"/>
              <w:rPr>
                <w:color w:val="000000"/>
              </w:rPr>
            </w:pPr>
            <w:r w:rsidRPr="003D02C1">
              <w:rPr>
                <w:sz w:val="20"/>
                <w:szCs w:val="20"/>
              </w:rPr>
              <w:t>Нержавеющая сталь</w:t>
            </w:r>
          </w:p>
        </w:tc>
      </w:tr>
      <w:tr w:rsidR="00E11991" w:rsidRPr="002C0B16" w14:paraId="1EAB637C" w14:textId="77777777" w:rsidTr="00A628F0">
        <w:trPr>
          <w:trHeight w:val="327"/>
        </w:trPr>
        <w:tc>
          <w:tcPr>
            <w:tcW w:w="562" w:type="dxa"/>
            <w:vMerge/>
            <w:shd w:val="clear" w:color="auto" w:fill="auto"/>
            <w:vAlign w:val="center"/>
          </w:tcPr>
          <w:p w14:paraId="60FCE613" w14:textId="77777777" w:rsidR="00E11991" w:rsidRPr="002C0B16" w:rsidRDefault="00E11991" w:rsidP="00E11991">
            <w:pPr>
              <w:jc w:val="center"/>
              <w:outlineLvl w:val="0"/>
              <w:rPr>
                <w:sz w:val="22"/>
                <w:szCs w:val="22"/>
              </w:rPr>
            </w:pPr>
          </w:p>
        </w:tc>
        <w:tc>
          <w:tcPr>
            <w:tcW w:w="1560" w:type="dxa"/>
            <w:vMerge/>
            <w:shd w:val="clear" w:color="auto" w:fill="auto"/>
            <w:vAlign w:val="center"/>
          </w:tcPr>
          <w:p w14:paraId="6113483C" w14:textId="77777777" w:rsidR="00E11991" w:rsidRPr="002C0B16" w:rsidRDefault="00E11991" w:rsidP="00E11991">
            <w:pPr>
              <w:jc w:val="center"/>
              <w:rPr>
                <w:sz w:val="22"/>
                <w:szCs w:val="22"/>
              </w:rPr>
            </w:pPr>
          </w:p>
        </w:tc>
        <w:tc>
          <w:tcPr>
            <w:tcW w:w="2693" w:type="dxa"/>
            <w:vMerge/>
            <w:shd w:val="clear" w:color="auto" w:fill="auto"/>
            <w:vAlign w:val="center"/>
          </w:tcPr>
          <w:p w14:paraId="3BC6FDC3" w14:textId="77777777" w:rsidR="00E11991" w:rsidRPr="002C0B16" w:rsidRDefault="00E11991" w:rsidP="00E11991">
            <w:pPr>
              <w:rPr>
                <w:sz w:val="22"/>
                <w:szCs w:val="22"/>
              </w:rPr>
            </w:pPr>
          </w:p>
        </w:tc>
        <w:tc>
          <w:tcPr>
            <w:tcW w:w="1417" w:type="dxa"/>
            <w:vMerge/>
            <w:shd w:val="clear" w:color="auto" w:fill="auto"/>
            <w:vAlign w:val="center"/>
          </w:tcPr>
          <w:p w14:paraId="5C02051E" w14:textId="77777777" w:rsidR="00E11991" w:rsidRPr="002C0B16" w:rsidRDefault="00E11991" w:rsidP="00E11991">
            <w:pPr>
              <w:jc w:val="center"/>
              <w:outlineLvl w:val="0"/>
              <w:rPr>
                <w:sz w:val="22"/>
                <w:szCs w:val="22"/>
              </w:rPr>
            </w:pPr>
          </w:p>
        </w:tc>
        <w:tc>
          <w:tcPr>
            <w:tcW w:w="567" w:type="dxa"/>
            <w:shd w:val="clear" w:color="auto" w:fill="auto"/>
            <w:vAlign w:val="center"/>
          </w:tcPr>
          <w:p w14:paraId="548B4396" w14:textId="632A209B" w:rsidR="00E11991" w:rsidRDefault="00E11991" w:rsidP="00E11991">
            <w:pPr>
              <w:jc w:val="center"/>
              <w:rPr>
                <w:color w:val="000000"/>
              </w:rPr>
            </w:pPr>
            <w:r>
              <w:rPr>
                <w:rFonts w:cs="Calibri"/>
                <w:sz w:val="20"/>
                <w:szCs w:val="20"/>
              </w:rPr>
              <w:t>2</w:t>
            </w:r>
          </w:p>
        </w:tc>
        <w:tc>
          <w:tcPr>
            <w:tcW w:w="2268" w:type="dxa"/>
            <w:shd w:val="clear" w:color="auto" w:fill="auto"/>
            <w:vAlign w:val="center"/>
          </w:tcPr>
          <w:p w14:paraId="7DACBCB6" w14:textId="6231D8B6" w:rsidR="00E11991" w:rsidRDefault="00E11991" w:rsidP="00E11991">
            <w:pPr>
              <w:rPr>
                <w:color w:val="000000"/>
              </w:rPr>
            </w:pPr>
            <w:r>
              <w:rPr>
                <w:sz w:val="20"/>
                <w:szCs w:val="20"/>
              </w:rPr>
              <w:t>Вид</w:t>
            </w:r>
          </w:p>
        </w:tc>
        <w:tc>
          <w:tcPr>
            <w:tcW w:w="1985" w:type="dxa"/>
            <w:shd w:val="clear" w:color="auto" w:fill="auto"/>
            <w:vAlign w:val="center"/>
          </w:tcPr>
          <w:p w14:paraId="66D08F8C" w14:textId="2D53A85E" w:rsidR="00E11991" w:rsidRDefault="00E11991" w:rsidP="00E11991">
            <w:pPr>
              <w:jc w:val="center"/>
              <w:rPr>
                <w:color w:val="000000"/>
              </w:rPr>
            </w:pPr>
            <w:r w:rsidRPr="00DA6ACB">
              <w:rPr>
                <w:sz w:val="16"/>
                <w:szCs w:val="16"/>
              </w:rPr>
              <w:t>Х</w:t>
            </w:r>
          </w:p>
        </w:tc>
        <w:tc>
          <w:tcPr>
            <w:tcW w:w="1701" w:type="dxa"/>
            <w:shd w:val="clear" w:color="auto" w:fill="auto"/>
          </w:tcPr>
          <w:p w14:paraId="6A1FCA65" w14:textId="1C508A01" w:rsidR="00E11991" w:rsidRDefault="00E11991" w:rsidP="00E11991">
            <w:pPr>
              <w:jc w:val="center"/>
              <w:rPr>
                <w:color w:val="000000"/>
              </w:rPr>
            </w:pPr>
            <w:r w:rsidRPr="00352B60">
              <w:rPr>
                <w:color w:val="000000"/>
                <w:sz w:val="20"/>
                <w:szCs w:val="20"/>
              </w:rPr>
              <w:t>х</w:t>
            </w:r>
          </w:p>
        </w:tc>
        <w:tc>
          <w:tcPr>
            <w:tcW w:w="2409" w:type="dxa"/>
            <w:shd w:val="clear" w:color="auto" w:fill="auto"/>
            <w:vAlign w:val="center"/>
          </w:tcPr>
          <w:p w14:paraId="60A46B0B" w14:textId="1BA51401" w:rsidR="00E11991" w:rsidRDefault="00E11991" w:rsidP="00E11991">
            <w:pPr>
              <w:jc w:val="center"/>
              <w:rPr>
                <w:color w:val="000000"/>
              </w:rPr>
            </w:pPr>
            <w:r>
              <w:rPr>
                <w:sz w:val="20"/>
                <w:szCs w:val="20"/>
              </w:rPr>
              <w:t>Согласно эскизу</w:t>
            </w:r>
          </w:p>
        </w:tc>
      </w:tr>
      <w:tr w:rsidR="00E11991" w:rsidRPr="002C0B16" w14:paraId="66BE3131" w14:textId="77777777" w:rsidTr="00A628F0">
        <w:trPr>
          <w:trHeight w:val="327"/>
        </w:trPr>
        <w:tc>
          <w:tcPr>
            <w:tcW w:w="562" w:type="dxa"/>
            <w:vMerge/>
            <w:shd w:val="clear" w:color="auto" w:fill="auto"/>
            <w:vAlign w:val="center"/>
          </w:tcPr>
          <w:p w14:paraId="30144166" w14:textId="77777777" w:rsidR="00E11991" w:rsidRPr="002C0B16" w:rsidRDefault="00E11991" w:rsidP="00E11991">
            <w:pPr>
              <w:jc w:val="center"/>
              <w:outlineLvl w:val="0"/>
              <w:rPr>
                <w:sz w:val="22"/>
                <w:szCs w:val="22"/>
              </w:rPr>
            </w:pPr>
          </w:p>
        </w:tc>
        <w:tc>
          <w:tcPr>
            <w:tcW w:w="1560" w:type="dxa"/>
            <w:vMerge/>
            <w:shd w:val="clear" w:color="auto" w:fill="auto"/>
            <w:vAlign w:val="center"/>
          </w:tcPr>
          <w:p w14:paraId="141DA61F" w14:textId="77777777" w:rsidR="00E11991" w:rsidRPr="002C0B16" w:rsidRDefault="00E11991" w:rsidP="00E11991">
            <w:pPr>
              <w:jc w:val="center"/>
              <w:rPr>
                <w:sz w:val="22"/>
                <w:szCs w:val="22"/>
              </w:rPr>
            </w:pPr>
          </w:p>
        </w:tc>
        <w:tc>
          <w:tcPr>
            <w:tcW w:w="2693" w:type="dxa"/>
            <w:vMerge/>
            <w:shd w:val="clear" w:color="auto" w:fill="auto"/>
            <w:vAlign w:val="center"/>
          </w:tcPr>
          <w:p w14:paraId="507AB25A" w14:textId="77777777" w:rsidR="00E11991" w:rsidRPr="002C0B16" w:rsidRDefault="00E11991" w:rsidP="00E11991">
            <w:pPr>
              <w:rPr>
                <w:sz w:val="22"/>
                <w:szCs w:val="22"/>
              </w:rPr>
            </w:pPr>
          </w:p>
        </w:tc>
        <w:tc>
          <w:tcPr>
            <w:tcW w:w="1417" w:type="dxa"/>
            <w:vMerge/>
            <w:shd w:val="clear" w:color="auto" w:fill="auto"/>
            <w:vAlign w:val="center"/>
          </w:tcPr>
          <w:p w14:paraId="0E18FE4A" w14:textId="77777777" w:rsidR="00E11991" w:rsidRPr="002C0B16" w:rsidRDefault="00E11991" w:rsidP="00E11991">
            <w:pPr>
              <w:jc w:val="center"/>
              <w:outlineLvl w:val="0"/>
              <w:rPr>
                <w:sz w:val="22"/>
                <w:szCs w:val="22"/>
              </w:rPr>
            </w:pPr>
          </w:p>
        </w:tc>
        <w:tc>
          <w:tcPr>
            <w:tcW w:w="567" w:type="dxa"/>
            <w:shd w:val="clear" w:color="auto" w:fill="auto"/>
            <w:vAlign w:val="center"/>
          </w:tcPr>
          <w:p w14:paraId="6FE01D52" w14:textId="7D6EE75A" w:rsidR="00E11991" w:rsidRDefault="00E11991" w:rsidP="00E11991">
            <w:pPr>
              <w:jc w:val="center"/>
              <w:rPr>
                <w:color w:val="000000"/>
              </w:rPr>
            </w:pPr>
            <w:r>
              <w:rPr>
                <w:rFonts w:cs="Calibri"/>
                <w:sz w:val="20"/>
                <w:szCs w:val="20"/>
              </w:rPr>
              <w:t>3</w:t>
            </w:r>
          </w:p>
        </w:tc>
        <w:tc>
          <w:tcPr>
            <w:tcW w:w="2268" w:type="dxa"/>
            <w:shd w:val="clear" w:color="auto" w:fill="auto"/>
            <w:vAlign w:val="center"/>
          </w:tcPr>
          <w:p w14:paraId="03D1B4B9" w14:textId="22AE534B" w:rsidR="00E11991" w:rsidRDefault="00E11991" w:rsidP="00E11991">
            <w:pPr>
              <w:rPr>
                <w:color w:val="000000"/>
              </w:rPr>
            </w:pPr>
            <w:r w:rsidRPr="003D02C1">
              <w:rPr>
                <w:sz w:val="20"/>
                <w:szCs w:val="20"/>
              </w:rPr>
              <w:t>Объем емкости</w:t>
            </w:r>
            <w:r>
              <w:rPr>
                <w:sz w:val="20"/>
                <w:szCs w:val="20"/>
              </w:rPr>
              <w:t>, л</w:t>
            </w:r>
          </w:p>
        </w:tc>
        <w:tc>
          <w:tcPr>
            <w:tcW w:w="1985" w:type="dxa"/>
            <w:shd w:val="clear" w:color="auto" w:fill="auto"/>
            <w:vAlign w:val="center"/>
          </w:tcPr>
          <w:p w14:paraId="1F0EE045" w14:textId="14BE37CB" w:rsidR="00E11991" w:rsidRDefault="00E11991" w:rsidP="00E11991">
            <w:pPr>
              <w:jc w:val="center"/>
              <w:rPr>
                <w:color w:val="000000"/>
              </w:rPr>
            </w:pPr>
            <w:r w:rsidRPr="007F3A61">
              <w:rPr>
                <w:sz w:val="20"/>
                <w:szCs w:val="20"/>
              </w:rPr>
              <w:t>х</w:t>
            </w:r>
          </w:p>
        </w:tc>
        <w:tc>
          <w:tcPr>
            <w:tcW w:w="1701" w:type="dxa"/>
            <w:shd w:val="clear" w:color="auto" w:fill="auto"/>
          </w:tcPr>
          <w:p w14:paraId="18BE8059" w14:textId="58CB1996" w:rsidR="00E11991" w:rsidRDefault="00E11991" w:rsidP="00E11991">
            <w:pPr>
              <w:jc w:val="center"/>
              <w:rPr>
                <w:color w:val="000000"/>
              </w:rPr>
            </w:pPr>
            <w:r w:rsidRPr="00352B60">
              <w:rPr>
                <w:color w:val="000000"/>
                <w:sz w:val="20"/>
                <w:szCs w:val="20"/>
              </w:rPr>
              <w:t>х</w:t>
            </w:r>
          </w:p>
        </w:tc>
        <w:tc>
          <w:tcPr>
            <w:tcW w:w="2409" w:type="dxa"/>
            <w:shd w:val="clear" w:color="auto" w:fill="auto"/>
            <w:vAlign w:val="center"/>
          </w:tcPr>
          <w:p w14:paraId="5F4EA288" w14:textId="26FD25A2" w:rsidR="00E11991" w:rsidRDefault="00E11991" w:rsidP="00E11991">
            <w:pPr>
              <w:jc w:val="center"/>
              <w:rPr>
                <w:color w:val="000000"/>
              </w:rPr>
            </w:pPr>
            <w:r>
              <w:rPr>
                <w:sz w:val="20"/>
                <w:szCs w:val="20"/>
              </w:rPr>
              <w:t>3</w:t>
            </w:r>
          </w:p>
        </w:tc>
      </w:tr>
      <w:tr w:rsidR="00E11991" w:rsidRPr="002C0B16" w14:paraId="39961E73" w14:textId="77777777" w:rsidTr="00A628F0">
        <w:trPr>
          <w:trHeight w:val="327"/>
        </w:trPr>
        <w:tc>
          <w:tcPr>
            <w:tcW w:w="562" w:type="dxa"/>
            <w:vMerge/>
            <w:shd w:val="clear" w:color="auto" w:fill="auto"/>
            <w:vAlign w:val="center"/>
          </w:tcPr>
          <w:p w14:paraId="29721352" w14:textId="77777777" w:rsidR="00E11991" w:rsidRPr="002C0B16" w:rsidRDefault="00E11991" w:rsidP="00E11991">
            <w:pPr>
              <w:jc w:val="center"/>
              <w:outlineLvl w:val="0"/>
              <w:rPr>
                <w:sz w:val="22"/>
                <w:szCs w:val="22"/>
              </w:rPr>
            </w:pPr>
          </w:p>
        </w:tc>
        <w:tc>
          <w:tcPr>
            <w:tcW w:w="1560" w:type="dxa"/>
            <w:vMerge/>
            <w:shd w:val="clear" w:color="auto" w:fill="auto"/>
            <w:vAlign w:val="center"/>
          </w:tcPr>
          <w:p w14:paraId="185C078F" w14:textId="77777777" w:rsidR="00E11991" w:rsidRPr="002C0B16" w:rsidRDefault="00E11991" w:rsidP="00E11991">
            <w:pPr>
              <w:jc w:val="center"/>
              <w:rPr>
                <w:sz w:val="22"/>
                <w:szCs w:val="22"/>
              </w:rPr>
            </w:pPr>
          </w:p>
        </w:tc>
        <w:tc>
          <w:tcPr>
            <w:tcW w:w="2693" w:type="dxa"/>
            <w:vMerge/>
            <w:shd w:val="clear" w:color="auto" w:fill="auto"/>
            <w:vAlign w:val="center"/>
          </w:tcPr>
          <w:p w14:paraId="1D9AB977" w14:textId="77777777" w:rsidR="00E11991" w:rsidRPr="002C0B16" w:rsidRDefault="00E11991" w:rsidP="00E11991">
            <w:pPr>
              <w:rPr>
                <w:sz w:val="22"/>
                <w:szCs w:val="22"/>
              </w:rPr>
            </w:pPr>
          </w:p>
        </w:tc>
        <w:tc>
          <w:tcPr>
            <w:tcW w:w="1417" w:type="dxa"/>
            <w:vMerge/>
            <w:shd w:val="clear" w:color="auto" w:fill="auto"/>
            <w:vAlign w:val="center"/>
          </w:tcPr>
          <w:p w14:paraId="53C9CCC4" w14:textId="77777777" w:rsidR="00E11991" w:rsidRPr="002C0B16" w:rsidRDefault="00E11991" w:rsidP="00E11991">
            <w:pPr>
              <w:jc w:val="center"/>
              <w:outlineLvl w:val="0"/>
              <w:rPr>
                <w:sz w:val="22"/>
                <w:szCs w:val="22"/>
              </w:rPr>
            </w:pPr>
          </w:p>
        </w:tc>
        <w:tc>
          <w:tcPr>
            <w:tcW w:w="567" w:type="dxa"/>
            <w:shd w:val="clear" w:color="auto" w:fill="auto"/>
            <w:vAlign w:val="center"/>
          </w:tcPr>
          <w:p w14:paraId="7FC1606D" w14:textId="606F2E87" w:rsidR="00E11991" w:rsidRDefault="00E11991" w:rsidP="00E11991">
            <w:pPr>
              <w:jc w:val="center"/>
              <w:rPr>
                <w:color w:val="000000"/>
              </w:rPr>
            </w:pPr>
            <w:r>
              <w:rPr>
                <w:rFonts w:cs="Calibri"/>
                <w:sz w:val="20"/>
                <w:szCs w:val="20"/>
              </w:rPr>
              <w:t>4</w:t>
            </w:r>
          </w:p>
        </w:tc>
        <w:tc>
          <w:tcPr>
            <w:tcW w:w="2268" w:type="dxa"/>
            <w:shd w:val="clear" w:color="auto" w:fill="auto"/>
            <w:vAlign w:val="center"/>
          </w:tcPr>
          <w:p w14:paraId="389D4503" w14:textId="2458CB55" w:rsidR="00E11991" w:rsidRDefault="00E11991" w:rsidP="00E11991">
            <w:pPr>
              <w:rPr>
                <w:color w:val="000000"/>
              </w:rPr>
            </w:pPr>
            <w:r>
              <w:rPr>
                <w:color w:val="000000"/>
                <w:sz w:val="20"/>
                <w:szCs w:val="20"/>
              </w:rPr>
              <w:t>Диаметр, мм</w:t>
            </w:r>
          </w:p>
        </w:tc>
        <w:tc>
          <w:tcPr>
            <w:tcW w:w="1985" w:type="dxa"/>
            <w:shd w:val="clear" w:color="auto" w:fill="auto"/>
            <w:vAlign w:val="center"/>
          </w:tcPr>
          <w:p w14:paraId="046D510C" w14:textId="7D7D50FE" w:rsidR="00E11991" w:rsidRDefault="00E11991" w:rsidP="00E11991">
            <w:pPr>
              <w:jc w:val="center"/>
              <w:rPr>
                <w:color w:val="000000"/>
              </w:rPr>
            </w:pPr>
            <w:r>
              <w:rPr>
                <w:sz w:val="20"/>
                <w:szCs w:val="20"/>
              </w:rPr>
              <w:t>Не менее 250 и не более 300</w:t>
            </w:r>
          </w:p>
        </w:tc>
        <w:tc>
          <w:tcPr>
            <w:tcW w:w="1701" w:type="dxa"/>
            <w:shd w:val="clear" w:color="auto" w:fill="auto"/>
          </w:tcPr>
          <w:p w14:paraId="70CADB60" w14:textId="02A16570" w:rsidR="00E11991" w:rsidRDefault="00E11991" w:rsidP="00E11991">
            <w:pPr>
              <w:jc w:val="center"/>
              <w:rPr>
                <w:color w:val="000000"/>
              </w:rPr>
            </w:pPr>
            <w:r w:rsidRPr="00352B60">
              <w:rPr>
                <w:color w:val="000000"/>
                <w:sz w:val="20"/>
                <w:szCs w:val="20"/>
              </w:rPr>
              <w:t>х</w:t>
            </w:r>
          </w:p>
        </w:tc>
        <w:tc>
          <w:tcPr>
            <w:tcW w:w="2409" w:type="dxa"/>
            <w:shd w:val="clear" w:color="auto" w:fill="auto"/>
            <w:vAlign w:val="center"/>
          </w:tcPr>
          <w:p w14:paraId="314EDD8C" w14:textId="58998554" w:rsidR="00E11991" w:rsidRDefault="00E11991" w:rsidP="00E11991">
            <w:pPr>
              <w:jc w:val="center"/>
              <w:rPr>
                <w:color w:val="000000"/>
              </w:rPr>
            </w:pPr>
            <w:r>
              <w:rPr>
                <w:sz w:val="20"/>
                <w:szCs w:val="20"/>
              </w:rPr>
              <w:t>х</w:t>
            </w:r>
          </w:p>
        </w:tc>
      </w:tr>
      <w:tr w:rsidR="00E11991" w:rsidRPr="002C0B16" w14:paraId="18AFDC52" w14:textId="77777777" w:rsidTr="00A628F0">
        <w:trPr>
          <w:trHeight w:val="327"/>
        </w:trPr>
        <w:tc>
          <w:tcPr>
            <w:tcW w:w="562" w:type="dxa"/>
            <w:vMerge/>
            <w:shd w:val="clear" w:color="auto" w:fill="auto"/>
            <w:vAlign w:val="center"/>
          </w:tcPr>
          <w:p w14:paraId="4F1AEC68" w14:textId="77777777" w:rsidR="00E11991" w:rsidRPr="002C0B16" w:rsidRDefault="00E11991" w:rsidP="00E11991">
            <w:pPr>
              <w:jc w:val="center"/>
              <w:outlineLvl w:val="0"/>
              <w:rPr>
                <w:sz w:val="22"/>
                <w:szCs w:val="22"/>
              </w:rPr>
            </w:pPr>
          </w:p>
        </w:tc>
        <w:tc>
          <w:tcPr>
            <w:tcW w:w="1560" w:type="dxa"/>
            <w:vMerge/>
            <w:shd w:val="clear" w:color="auto" w:fill="auto"/>
            <w:vAlign w:val="center"/>
          </w:tcPr>
          <w:p w14:paraId="56EC2853" w14:textId="77777777" w:rsidR="00E11991" w:rsidRPr="002C0B16" w:rsidRDefault="00E11991" w:rsidP="00E11991">
            <w:pPr>
              <w:jc w:val="center"/>
              <w:rPr>
                <w:sz w:val="22"/>
                <w:szCs w:val="22"/>
              </w:rPr>
            </w:pPr>
          </w:p>
        </w:tc>
        <w:tc>
          <w:tcPr>
            <w:tcW w:w="2693" w:type="dxa"/>
            <w:vMerge/>
            <w:shd w:val="clear" w:color="auto" w:fill="auto"/>
            <w:vAlign w:val="center"/>
          </w:tcPr>
          <w:p w14:paraId="3CD3CA20" w14:textId="77777777" w:rsidR="00E11991" w:rsidRPr="002C0B16" w:rsidRDefault="00E11991" w:rsidP="00E11991">
            <w:pPr>
              <w:rPr>
                <w:sz w:val="22"/>
                <w:szCs w:val="22"/>
              </w:rPr>
            </w:pPr>
          </w:p>
        </w:tc>
        <w:tc>
          <w:tcPr>
            <w:tcW w:w="1417" w:type="dxa"/>
            <w:vMerge/>
            <w:shd w:val="clear" w:color="auto" w:fill="auto"/>
            <w:vAlign w:val="center"/>
          </w:tcPr>
          <w:p w14:paraId="23FDFC87" w14:textId="77777777" w:rsidR="00E11991" w:rsidRPr="002C0B16" w:rsidRDefault="00E11991" w:rsidP="00E11991">
            <w:pPr>
              <w:jc w:val="center"/>
              <w:outlineLvl w:val="0"/>
              <w:rPr>
                <w:sz w:val="22"/>
                <w:szCs w:val="22"/>
              </w:rPr>
            </w:pPr>
          </w:p>
        </w:tc>
        <w:tc>
          <w:tcPr>
            <w:tcW w:w="567" w:type="dxa"/>
            <w:shd w:val="clear" w:color="auto" w:fill="auto"/>
            <w:vAlign w:val="center"/>
          </w:tcPr>
          <w:p w14:paraId="61CD84C8" w14:textId="4B992DAA" w:rsidR="00E11991" w:rsidRDefault="00E11991" w:rsidP="00E11991">
            <w:pPr>
              <w:jc w:val="center"/>
              <w:rPr>
                <w:color w:val="000000"/>
              </w:rPr>
            </w:pPr>
            <w:r>
              <w:rPr>
                <w:rFonts w:cs="Calibri"/>
                <w:sz w:val="20"/>
                <w:szCs w:val="20"/>
              </w:rPr>
              <w:t>5</w:t>
            </w:r>
          </w:p>
        </w:tc>
        <w:tc>
          <w:tcPr>
            <w:tcW w:w="2268" w:type="dxa"/>
            <w:shd w:val="clear" w:color="auto" w:fill="auto"/>
            <w:vAlign w:val="center"/>
          </w:tcPr>
          <w:p w14:paraId="246BE046" w14:textId="4E79A34E" w:rsidR="00E11991" w:rsidRDefault="00E11991" w:rsidP="00E11991">
            <w:pPr>
              <w:rPr>
                <w:color w:val="000000"/>
              </w:rPr>
            </w:pPr>
            <w:r>
              <w:rPr>
                <w:sz w:val="20"/>
                <w:szCs w:val="20"/>
              </w:rPr>
              <w:t>Высота, мм</w:t>
            </w:r>
          </w:p>
        </w:tc>
        <w:tc>
          <w:tcPr>
            <w:tcW w:w="1985" w:type="dxa"/>
            <w:shd w:val="clear" w:color="auto" w:fill="auto"/>
            <w:vAlign w:val="center"/>
          </w:tcPr>
          <w:p w14:paraId="59879B52" w14:textId="2B7ACB4B" w:rsidR="00E11991" w:rsidRDefault="00E11991" w:rsidP="00E11991">
            <w:pPr>
              <w:jc w:val="center"/>
              <w:rPr>
                <w:color w:val="000000"/>
              </w:rPr>
            </w:pPr>
            <w:r>
              <w:rPr>
                <w:sz w:val="20"/>
                <w:szCs w:val="20"/>
              </w:rPr>
              <w:t>Не более 100</w:t>
            </w:r>
          </w:p>
        </w:tc>
        <w:tc>
          <w:tcPr>
            <w:tcW w:w="1701" w:type="dxa"/>
            <w:shd w:val="clear" w:color="auto" w:fill="auto"/>
          </w:tcPr>
          <w:p w14:paraId="425E73FA" w14:textId="04BD3A48" w:rsidR="00E11991" w:rsidRDefault="00E11991" w:rsidP="00E11991">
            <w:pPr>
              <w:jc w:val="center"/>
              <w:rPr>
                <w:color w:val="000000"/>
              </w:rPr>
            </w:pPr>
            <w:r w:rsidRPr="00352B60">
              <w:rPr>
                <w:color w:val="000000"/>
                <w:sz w:val="20"/>
                <w:szCs w:val="20"/>
              </w:rPr>
              <w:t>х</w:t>
            </w:r>
          </w:p>
        </w:tc>
        <w:tc>
          <w:tcPr>
            <w:tcW w:w="2409" w:type="dxa"/>
            <w:shd w:val="clear" w:color="auto" w:fill="auto"/>
            <w:vAlign w:val="center"/>
          </w:tcPr>
          <w:p w14:paraId="3C9419D5" w14:textId="149CBA50" w:rsidR="00E11991" w:rsidRDefault="00E11991" w:rsidP="00E11991">
            <w:pPr>
              <w:jc w:val="center"/>
              <w:rPr>
                <w:color w:val="000000"/>
              </w:rPr>
            </w:pPr>
            <w:r>
              <w:rPr>
                <w:sz w:val="20"/>
                <w:szCs w:val="20"/>
              </w:rPr>
              <w:t>х</w:t>
            </w:r>
          </w:p>
        </w:tc>
      </w:tr>
      <w:tr w:rsidR="00E11991" w:rsidRPr="002C0B16" w14:paraId="4BC78FD9" w14:textId="77777777" w:rsidTr="00A628F0">
        <w:trPr>
          <w:trHeight w:val="327"/>
        </w:trPr>
        <w:tc>
          <w:tcPr>
            <w:tcW w:w="562" w:type="dxa"/>
            <w:vMerge w:val="restart"/>
            <w:shd w:val="clear" w:color="auto" w:fill="auto"/>
            <w:vAlign w:val="center"/>
          </w:tcPr>
          <w:p w14:paraId="2DA3E465" w14:textId="14E07D97" w:rsidR="00E11991" w:rsidRPr="002C0B16" w:rsidRDefault="00E11991" w:rsidP="00E11991">
            <w:pPr>
              <w:jc w:val="center"/>
              <w:outlineLvl w:val="0"/>
              <w:rPr>
                <w:sz w:val="22"/>
                <w:szCs w:val="22"/>
              </w:rPr>
            </w:pPr>
            <w:r>
              <w:rPr>
                <w:sz w:val="22"/>
                <w:szCs w:val="22"/>
              </w:rPr>
              <w:t>7</w:t>
            </w:r>
          </w:p>
        </w:tc>
        <w:tc>
          <w:tcPr>
            <w:tcW w:w="1560" w:type="dxa"/>
            <w:vMerge w:val="restart"/>
            <w:shd w:val="clear" w:color="auto" w:fill="auto"/>
            <w:vAlign w:val="center"/>
          </w:tcPr>
          <w:p w14:paraId="037DCFC9" w14:textId="3E832048" w:rsidR="00E11991" w:rsidRPr="002C0B16" w:rsidRDefault="00E11991" w:rsidP="00E11991">
            <w:pPr>
              <w:jc w:val="center"/>
              <w:rPr>
                <w:sz w:val="22"/>
                <w:szCs w:val="22"/>
              </w:rPr>
            </w:pPr>
            <w:r>
              <w:rPr>
                <w:rStyle w:val="fontstyle01"/>
              </w:rPr>
              <w:t xml:space="preserve">0310020477 </w:t>
            </w:r>
          </w:p>
        </w:tc>
        <w:tc>
          <w:tcPr>
            <w:tcW w:w="2693" w:type="dxa"/>
            <w:vMerge w:val="restart"/>
            <w:shd w:val="clear" w:color="auto" w:fill="auto"/>
            <w:vAlign w:val="center"/>
          </w:tcPr>
          <w:p w14:paraId="0C990460" w14:textId="477A3CCD" w:rsidR="00E11991" w:rsidRPr="002C0B16" w:rsidRDefault="00E11991" w:rsidP="00E11991">
            <w:pPr>
              <w:rPr>
                <w:sz w:val="22"/>
                <w:szCs w:val="22"/>
              </w:rPr>
            </w:pPr>
            <w:r>
              <w:rPr>
                <w:rStyle w:val="fontstyle01"/>
              </w:rPr>
              <w:t xml:space="preserve">миска из нерж. стали 500 мл </w:t>
            </w:r>
          </w:p>
        </w:tc>
        <w:tc>
          <w:tcPr>
            <w:tcW w:w="1417" w:type="dxa"/>
            <w:vMerge w:val="restart"/>
            <w:shd w:val="clear" w:color="auto" w:fill="auto"/>
            <w:vAlign w:val="center"/>
          </w:tcPr>
          <w:p w14:paraId="65498CBF" w14:textId="77777777" w:rsidR="00E11991" w:rsidRPr="002C0B16" w:rsidRDefault="00E11991" w:rsidP="00E11991">
            <w:pPr>
              <w:jc w:val="center"/>
              <w:outlineLvl w:val="0"/>
              <w:rPr>
                <w:sz w:val="22"/>
                <w:szCs w:val="22"/>
              </w:rPr>
            </w:pPr>
          </w:p>
        </w:tc>
        <w:tc>
          <w:tcPr>
            <w:tcW w:w="567" w:type="dxa"/>
            <w:shd w:val="clear" w:color="auto" w:fill="auto"/>
            <w:vAlign w:val="center"/>
          </w:tcPr>
          <w:p w14:paraId="51A96C3A" w14:textId="13D3BFDA" w:rsidR="00E11991" w:rsidRDefault="00E11991" w:rsidP="00E11991">
            <w:pPr>
              <w:jc w:val="center"/>
              <w:rPr>
                <w:color w:val="000000"/>
              </w:rPr>
            </w:pPr>
            <w:r>
              <w:rPr>
                <w:color w:val="000000"/>
                <w:sz w:val="20"/>
                <w:szCs w:val="20"/>
              </w:rPr>
              <w:t>1</w:t>
            </w:r>
          </w:p>
        </w:tc>
        <w:tc>
          <w:tcPr>
            <w:tcW w:w="2268" w:type="dxa"/>
            <w:shd w:val="clear" w:color="auto" w:fill="auto"/>
            <w:vAlign w:val="center"/>
          </w:tcPr>
          <w:p w14:paraId="6BA9DC09" w14:textId="3D73C558" w:rsidR="00E11991" w:rsidRDefault="00E11991" w:rsidP="00E11991">
            <w:pPr>
              <w:rPr>
                <w:color w:val="000000"/>
              </w:rPr>
            </w:pPr>
            <w:r>
              <w:rPr>
                <w:color w:val="000000"/>
                <w:sz w:val="20"/>
                <w:szCs w:val="20"/>
              </w:rPr>
              <w:t>Состав материала</w:t>
            </w:r>
          </w:p>
        </w:tc>
        <w:tc>
          <w:tcPr>
            <w:tcW w:w="1985" w:type="dxa"/>
            <w:shd w:val="clear" w:color="auto" w:fill="auto"/>
            <w:vAlign w:val="center"/>
          </w:tcPr>
          <w:p w14:paraId="6E6B45D8" w14:textId="1D668ED2" w:rsidR="00E11991" w:rsidRDefault="00E11991" w:rsidP="00E11991">
            <w:pPr>
              <w:jc w:val="center"/>
              <w:rPr>
                <w:color w:val="000000"/>
              </w:rPr>
            </w:pPr>
            <w:r>
              <w:rPr>
                <w:color w:val="000000"/>
                <w:sz w:val="20"/>
                <w:szCs w:val="20"/>
              </w:rPr>
              <w:t>х</w:t>
            </w:r>
          </w:p>
        </w:tc>
        <w:tc>
          <w:tcPr>
            <w:tcW w:w="1701" w:type="dxa"/>
            <w:shd w:val="clear" w:color="auto" w:fill="auto"/>
            <w:vAlign w:val="center"/>
          </w:tcPr>
          <w:p w14:paraId="246363FC" w14:textId="0281DD91" w:rsidR="00E11991" w:rsidRDefault="00E11991" w:rsidP="00E11991">
            <w:pPr>
              <w:jc w:val="center"/>
              <w:rPr>
                <w:color w:val="000000"/>
              </w:rPr>
            </w:pPr>
            <w:r>
              <w:rPr>
                <w:color w:val="000000"/>
                <w:sz w:val="20"/>
                <w:szCs w:val="20"/>
              </w:rPr>
              <w:t>х</w:t>
            </w:r>
          </w:p>
        </w:tc>
        <w:tc>
          <w:tcPr>
            <w:tcW w:w="2409" w:type="dxa"/>
            <w:shd w:val="clear" w:color="auto" w:fill="auto"/>
            <w:vAlign w:val="bottom"/>
          </w:tcPr>
          <w:p w14:paraId="13FF7F69" w14:textId="4B1DBDE5" w:rsidR="00E11991" w:rsidRDefault="00E11991" w:rsidP="00E11991">
            <w:pPr>
              <w:jc w:val="center"/>
              <w:rPr>
                <w:color w:val="000000"/>
              </w:rPr>
            </w:pPr>
            <w:r>
              <w:rPr>
                <w:color w:val="000000"/>
                <w:sz w:val="20"/>
                <w:szCs w:val="20"/>
              </w:rPr>
              <w:t>Нержавеющая сталь</w:t>
            </w:r>
          </w:p>
        </w:tc>
      </w:tr>
      <w:tr w:rsidR="00E11991" w:rsidRPr="002C0B16" w14:paraId="6EA77DD2" w14:textId="77777777" w:rsidTr="00A628F0">
        <w:trPr>
          <w:trHeight w:val="327"/>
        </w:trPr>
        <w:tc>
          <w:tcPr>
            <w:tcW w:w="562" w:type="dxa"/>
            <w:vMerge/>
            <w:shd w:val="clear" w:color="auto" w:fill="auto"/>
            <w:vAlign w:val="center"/>
          </w:tcPr>
          <w:p w14:paraId="41E65438" w14:textId="77777777" w:rsidR="00E11991" w:rsidRPr="002C0B16" w:rsidRDefault="00E11991" w:rsidP="00E11991">
            <w:pPr>
              <w:jc w:val="center"/>
              <w:outlineLvl w:val="0"/>
              <w:rPr>
                <w:sz w:val="22"/>
                <w:szCs w:val="22"/>
              </w:rPr>
            </w:pPr>
          </w:p>
        </w:tc>
        <w:tc>
          <w:tcPr>
            <w:tcW w:w="1560" w:type="dxa"/>
            <w:vMerge/>
            <w:shd w:val="clear" w:color="auto" w:fill="auto"/>
            <w:vAlign w:val="center"/>
          </w:tcPr>
          <w:p w14:paraId="3C39C0C2" w14:textId="77777777" w:rsidR="00E11991" w:rsidRPr="002C0B16" w:rsidRDefault="00E11991" w:rsidP="00E11991">
            <w:pPr>
              <w:jc w:val="center"/>
              <w:rPr>
                <w:sz w:val="22"/>
                <w:szCs w:val="22"/>
              </w:rPr>
            </w:pPr>
          </w:p>
        </w:tc>
        <w:tc>
          <w:tcPr>
            <w:tcW w:w="2693" w:type="dxa"/>
            <w:vMerge/>
            <w:shd w:val="clear" w:color="auto" w:fill="auto"/>
            <w:vAlign w:val="center"/>
          </w:tcPr>
          <w:p w14:paraId="0EA4B935" w14:textId="77777777" w:rsidR="00E11991" w:rsidRPr="002C0B16" w:rsidRDefault="00E11991" w:rsidP="00E11991">
            <w:pPr>
              <w:rPr>
                <w:sz w:val="22"/>
                <w:szCs w:val="22"/>
              </w:rPr>
            </w:pPr>
          </w:p>
        </w:tc>
        <w:tc>
          <w:tcPr>
            <w:tcW w:w="1417" w:type="dxa"/>
            <w:vMerge/>
            <w:shd w:val="clear" w:color="auto" w:fill="auto"/>
            <w:vAlign w:val="center"/>
          </w:tcPr>
          <w:p w14:paraId="6061DADA" w14:textId="77777777" w:rsidR="00E11991" w:rsidRPr="002C0B16" w:rsidRDefault="00E11991" w:rsidP="00E11991">
            <w:pPr>
              <w:jc w:val="center"/>
              <w:outlineLvl w:val="0"/>
              <w:rPr>
                <w:sz w:val="22"/>
                <w:szCs w:val="22"/>
              </w:rPr>
            </w:pPr>
          </w:p>
        </w:tc>
        <w:tc>
          <w:tcPr>
            <w:tcW w:w="567" w:type="dxa"/>
            <w:shd w:val="clear" w:color="auto" w:fill="auto"/>
            <w:vAlign w:val="center"/>
          </w:tcPr>
          <w:p w14:paraId="2515CAAB" w14:textId="4F0AD934" w:rsidR="00E11991" w:rsidRDefault="00E11991" w:rsidP="00E11991">
            <w:pPr>
              <w:jc w:val="center"/>
              <w:rPr>
                <w:color w:val="000000"/>
              </w:rPr>
            </w:pPr>
            <w:r>
              <w:rPr>
                <w:color w:val="000000"/>
                <w:sz w:val="20"/>
                <w:szCs w:val="20"/>
              </w:rPr>
              <w:t>2</w:t>
            </w:r>
          </w:p>
        </w:tc>
        <w:tc>
          <w:tcPr>
            <w:tcW w:w="2268" w:type="dxa"/>
            <w:shd w:val="clear" w:color="auto" w:fill="auto"/>
            <w:vAlign w:val="center"/>
          </w:tcPr>
          <w:p w14:paraId="500CC40F" w14:textId="6E3B76A8" w:rsidR="00E11991" w:rsidRDefault="00E11991" w:rsidP="00E11991">
            <w:pPr>
              <w:rPr>
                <w:color w:val="000000"/>
              </w:rPr>
            </w:pPr>
            <w:r>
              <w:rPr>
                <w:color w:val="000000"/>
                <w:sz w:val="20"/>
                <w:szCs w:val="20"/>
              </w:rPr>
              <w:t>Диаметр, мм</w:t>
            </w:r>
          </w:p>
        </w:tc>
        <w:tc>
          <w:tcPr>
            <w:tcW w:w="1985" w:type="dxa"/>
            <w:shd w:val="clear" w:color="auto" w:fill="auto"/>
            <w:vAlign w:val="center"/>
          </w:tcPr>
          <w:p w14:paraId="14CA474C" w14:textId="7A43F1E8" w:rsidR="00E11991" w:rsidRDefault="00E11991" w:rsidP="00E11991">
            <w:pPr>
              <w:jc w:val="center"/>
              <w:rPr>
                <w:color w:val="000000"/>
              </w:rPr>
            </w:pPr>
            <w:r>
              <w:rPr>
                <w:color w:val="000000"/>
                <w:sz w:val="20"/>
                <w:szCs w:val="20"/>
              </w:rPr>
              <w:t>х</w:t>
            </w:r>
          </w:p>
        </w:tc>
        <w:tc>
          <w:tcPr>
            <w:tcW w:w="1701" w:type="dxa"/>
            <w:shd w:val="clear" w:color="auto" w:fill="auto"/>
            <w:vAlign w:val="center"/>
          </w:tcPr>
          <w:p w14:paraId="2F1DEBE7" w14:textId="1BA43A42" w:rsidR="00E11991" w:rsidRDefault="00E11991" w:rsidP="00E11991">
            <w:pPr>
              <w:jc w:val="center"/>
              <w:rPr>
                <w:color w:val="000000"/>
              </w:rPr>
            </w:pPr>
            <w:r>
              <w:rPr>
                <w:color w:val="000000"/>
                <w:sz w:val="20"/>
                <w:szCs w:val="20"/>
              </w:rPr>
              <w:t>х</w:t>
            </w:r>
          </w:p>
        </w:tc>
        <w:tc>
          <w:tcPr>
            <w:tcW w:w="2409" w:type="dxa"/>
            <w:shd w:val="clear" w:color="auto" w:fill="auto"/>
            <w:vAlign w:val="bottom"/>
          </w:tcPr>
          <w:p w14:paraId="29EFC6B9" w14:textId="065BBBE3" w:rsidR="00E11991" w:rsidRDefault="00E11991" w:rsidP="00E11991">
            <w:pPr>
              <w:jc w:val="center"/>
              <w:rPr>
                <w:color w:val="000000"/>
              </w:rPr>
            </w:pPr>
            <w:r>
              <w:rPr>
                <w:color w:val="000000"/>
                <w:sz w:val="20"/>
                <w:szCs w:val="20"/>
              </w:rPr>
              <w:t>160</w:t>
            </w:r>
          </w:p>
        </w:tc>
      </w:tr>
      <w:tr w:rsidR="00E11991" w:rsidRPr="002C0B16" w14:paraId="77FEDF7E" w14:textId="77777777" w:rsidTr="00A628F0">
        <w:trPr>
          <w:trHeight w:val="327"/>
        </w:trPr>
        <w:tc>
          <w:tcPr>
            <w:tcW w:w="562" w:type="dxa"/>
            <w:vMerge/>
            <w:shd w:val="clear" w:color="auto" w:fill="auto"/>
            <w:vAlign w:val="center"/>
          </w:tcPr>
          <w:p w14:paraId="2A92E098" w14:textId="77777777" w:rsidR="00E11991" w:rsidRPr="002C0B16" w:rsidRDefault="00E11991" w:rsidP="00E11991">
            <w:pPr>
              <w:jc w:val="center"/>
              <w:outlineLvl w:val="0"/>
              <w:rPr>
                <w:sz w:val="22"/>
                <w:szCs w:val="22"/>
              </w:rPr>
            </w:pPr>
          </w:p>
        </w:tc>
        <w:tc>
          <w:tcPr>
            <w:tcW w:w="1560" w:type="dxa"/>
            <w:vMerge/>
            <w:shd w:val="clear" w:color="auto" w:fill="auto"/>
            <w:vAlign w:val="center"/>
          </w:tcPr>
          <w:p w14:paraId="5FBEF212" w14:textId="77777777" w:rsidR="00E11991" w:rsidRPr="002C0B16" w:rsidRDefault="00E11991" w:rsidP="00E11991">
            <w:pPr>
              <w:jc w:val="center"/>
              <w:rPr>
                <w:sz w:val="22"/>
                <w:szCs w:val="22"/>
              </w:rPr>
            </w:pPr>
          </w:p>
        </w:tc>
        <w:tc>
          <w:tcPr>
            <w:tcW w:w="2693" w:type="dxa"/>
            <w:vMerge/>
            <w:shd w:val="clear" w:color="auto" w:fill="auto"/>
            <w:vAlign w:val="center"/>
          </w:tcPr>
          <w:p w14:paraId="3B5987FD" w14:textId="77777777" w:rsidR="00E11991" w:rsidRPr="002C0B16" w:rsidRDefault="00E11991" w:rsidP="00E11991">
            <w:pPr>
              <w:rPr>
                <w:sz w:val="22"/>
                <w:szCs w:val="22"/>
              </w:rPr>
            </w:pPr>
          </w:p>
        </w:tc>
        <w:tc>
          <w:tcPr>
            <w:tcW w:w="1417" w:type="dxa"/>
            <w:vMerge/>
            <w:shd w:val="clear" w:color="auto" w:fill="auto"/>
            <w:vAlign w:val="center"/>
          </w:tcPr>
          <w:p w14:paraId="74C2BA84" w14:textId="77777777" w:rsidR="00E11991" w:rsidRPr="002C0B16" w:rsidRDefault="00E11991" w:rsidP="00E11991">
            <w:pPr>
              <w:jc w:val="center"/>
              <w:outlineLvl w:val="0"/>
              <w:rPr>
                <w:sz w:val="22"/>
                <w:szCs w:val="22"/>
              </w:rPr>
            </w:pPr>
          </w:p>
        </w:tc>
        <w:tc>
          <w:tcPr>
            <w:tcW w:w="567" w:type="dxa"/>
            <w:shd w:val="clear" w:color="auto" w:fill="auto"/>
            <w:vAlign w:val="center"/>
          </w:tcPr>
          <w:p w14:paraId="6D7A5056" w14:textId="0843B901" w:rsidR="00E11991" w:rsidRDefault="00E11991" w:rsidP="00E11991">
            <w:pPr>
              <w:jc w:val="center"/>
              <w:rPr>
                <w:color w:val="000000"/>
              </w:rPr>
            </w:pPr>
            <w:r>
              <w:rPr>
                <w:color w:val="000000"/>
                <w:sz w:val="20"/>
                <w:szCs w:val="20"/>
              </w:rPr>
              <w:t>3</w:t>
            </w:r>
          </w:p>
        </w:tc>
        <w:tc>
          <w:tcPr>
            <w:tcW w:w="2268" w:type="dxa"/>
            <w:shd w:val="clear" w:color="auto" w:fill="auto"/>
            <w:vAlign w:val="center"/>
          </w:tcPr>
          <w:p w14:paraId="0868F326" w14:textId="291CFE0F" w:rsidR="00E11991" w:rsidRDefault="00E11991" w:rsidP="00E11991">
            <w:pPr>
              <w:rPr>
                <w:color w:val="000000"/>
              </w:rPr>
            </w:pPr>
            <w:r>
              <w:rPr>
                <w:color w:val="000000"/>
                <w:sz w:val="20"/>
                <w:szCs w:val="20"/>
              </w:rPr>
              <w:t>Высота, мм</w:t>
            </w:r>
          </w:p>
        </w:tc>
        <w:tc>
          <w:tcPr>
            <w:tcW w:w="1985" w:type="dxa"/>
            <w:shd w:val="clear" w:color="auto" w:fill="auto"/>
            <w:vAlign w:val="center"/>
          </w:tcPr>
          <w:p w14:paraId="3D44AEAE" w14:textId="584B3CBF" w:rsidR="00E11991" w:rsidRDefault="00E11991" w:rsidP="00E11991">
            <w:pPr>
              <w:jc w:val="center"/>
              <w:rPr>
                <w:color w:val="000000"/>
              </w:rPr>
            </w:pPr>
            <w:r>
              <w:rPr>
                <w:color w:val="000000"/>
                <w:sz w:val="20"/>
                <w:szCs w:val="20"/>
              </w:rPr>
              <w:t>х</w:t>
            </w:r>
          </w:p>
        </w:tc>
        <w:tc>
          <w:tcPr>
            <w:tcW w:w="1701" w:type="dxa"/>
            <w:shd w:val="clear" w:color="auto" w:fill="auto"/>
            <w:vAlign w:val="center"/>
          </w:tcPr>
          <w:p w14:paraId="0EEE13B1" w14:textId="5966472C" w:rsidR="00E11991" w:rsidRDefault="00E11991" w:rsidP="00E11991">
            <w:pPr>
              <w:jc w:val="center"/>
              <w:rPr>
                <w:color w:val="000000"/>
              </w:rPr>
            </w:pPr>
            <w:r>
              <w:rPr>
                <w:color w:val="000000"/>
                <w:sz w:val="20"/>
                <w:szCs w:val="20"/>
              </w:rPr>
              <w:t>х</w:t>
            </w:r>
          </w:p>
        </w:tc>
        <w:tc>
          <w:tcPr>
            <w:tcW w:w="2409" w:type="dxa"/>
            <w:shd w:val="clear" w:color="auto" w:fill="auto"/>
            <w:vAlign w:val="bottom"/>
          </w:tcPr>
          <w:p w14:paraId="5E7635E8" w14:textId="43C55061" w:rsidR="00E11991" w:rsidRDefault="00E11991" w:rsidP="00E11991">
            <w:pPr>
              <w:jc w:val="center"/>
              <w:rPr>
                <w:color w:val="000000"/>
              </w:rPr>
            </w:pPr>
            <w:r>
              <w:rPr>
                <w:color w:val="000000"/>
                <w:sz w:val="20"/>
                <w:szCs w:val="20"/>
              </w:rPr>
              <w:t>50</w:t>
            </w:r>
          </w:p>
        </w:tc>
      </w:tr>
      <w:tr w:rsidR="00E11991" w:rsidRPr="002C0B16" w14:paraId="77E65EB0" w14:textId="77777777" w:rsidTr="00A628F0">
        <w:trPr>
          <w:trHeight w:val="327"/>
        </w:trPr>
        <w:tc>
          <w:tcPr>
            <w:tcW w:w="562" w:type="dxa"/>
            <w:vMerge/>
            <w:shd w:val="clear" w:color="auto" w:fill="auto"/>
            <w:vAlign w:val="center"/>
          </w:tcPr>
          <w:p w14:paraId="07D0D94A" w14:textId="77777777" w:rsidR="00E11991" w:rsidRPr="002C0B16" w:rsidRDefault="00E11991" w:rsidP="00E11991">
            <w:pPr>
              <w:jc w:val="center"/>
              <w:outlineLvl w:val="0"/>
              <w:rPr>
                <w:sz w:val="22"/>
                <w:szCs w:val="22"/>
              </w:rPr>
            </w:pPr>
          </w:p>
        </w:tc>
        <w:tc>
          <w:tcPr>
            <w:tcW w:w="1560" w:type="dxa"/>
            <w:vMerge/>
            <w:shd w:val="clear" w:color="auto" w:fill="auto"/>
            <w:vAlign w:val="center"/>
          </w:tcPr>
          <w:p w14:paraId="722CB0BD" w14:textId="77777777" w:rsidR="00E11991" w:rsidRPr="002C0B16" w:rsidRDefault="00E11991" w:rsidP="00E11991">
            <w:pPr>
              <w:jc w:val="center"/>
              <w:rPr>
                <w:sz w:val="22"/>
                <w:szCs w:val="22"/>
              </w:rPr>
            </w:pPr>
          </w:p>
        </w:tc>
        <w:tc>
          <w:tcPr>
            <w:tcW w:w="2693" w:type="dxa"/>
            <w:vMerge/>
            <w:shd w:val="clear" w:color="auto" w:fill="auto"/>
            <w:vAlign w:val="center"/>
          </w:tcPr>
          <w:p w14:paraId="37854017" w14:textId="77777777" w:rsidR="00E11991" w:rsidRPr="002C0B16" w:rsidRDefault="00E11991" w:rsidP="00E11991">
            <w:pPr>
              <w:rPr>
                <w:sz w:val="22"/>
                <w:szCs w:val="22"/>
              </w:rPr>
            </w:pPr>
          </w:p>
        </w:tc>
        <w:tc>
          <w:tcPr>
            <w:tcW w:w="1417" w:type="dxa"/>
            <w:vMerge/>
            <w:shd w:val="clear" w:color="auto" w:fill="auto"/>
            <w:vAlign w:val="center"/>
          </w:tcPr>
          <w:p w14:paraId="0DF88EE5" w14:textId="77777777" w:rsidR="00E11991" w:rsidRPr="002C0B16" w:rsidRDefault="00E11991" w:rsidP="00E11991">
            <w:pPr>
              <w:jc w:val="center"/>
              <w:outlineLvl w:val="0"/>
              <w:rPr>
                <w:sz w:val="22"/>
                <w:szCs w:val="22"/>
              </w:rPr>
            </w:pPr>
          </w:p>
        </w:tc>
        <w:tc>
          <w:tcPr>
            <w:tcW w:w="567" w:type="dxa"/>
            <w:shd w:val="clear" w:color="auto" w:fill="auto"/>
            <w:vAlign w:val="center"/>
          </w:tcPr>
          <w:p w14:paraId="138EA72F" w14:textId="03A97A93" w:rsidR="00E11991" w:rsidRDefault="00E11991" w:rsidP="00E11991">
            <w:pPr>
              <w:jc w:val="center"/>
              <w:rPr>
                <w:color w:val="000000"/>
              </w:rPr>
            </w:pPr>
            <w:r>
              <w:rPr>
                <w:color w:val="000000"/>
                <w:sz w:val="20"/>
                <w:szCs w:val="20"/>
              </w:rPr>
              <w:t>4</w:t>
            </w:r>
          </w:p>
        </w:tc>
        <w:tc>
          <w:tcPr>
            <w:tcW w:w="2268" w:type="dxa"/>
            <w:shd w:val="clear" w:color="auto" w:fill="auto"/>
            <w:vAlign w:val="center"/>
          </w:tcPr>
          <w:p w14:paraId="62B06E32" w14:textId="17D00B02" w:rsidR="00E11991" w:rsidRDefault="00E11991" w:rsidP="00E11991">
            <w:pPr>
              <w:rPr>
                <w:color w:val="000000"/>
              </w:rPr>
            </w:pPr>
            <w:r>
              <w:rPr>
                <w:color w:val="000000"/>
                <w:sz w:val="20"/>
                <w:szCs w:val="20"/>
              </w:rPr>
              <w:t>Объем, мл</w:t>
            </w:r>
          </w:p>
        </w:tc>
        <w:tc>
          <w:tcPr>
            <w:tcW w:w="1985" w:type="dxa"/>
            <w:shd w:val="clear" w:color="auto" w:fill="auto"/>
            <w:vAlign w:val="center"/>
          </w:tcPr>
          <w:p w14:paraId="25804FE1" w14:textId="234308A5" w:rsidR="00E11991" w:rsidRDefault="00E11991" w:rsidP="00E11991">
            <w:pPr>
              <w:jc w:val="center"/>
              <w:rPr>
                <w:color w:val="000000"/>
              </w:rPr>
            </w:pPr>
            <w:r>
              <w:rPr>
                <w:color w:val="000000"/>
                <w:sz w:val="20"/>
                <w:szCs w:val="20"/>
              </w:rPr>
              <w:t>х</w:t>
            </w:r>
          </w:p>
        </w:tc>
        <w:tc>
          <w:tcPr>
            <w:tcW w:w="1701" w:type="dxa"/>
            <w:shd w:val="clear" w:color="auto" w:fill="auto"/>
            <w:vAlign w:val="center"/>
          </w:tcPr>
          <w:p w14:paraId="46852ACD" w14:textId="5DAF6F44" w:rsidR="00E11991" w:rsidRDefault="00E11991" w:rsidP="00E11991">
            <w:pPr>
              <w:jc w:val="center"/>
              <w:rPr>
                <w:color w:val="000000"/>
              </w:rPr>
            </w:pPr>
            <w:r>
              <w:rPr>
                <w:color w:val="000000"/>
                <w:sz w:val="20"/>
                <w:szCs w:val="20"/>
              </w:rPr>
              <w:t>х</w:t>
            </w:r>
          </w:p>
        </w:tc>
        <w:tc>
          <w:tcPr>
            <w:tcW w:w="2409" w:type="dxa"/>
            <w:shd w:val="clear" w:color="auto" w:fill="auto"/>
            <w:vAlign w:val="bottom"/>
          </w:tcPr>
          <w:p w14:paraId="7DC7DFEC" w14:textId="2E4C6EED" w:rsidR="00E11991" w:rsidRDefault="00E11991" w:rsidP="00E11991">
            <w:pPr>
              <w:jc w:val="center"/>
              <w:rPr>
                <w:color w:val="000000"/>
                <w:sz w:val="28"/>
                <w:szCs w:val="28"/>
              </w:rPr>
            </w:pPr>
            <w:r>
              <w:rPr>
                <w:color w:val="000000"/>
                <w:sz w:val="20"/>
                <w:szCs w:val="20"/>
              </w:rPr>
              <w:t>500</w:t>
            </w:r>
          </w:p>
        </w:tc>
      </w:tr>
      <w:tr w:rsidR="0064307E" w:rsidRPr="002C0B16" w14:paraId="5377CB99" w14:textId="77777777" w:rsidTr="00A628F0">
        <w:trPr>
          <w:trHeight w:val="327"/>
        </w:trPr>
        <w:tc>
          <w:tcPr>
            <w:tcW w:w="562" w:type="dxa"/>
            <w:vMerge w:val="restart"/>
            <w:shd w:val="clear" w:color="auto" w:fill="auto"/>
          </w:tcPr>
          <w:p w14:paraId="0E4F2130" w14:textId="2D3A25FA" w:rsidR="0064307E" w:rsidRPr="00C9343A" w:rsidRDefault="0064307E" w:rsidP="0064307E">
            <w:pPr>
              <w:jc w:val="center"/>
              <w:rPr>
                <w:sz w:val="22"/>
                <w:szCs w:val="22"/>
              </w:rPr>
            </w:pPr>
            <w:r>
              <w:rPr>
                <w:sz w:val="22"/>
                <w:szCs w:val="22"/>
              </w:rPr>
              <w:t>8</w:t>
            </w:r>
          </w:p>
        </w:tc>
        <w:tc>
          <w:tcPr>
            <w:tcW w:w="1560" w:type="dxa"/>
            <w:vMerge w:val="restart"/>
            <w:shd w:val="clear" w:color="auto" w:fill="auto"/>
            <w:vAlign w:val="center"/>
          </w:tcPr>
          <w:p w14:paraId="0CB8E18B" w14:textId="0D4ABF8D" w:rsidR="0064307E" w:rsidRPr="00C9343A" w:rsidRDefault="0064307E" w:rsidP="0064307E">
            <w:pPr>
              <w:jc w:val="center"/>
              <w:rPr>
                <w:sz w:val="22"/>
                <w:szCs w:val="22"/>
              </w:rPr>
            </w:pPr>
            <w:r>
              <w:rPr>
                <w:rStyle w:val="fontstyle01"/>
              </w:rPr>
              <w:t xml:space="preserve">0310020922 </w:t>
            </w:r>
          </w:p>
        </w:tc>
        <w:tc>
          <w:tcPr>
            <w:tcW w:w="2693" w:type="dxa"/>
            <w:vMerge w:val="restart"/>
            <w:shd w:val="clear" w:color="auto" w:fill="auto"/>
            <w:vAlign w:val="center"/>
          </w:tcPr>
          <w:p w14:paraId="2BB14054" w14:textId="07A33AD9" w:rsidR="0064307E" w:rsidRPr="00C9343A" w:rsidRDefault="0064307E" w:rsidP="0064307E">
            <w:pPr>
              <w:rPr>
                <w:sz w:val="22"/>
                <w:szCs w:val="22"/>
              </w:rPr>
            </w:pPr>
            <w:r>
              <w:rPr>
                <w:rStyle w:val="fontstyle01"/>
              </w:rPr>
              <w:t xml:space="preserve">поднос столовый </w:t>
            </w:r>
          </w:p>
        </w:tc>
        <w:tc>
          <w:tcPr>
            <w:tcW w:w="1417" w:type="dxa"/>
            <w:vMerge w:val="restart"/>
            <w:shd w:val="clear" w:color="auto" w:fill="auto"/>
            <w:vAlign w:val="center"/>
          </w:tcPr>
          <w:p w14:paraId="49FD9E26" w14:textId="77777777" w:rsidR="0064307E" w:rsidRPr="002C0B16" w:rsidRDefault="0064307E" w:rsidP="0064307E">
            <w:pPr>
              <w:jc w:val="center"/>
              <w:outlineLvl w:val="0"/>
              <w:rPr>
                <w:sz w:val="22"/>
                <w:szCs w:val="22"/>
              </w:rPr>
            </w:pPr>
          </w:p>
        </w:tc>
        <w:tc>
          <w:tcPr>
            <w:tcW w:w="567" w:type="dxa"/>
            <w:shd w:val="clear" w:color="auto" w:fill="auto"/>
            <w:vAlign w:val="center"/>
          </w:tcPr>
          <w:p w14:paraId="21A8E429" w14:textId="3EEAC968" w:rsidR="0064307E" w:rsidRDefault="0064307E" w:rsidP="0064307E">
            <w:pPr>
              <w:jc w:val="center"/>
              <w:rPr>
                <w:color w:val="000000"/>
              </w:rPr>
            </w:pPr>
            <w:r w:rsidRPr="009F30C1">
              <w:rPr>
                <w:rFonts w:cs="Calibri"/>
                <w:sz w:val="20"/>
                <w:szCs w:val="20"/>
              </w:rPr>
              <w:t>1</w:t>
            </w:r>
          </w:p>
        </w:tc>
        <w:tc>
          <w:tcPr>
            <w:tcW w:w="2268" w:type="dxa"/>
            <w:shd w:val="clear" w:color="auto" w:fill="auto"/>
            <w:vAlign w:val="center"/>
          </w:tcPr>
          <w:p w14:paraId="6745AFE4" w14:textId="503D6915" w:rsidR="0064307E" w:rsidRDefault="0064307E" w:rsidP="0064307E">
            <w:pPr>
              <w:rPr>
                <w:color w:val="000000"/>
              </w:rPr>
            </w:pPr>
            <w:r>
              <w:rPr>
                <w:sz w:val="20"/>
                <w:szCs w:val="20"/>
              </w:rPr>
              <w:t xml:space="preserve">Материал </w:t>
            </w:r>
          </w:p>
        </w:tc>
        <w:tc>
          <w:tcPr>
            <w:tcW w:w="1985" w:type="dxa"/>
            <w:shd w:val="clear" w:color="auto" w:fill="auto"/>
            <w:vAlign w:val="center"/>
          </w:tcPr>
          <w:p w14:paraId="7779A41A" w14:textId="5EF51D59" w:rsidR="0064307E" w:rsidRDefault="0064307E" w:rsidP="0064307E">
            <w:pPr>
              <w:jc w:val="center"/>
              <w:rPr>
                <w:color w:val="000000"/>
              </w:rPr>
            </w:pPr>
            <w:r w:rsidRPr="003D02C1">
              <w:rPr>
                <w:sz w:val="20"/>
                <w:szCs w:val="20"/>
              </w:rPr>
              <w:t>х</w:t>
            </w:r>
          </w:p>
        </w:tc>
        <w:tc>
          <w:tcPr>
            <w:tcW w:w="1701" w:type="dxa"/>
            <w:shd w:val="clear" w:color="auto" w:fill="auto"/>
            <w:vAlign w:val="center"/>
          </w:tcPr>
          <w:p w14:paraId="10997754" w14:textId="7C73CD8C" w:rsidR="0064307E" w:rsidRDefault="0064307E" w:rsidP="0064307E">
            <w:pPr>
              <w:jc w:val="center"/>
              <w:rPr>
                <w:color w:val="000000"/>
              </w:rPr>
            </w:pPr>
            <w:r w:rsidRPr="003D02C1">
              <w:rPr>
                <w:sz w:val="20"/>
                <w:szCs w:val="20"/>
              </w:rPr>
              <w:t>х</w:t>
            </w:r>
          </w:p>
        </w:tc>
        <w:tc>
          <w:tcPr>
            <w:tcW w:w="2409" w:type="dxa"/>
            <w:shd w:val="clear" w:color="auto" w:fill="auto"/>
            <w:vAlign w:val="center"/>
          </w:tcPr>
          <w:p w14:paraId="6A838AFC" w14:textId="1F17E7F7" w:rsidR="0064307E" w:rsidRDefault="0064307E" w:rsidP="0064307E">
            <w:pPr>
              <w:jc w:val="center"/>
              <w:rPr>
                <w:color w:val="000000"/>
              </w:rPr>
            </w:pPr>
            <w:r>
              <w:rPr>
                <w:sz w:val="20"/>
                <w:szCs w:val="20"/>
              </w:rPr>
              <w:t>Полипропилен</w:t>
            </w:r>
          </w:p>
        </w:tc>
      </w:tr>
      <w:tr w:rsidR="0064307E" w:rsidRPr="002C0B16" w14:paraId="58B0781E" w14:textId="77777777" w:rsidTr="00A628F0">
        <w:trPr>
          <w:trHeight w:val="327"/>
        </w:trPr>
        <w:tc>
          <w:tcPr>
            <w:tcW w:w="562" w:type="dxa"/>
            <w:vMerge/>
            <w:shd w:val="clear" w:color="auto" w:fill="auto"/>
            <w:vAlign w:val="center"/>
          </w:tcPr>
          <w:p w14:paraId="35CA958F" w14:textId="77777777" w:rsidR="0064307E" w:rsidRPr="002C0B16" w:rsidRDefault="0064307E" w:rsidP="0064307E">
            <w:pPr>
              <w:jc w:val="center"/>
              <w:outlineLvl w:val="0"/>
              <w:rPr>
                <w:sz w:val="22"/>
                <w:szCs w:val="22"/>
              </w:rPr>
            </w:pPr>
          </w:p>
        </w:tc>
        <w:tc>
          <w:tcPr>
            <w:tcW w:w="1560" w:type="dxa"/>
            <w:vMerge/>
            <w:shd w:val="clear" w:color="auto" w:fill="auto"/>
            <w:vAlign w:val="center"/>
          </w:tcPr>
          <w:p w14:paraId="37D854C9" w14:textId="77777777" w:rsidR="0064307E" w:rsidRPr="002C0B16" w:rsidRDefault="0064307E" w:rsidP="0064307E">
            <w:pPr>
              <w:jc w:val="center"/>
              <w:rPr>
                <w:sz w:val="22"/>
                <w:szCs w:val="22"/>
              </w:rPr>
            </w:pPr>
          </w:p>
        </w:tc>
        <w:tc>
          <w:tcPr>
            <w:tcW w:w="2693" w:type="dxa"/>
            <w:vMerge/>
            <w:shd w:val="clear" w:color="auto" w:fill="auto"/>
            <w:vAlign w:val="center"/>
          </w:tcPr>
          <w:p w14:paraId="01396197" w14:textId="77777777" w:rsidR="0064307E" w:rsidRPr="002C0B16" w:rsidRDefault="0064307E" w:rsidP="0064307E">
            <w:pPr>
              <w:rPr>
                <w:sz w:val="22"/>
                <w:szCs w:val="22"/>
              </w:rPr>
            </w:pPr>
          </w:p>
        </w:tc>
        <w:tc>
          <w:tcPr>
            <w:tcW w:w="1417" w:type="dxa"/>
            <w:vMerge/>
            <w:shd w:val="clear" w:color="auto" w:fill="auto"/>
            <w:vAlign w:val="center"/>
          </w:tcPr>
          <w:p w14:paraId="116184AC" w14:textId="77777777" w:rsidR="0064307E" w:rsidRPr="002C0B16" w:rsidRDefault="0064307E" w:rsidP="0064307E">
            <w:pPr>
              <w:jc w:val="center"/>
              <w:outlineLvl w:val="0"/>
              <w:rPr>
                <w:sz w:val="22"/>
                <w:szCs w:val="22"/>
              </w:rPr>
            </w:pPr>
          </w:p>
        </w:tc>
        <w:tc>
          <w:tcPr>
            <w:tcW w:w="567" w:type="dxa"/>
            <w:shd w:val="clear" w:color="auto" w:fill="auto"/>
            <w:vAlign w:val="center"/>
          </w:tcPr>
          <w:p w14:paraId="652B7168" w14:textId="01A17B7C" w:rsidR="0064307E" w:rsidRDefault="0064307E" w:rsidP="0064307E">
            <w:pPr>
              <w:jc w:val="center"/>
              <w:rPr>
                <w:color w:val="000000"/>
              </w:rPr>
            </w:pPr>
            <w:r>
              <w:rPr>
                <w:rFonts w:cs="Calibri"/>
                <w:sz w:val="20"/>
                <w:szCs w:val="20"/>
              </w:rPr>
              <w:t>2</w:t>
            </w:r>
          </w:p>
        </w:tc>
        <w:tc>
          <w:tcPr>
            <w:tcW w:w="2268" w:type="dxa"/>
            <w:shd w:val="clear" w:color="auto" w:fill="auto"/>
            <w:vAlign w:val="center"/>
          </w:tcPr>
          <w:p w14:paraId="4EAA8D97" w14:textId="2B0AEED5" w:rsidR="0064307E" w:rsidRDefault="0064307E" w:rsidP="0064307E">
            <w:pPr>
              <w:rPr>
                <w:color w:val="000000"/>
              </w:rPr>
            </w:pPr>
            <w:r>
              <w:rPr>
                <w:color w:val="000000"/>
                <w:sz w:val="20"/>
                <w:szCs w:val="20"/>
              </w:rPr>
              <w:t>Цвет</w:t>
            </w:r>
          </w:p>
        </w:tc>
        <w:tc>
          <w:tcPr>
            <w:tcW w:w="1985" w:type="dxa"/>
            <w:shd w:val="clear" w:color="auto" w:fill="auto"/>
            <w:vAlign w:val="center"/>
          </w:tcPr>
          <w:p w14:paraId="0006C41C" w14:textId="5D79305A" w:rsidR="0064307E" w:rsidRDefault="0064307E" w:rsidP="0064307E">
            <w:pPr>
              <w:jc w:val="center"/>
              <w:rPr>
                <w:color w:val="000000"/>
              </w:rPr>
            </w:pPr>
            <w:r w:rsidRPr="003D02C1">
              <w:rPr>
                <w:sz w:val="20"/>
                <w:szCs w:val="20"/>
              </w:rPr>
              <w:t>х</w:t>
            </w:r>
          </w:p>
        </w:tc>
        <w:tc>
          <w:tcPr>
            <w:tcW w:w="1701" w:type="dxa"/>
            <w:shd w:val="clear" w:color="auto" w:fill="auto"/>
            <w:vAlign w:val="center"/>
          </w:tcPr>
          <w:p w14:paraId="1E9E0904" w14:textId="0D40E346" w:rsidR="0064307E" w:rsidRDefault="0064307E" w:rsidP="0064307E">
            <w:pPr>
              <w:jc w:val="center"/>
              <w:rPr>
                <w:color w:val="000000"/>
              </w:rPr>
            </w:pPr>
            <w:r w:rsidRPr="003D02C1">
              <w:rPr>
                <w:sz w:val="20"/>
                <w:szCs w:val="20"/>
              </w:rPr>
              <w:t>х</w:t>
            </w:r>
          </w:p>
        </w:tc>
        <w:tc>
          <w:tcPr>
            <w:tcW w:w="2409" w:type="dxa"/>
            <w:shd w:val="clear" w:color="auto" w:fill="auto"/>
            <w:vAlign w:val="center"/>
          </w:tcPr>
          <w:p w14:paraId="2FCCA3B1" w14:textId="732ABAEE" w:rsidR="0064307E" w:rsidRDefault="0064307E" w:rsidP="0064307E">
            <w:pPr>
              <w:jc w:val="center"/>
              <w:rPr>
                <w:color w:val="000000"/>
              </w:rPr>
            </w:pPr>
            <w:r>
              <w:rPr>
                <w:sz w:val="20"/>
                <w:szCs w:val="20"/>
              </w:rPr>
              <w:t>Темно-коричневый</w:t>
            </w:r>
          </w:p>
        </w:tc>
      </w:tr>
      <w:tr w:rsidR="0064307E" w:rsidRPr="002C0B16" w14:paraId="3606E7AE" w14:textId="77777777" w:rsidTr="00A628F0">
        <w:trPr>
          <w:trHeight w:val="327"/>
        </w:trPr>
        <w:tc>
          <w:tcPr>
            <w:tcW w:w="562" w:type="dxa"/>
            <w:vMerge/>
            <w:shd w:val="clear" w:color="auto" w:fill="auto"/>
            <w:vAlign w:val="center"/>
          </w:tcPr>
          <w:p w14:paraId="04FD074B" w14:textId="77777777" w:rsidR="0064307E" w:rsidRPr="002C0B16" w:rsidRDefault="0064307E" w:rsidP="0064307E">
            <w:pPr>
              <w:jc w:val="center"/>
              <w:outlineLvl w:val="0"/>
              <w:rPr>
                <w:sz w:val="22"/>
                <w:szCs w:val="22"/>
              </w:rPr>
            </w:pPr>
          </w:p>
        </w:tc>
        <w:tc>
          <w:tcPr>
            <w:tcW w:w="1560" w:type="dxa"/>
            <w:vMerge/>
            <w:shd w:val="clear" w:color="auto" w:fill="auto"/>
            <w:vAlign w:val="center"/>
          </w:tcPr>
          <w:p w14:paraId="7A0D8D67" w14:textId="77777777" w:rsidR="0064307E" w:rsidRPr="002C0B16" w:rsidRDefault="0064307E" w:rsidP="0064307E">
            <w:pPr>
              <w:jc w:val="center"/>
              <w:rPr>
                <w:sz w:val="22"/>
                <w:szCs w:val="22"/>
              </w:rPr>
            </w:pPr>
          </w:p>
        </w:tc>
        <w:tc>
          <w:tcPr>
            <w:tcW w:w="2693" w:type="dxa"/>
            <w:vMerge/>
            <w:shd w:val="clear" w:color="auto" w:fill="auto"/>
            <w:vAlign w:val="center"/>
          </w:tcPr>
          <w:p w14:paraId="74F69B5B" w14:textId="77777777" w:rsidR="0064307E" w:rsidRPr="002C0B16" w:rsidRDefault="0064307E" w:rsidP="0064307E">
            <w:pPr>
              <w:rPr>
                <w:sz w:val="22"/>
                <w:szCs w:val="22"/>
              </w:rPr>
            </w:pPr>
          </w:p>
        </w:tc>
        <w:tc>
          <w:tcPr>
            <w:tcW w:w="1417" w:type="dxa"/>
            <w:vMerge/>
            <w:shd w:val="clear" w:color="auto" w:fill="auto"/>
            <w:vAlign w:val="center"/>
          </w:tcPr>
          <w:p w14:paraId="33B2E47A" w14:textId="77777777" w:rsidR="0064307E" w:rsidRPr="002C0B16" w:rsidRDefault="0064307E" w:rsidP="0064307E">
            <w:pPr>
              <w:jc w:val="center"/>
              <w:outlineLvl w:val="0"/>
              <w:rPr>
                <w:sz w:val="22"/>
                <w:szCs w:val="22"/>
              </w:rPr>
            </w:pPr>
          </w:p>
        </w:tc>
        <w:tc>
          <w:tcPr>
            <w:tcW w:w="567" w:type="dxa"/>
            <w:shd w:val="clear" w:color="auto" w:fill="auto"/>
            <w:vAlign w:val="center"/>
          </w:tcPr>
          <w:p w14:paraId="70F3DDE1" w14:textId="0D5BA5E3" w:rsidR="0064307E" w:rsidRDefault="0064307E" w:rsidP="0064307E">
            <w:pPr>
              <w:jc w:val="center"/>
              <w:rPr>
                <w:color w:val="000000"/>
              </w:rPr>
            </w:pPr>
            <w:r>
              <w:rPr>
                <w:rFonts w:cs="Calibri"/>
                <w:sz w:val="20"/>
                <w:szCs w:val="20"/>
              </w:rPr>
              <w:t>3</w:t>
            </w:r>
          </w:p>
        </w:tc>
        <w:tc>
          <w:tcPr>
            <w:tcW w:w="2268" w:type="dxa"/>
            <w:shd w:val="clear" w:color="auto" w:fill="auto"/>
            <w:vAlign w:val="center"/>
          </w:tcPr>
          <w:p w14:paraId="5693FE78" w14:textId="0FF7A473" w:rsidR="0064307E" w:rsidRDefault="0064307E" w:rsidP="0064307E">
            <w:pPr>
              <w:rPr>
                <w:color w:val="000000"/>
              </w:rPr>
            </w:pPr>
            <w:r>
              <w:rPr>
                <w:color w:val="000000"/>
                <w:sz w:val="20"/>
                <w:szCs w:val="20"/>
              </w:rPr>
              <w:t>Вид</w:t>
            </w:r>
          </w:p>
        </w:tc>
        <w:tc>
          <w:tcPr>
            <w:tcW w:w="1985" w:type="dxa"/>
            <w:shd w:val="clear" w:color="auto" w:fill="auto"/>
            <w:vAlign w:val="center"/>
          </w:tcPr>
          <w:p w14:paraId="069613A5" w14:textId="2A6C7EFC" w:rsidR="0064307E" w:rsidRDefault="0064307E" w:rsidP="0064307E">
            <w:pPr>
              <w:jc w:val="center"/>
              <w:rPr>
                <w:color w:val="000000"/>
              </w:rPr>
            </w:pPr>
            <w:r>
              <w:rPr>
                <w:sz w:val="20"/>
                <w:szCs w:val="20"/>
              </w:rPr>
              <w:t>х</w:t>
            </w:r>
          </w:p>
        </w:tc>
        <w:tc>
          <w:tcPr>
            <w:tcW w:w="1701" w:type="dxa"/>
            <w:shd w:val="clear" w:color="auto" w:fill="auto"/>
            <w:vAlign w:val="center"/>
          </w:tcPr>
          <w:p w14:paraId="467C5072" w14:textId="1F504DA9" w:rsidR="0064307E" w:rsidRDefault="0064307E" w:rsidP="0064307E">
            <w:pPr>
              <w:jc w:val="center"/>
              <w:rPr>
                <w:color w:val="000000"/>
              </w:rPr>
            </w:pPr>
            <w:r>
              <w:rPr>
                <w:sz w:val="20"/>
                <w:szCs w:val="20"/>
              </w:rPr>
              <w:t>х</w:t>
            </w:r>
          </w:p>
        </w:tc>
        <w:tc>
          <w:tcPr>
            <w:tcW w:w="2409" w:type="dxa"/>
            <w:shd w:val="clear" w:color="auto" w:fill="auto"/>
            <w:vAlign w:val="center"/>
          </w:tcPr>
          <w:p w14:paraId="2A270566" w14:textId="4952323F" w:rsidR="0064307E" w:rsidRDefault="0064307E" w:rsidP="0064307E">
            <w:pPr>
              <w:jc w:val="center"/>
              <w:rPr>
                <w:color w:val="000000"/>
              </w:rPr>
            </w:pPr>
            <w:r>
              <w:rPr>
                <w:sz w:val="20"/>
                <w:szCs w:val="20"/>
              </w:rPr>
              <w:t>эскиз</w:t>
            </w:r>
          </w:p>
        </w:tc>
      </w:tr>
      <w:tr w:rsidR="0064307E" w:rsidRPr="002C0B16" w14:paraId="1A8C70A8" w14:textId="77777777" w:rsidTr="00A628F0">
        <w:trPr>
          <w:trHeight w:val="327"/>
        </w:trPr>
        <w:tc>
          <w:tcPr>
            <w:tcW w:w="562" w:type="dxa"/>
            <w:vMerge/>
            <w:shd w:val="clear" w:color="auto" w:fill="auto"/>
            <w:vAlign w:val="center"/>
          </w:tcPr>
          <w:p w14:paraId="41F2DEF2" w14:textId="77777777" w:rsidR="0064307E" w:rsidRPr="002C0B16" w:rsidRDefault="0064307E" w:rsidP="0064307E">
            <w:pPr>
              <w:jc w:val="center"/>
              <w:outlineLvl w:val="0"/>
              <w:rPr>
                <w:sz w:val="22"/>
                <w:szCs w:val="22"/>
              </w:rPr>
            </w:pPr>
          </w:p>
        </w:tc>
        <w:tc>
          <w:tcPr>
            <w:tcW w:w="1560" w:type="dxa"/>
            <w:vMerge/>
            <w:shd w:val="clear" w:color="auto" w:fill="auto"/>
            <w:vAlign w:val="center"/>
          </w:tcPr>
          <w:p w14:paraId="1D5FB080" w14:textId="77777777" w:rsidR="0064307E" w:rsidRPr="002C0B16" w:rsidRDefault="0064307E" w:rsidP="0064307E">
            <w:pPr>
              <w:jc w:val="center"/>
              <w:rPr>
                <w:sz w:val="22"/>
                <w:szCs w:val="22"/>
              </w:rPr>
            </w:pPr>
          </w:p>
        </w:tc>
        <w:tc>
          <w:tcPr>
            <w:tcW w:w="2693" w:type="dxa"/>
            <w:vMerge/>
            <w:shd w:val="clear" w:color="auto" w:fill="auto"/>
            <w:vAlign w:val="center"/>
          </w:tcPr>
          <w:p w14:paraId="7B02D605" w14:textId="77777777" w:rsidR="0064307E" w:rsidRPr="002C0B16" w:rsidRDefault="0064307E" w:rsidP="0064307E">
            <w:pPr>
              <w:rPr>
                <w:sz w:val="22"/>
                <w:szCs w:val="22"/>
              </w:rPr>
            </w:pPr>
          </w:p>
        </w:tc>
        <w:tc>
          <w:tcPr>
            <w:tcW w:w="1417" w:type="dxa"/>
            <w:vMerge/>
            <w:shd w:val="clear" w:color="auto" w:fill="auto"/>
            <w:vAlign w:val="center"/>
          </w:tcPr>
          <w:p w14:paraId="36D96E82" w14:textId="77777777" w:rsidR="0064307E" w:rsidRPr="002C0B16" w:rsidRDefault="0064307E" w:rsidP="0064307E">
            <w:pPr>
              <w:jc w:val="center"/>
              <w:outlineLvl w:val="0"/>
              <w:rPr>
                <w:sz w:val="22"/>
                <w:szCs w:val="22"/>
              </w:rPr>
            </w:pPr>
          </w:p>
        </w:tc>
        <w:tc>
          <w:tcPr>
            <w:tcW w:w="567" w:type="dxa"/>
            <w:shd w:val="clear" w:color="auto" w:fill="auto"/>
            <w:vAlign w:val="center"/>
          </w:tcPr>
          <w:p w14:paraId="4E715242" w14:textId="66C00424" w:rsidR="0064307E" w:rsidRDefault="0064307E" w:rsidP="0064307E">
            <w:pPr>
              <w:jc w:val="center"/>
              <w:rPr>
                <w:color w:val="000000"/>
              </w:rPr>
            </w:pPr>
            <w:r>
              <w:rPr>
                <w:rFonts w:cs="Calibri"/>
                <w:sz w:val="20"/>
                <w:szCs w:val="20"/>
              </w:rPr>
              <w:t>4</w:t>
            </w:r>
          </w:p>
        </w:tc>
        <w:tc>
          <w:tcPr>
            <w:tcW w:w="2268" w:type="dxa"/>
            <w:shd w:val="clear" w:color="auto" w:fill="auto"/>
            <w:vAlign w:val="center"/>
          </w:tcPr>
          <w:p w14:paraId="6C6D906E" w14:textId="6F6BB84F" w:rsidR="0064307E" w:rsidRDefault="0064307E" w:rsidP="0064307E">
            <w:pPr>
              <w:rPr>
                <w:color w:val="000000"/>
              </w:rPr>
            </w:pPr>
            <w:r>
              <w:rPr>
                <w:color w:val="000000"/>
                <w:sz w:val="20"/>
                <w:szCs w:val="20"/>
              </w:rPr>
              <w:t>Размер рабочей поверхности</w:t>
            </w:r>
          </w:p>
        </w:tc>
        <w:tc>
          <w:tcPr>
            <w:tcW w:w="1985" w:type="dxa"/>
            <w:shd w:val="clear" w:color="auto" w:fill="auto"/>
            <w:vAlign w:val="center"/>
          </w:tcPr>
          <w:p w14:paraId="424ABFBA" w14:textId="128AA9BC" w:rsidR="0064307E" w:rsidRDefault="0064307E" w:rsidP="0064307E">
            <w:pPr>
              <w:jc w:val="center"/>
              <w:rPr>
                <w:color w:val="000000"/>
              </w:rPr>
            </w:pPr>
            <w:r>
              <w:rPr>
                <w:sz w:val="20"/>
                <w:szCs w:val="20"/>
              </w:rPr>
              <w:t>х</w:t>
            </w:r>
          </w:p>
        </w:tc>
        <w:tc>
          <w:tcPr>
            <w:tcW w:w="1701" w:type="dxa"/>
            <w:shd w:val="clear" w:color="auto" w:fill="auto"/>
            <w:vAlign w:val="center"/>
          </w:tcPr>
          <w:p w14:paraId="48AA0E79" w14:textId="6C9E4EA9" w:rsidR="0064307E" w:rsidRDefault="0064307E" w:rsidP="0064307E">
            <w:pPr>
              <w:jc w:val="center"/>
              <w:rPr>
                <w:color w:val="000000"/>
              </w:rPr>
            </w:pPr>
            <w:r>
              <w:rPr>
                <w:sz w:val="20"/>
                <w:szCs w:val="20"/>
              </w:rPr>
              <w:t>х</w:t>
            </w:r>
          </w:p>
        </w:tc>
        <w:tc>
          <w:tcPr>
            <w:tcW w:w="2409" w:type="dxa"/>
            <w:shd w:val="clear" w:color="auto" w:fill="auto"/>
            <w:vAlign w:val="center"/>
          </w:tcPr>
          <w:p w14:paraId="3EFA11DF" w14:textId="715E8967" w:rsidR="0064307E" w:rsidRDefault="0064307E" w:rsidP="0064307E">
            <w:pPr>
              <w:jc w:val="center"/>
              <w:rPr>
                <w:color w:val="000000"/>
              </w:rPr>
            </w:pPr>
            <w:r>
              <w:rPr>
                <w:sz w:val="20"/>
                <w:szCs w:val="20"/>
              </w:rPr>
              <w:t>х</w:t>
            </w:r>
          </w:p>
        </w:tc>
      </w:tr>
      <w:tr w:rsidR="0064307E" w:rsidRPr="002C0B16" w14:paraId="5B94554C" w14:textId="77777777" w:rsidTr="00A628F0">
        <w:trPr>
          <w:trHeight w:val="327"/>
        </w:trPr>
        <w:tc>
          <w:tcPr>
            <w:tcW w:w="562" w:type="dxa"/>
            <w:vMerge/>
            <w:shd w:val="clear" w:color="auto" w:fill="auto"/>
            <w:vAlign w:val="center"/>
          </w:tcPr>
          <w:p w14:paraId="18CA8BF0" w14:textId="77777777" w:rsidR="0064307E" w:rsidRPr="002C0B16" w:rsidRDefault="0064307E" w:rsidP="0064307E">
            <w:pPr>
              <w:jc w:val="center"/>
              <w:outlineLvl w:val="0"/>
              <w:rPr>
                <w:sz w:val="22"/>
                <w:szCs w:val="22"/>
              </w:rPr>
            </w:pPr>
          </w:p>
        </w:tc>
        <w:tc>
          <w:tcPr>
            <w:tcW w:w="1560" w:type="dxa"/>
            <w:vMerge/>
            <w:shd w:val="clear" w:color="auto" w:fill="auto"/>
            <w:vAlign w:val="center"/>
          </w:tcPr>
          <w:p w14:paraId="2D6744CA" w14:textId="77777777" w:rsidR="0064307E" w:rsidRPr="002C0B16" w:rsidRDefault="0064307E" w:rsidP="0064307E">
            <w:pPr>
              <w:jc w:val="center"/>
              <w:rPr>
                <w:sz w:val="22"/>
                <w:szCs w:val="22"/>
              </w:rPr>
            </w:pPr>
          </w:p>
        </w:tc>
        <w:tc>
          <w:tcPr>
            <w:tcW w:w="2693" w:type="dxa"/>
            <w:vMerge/>
            <w:shd w:val="clear" w:color="auto" w:fill="auto"/>
            <w:vAlign w:val="center"/>
          </w:tcPr>
          <w:p w14:paraId="6DC6C19C" w14:textId="77777777" w:rsidR="0064307E" w:rsidRPr="002C0B16" w:rsidRDefault="0064307E" w:rsidP="0064307E">
            <w:pPr>
              <w:rPr>
                <w:sz w:val="22"/>
                <w:szCs w:val="22"/>
              </w:rPr>
            </w:pPr>
          </w:p>
        </w:tc>
        <w:tc>
          <w:tcPr>
            <w:tcW w:w="1417" w:type="dxa"/>
            <w:vMerge/>
            <w:shd w:val="clear" w:color="auto" w:fill="auto"/>
            <w:vAlign w:val="center"/>
          </w:tcPr>
          <w:p w14:paraId="7CFE81C4" w14:textId="77777777" w:rsidR="0064307E" w:rsidRPr="002C0B16" w:rsidRDefault="0064307E" w:rsidP="0064307E">
            <w:pPr>
              <w:jc w:val="center"/>
              <w:outlineLvl w:val="0"/>
              <w:rPr>
                <w:sz w:val="22"/>
                <w:szCs w:val="22"/>
              </w:rPr>
            </w:pPr>
          </w:p>
        </w:tc>
        <w:tc>
          <w:tcPr>
            <w:tcW w:w="567" w:type="dxa"/>
            <w:shd w:val="clear" w:color="auto" w:fill="auto"/>
            <w:vAlign w:val="center"/>
          </w:tcPr>
          <w:p w14:paraId="4AC54566" w14:textId="103CA089" w:rsidR="0064307E" w:rsidRDefault="0064307E" w:rsidP="0064307E">
            <w:pPr>
              <w:jc w:val="center"/>
              <w:rPr>
                <w:color w:val="000000"/>
              </w:rPr>
            </w:pPr>
            <w:r>
              <w:rPr>
                <w:rFonts w:cs="Calibri"/>
                <w:sz w:val="20"/>
                <w:szCs w:val="20"/>
              </w:rPr>
              <w:t>4.1</w:t>
            </w:r>
          </w:p>
        </w:tc>
        <w:tc>
          <w:tcPr>
            <w:tcW w:w="2268" w:type="dxa"/>
            <w:shd w:val="clear" w:color="auto" w:fill="auto"/>
            <w:vAlign w:val="center"/>
          </w:tcPr>
          <w:p w14:paraId="0D042403" w14:textId="00E7540E" w:rsidR="0064307E" w:rsidRDefault="0064307E" w:rsidP="0064307E">
            <w:pPr>
              <w:rPr>
                <w:color w:val="000000"/>
              </w:rPr>
            </w:pPr>
            <w:r>
              <w:rPr>
                <w:color w:val="000000"/>
                <w:sz w:val="20"/>
                <w:szCs w:val="20"/>
              </w:rPr>
              <w:t>Ширина, мм</w:t>
            </w:r>
          </w:p>
        </w:tc>
        <w:tc>
          <w:tcPr>
            <w:tcW w:w="1985" w:type="dxa"/>
            <w:shd w:val="clear" w:color="auto" w:fill="auto"/>
            <w:vAlign w:val="center"/>
          </w:tcPr>
          <w:p w14:paraId="72E64547" w14:textId="45905DF9" w:rsidR="0064307E" w:rsidRDefault="0064307E" w:rsidP="0064307E">
            <w:pPr>
              <w:jc w:val="center"/>
              <w:rPr>
                <w:color w:val="000000"/>
              </w:rPr>
            </w:pPr>
            <w:r>
              <w:rPr>
                <w:sz w:val="20"/>
                <w:szCs w:val="20"/>
              </w:rPr>
              <w:t>Не менее 250 и не более 280</w:t>
            </w:r>
          </w:p>
        </w:tc>
        <w:tc>
          <w:tcPr>
            <w:tcW w:w="1701" w:type="dxa"/>
            <w:shd w:val="clear" w:color="auto" w:fill="auto"/>
            <w:vAlign w:val="center"/>
          </w:tcPr>
          <w:p w14:paraId="06FCABDC" w14:textId="4E71FED6" w:rsidR="0064307E" w:rsidRDefault="0064307E" w:rsidP="0064307E">
            <w:pPr>
              <w:jc w:val="center"/>
              <w:rPr>
                <w:color w:val="000000"/>
              </w:rPr>
            </w:pPr>
            <w:r w:rsidRPr="003D02C1">
              <w:rPr>
                <w:sz w:val="20"/>
                <w:szCs w:val="20"/>
              </w:rPr>
              <w:t>х</w:t>
            </w:r>
          </w:p>
        </w:tc>
        <w:tc>
          <w:tcPr>
            <w:tcW w:w="2409" w:type="dxa"/>
            <w:shd w:val="clear" w:color="auto" w:fill="auto"/>
            <w:vAlign w:val="center"/>
          </w:tcPr>
          <w:p w14:paraId="2659BC2A" w14:textId="52CA318C" w:rsidR="0064307E" w:rsidRDefault="0064307E" w:rsidP="0064307E">
            <w:pPr>
              <w:jc w:val="center"/>
              <w:rPr>
                <w:color w:val="000000"/>
              </w:rPr>
            </w:pPr>
            <w:r>
              <w:rPr>
                <w:sz w:val="20"/>
                <w:szCs w:val="20"/>
              </w:rPr>
              <w:t>х</w:t>
            </w:r>
          </w:p>
        </w:tc>
      </w:tr>
      <w:tr w:rsidR="0064307E" w:rsidRPr="002C0B16" w14:paraId="10ECCBF6" w14:textId="77777777" w:rsidTr="00A628F0">
        <w:trPr>
          <w:trHeight w:val="327"/>
        </w:trPr>
        <w:tc>
          <w:tcPr>
            <w:tcW w:w="562" w:type="dxa"/>
            <w:vMerge/>
            <w:shd w:val="clear" w:color="auto" w:fill="auto"/>
            <w:vAlign w:val="center"/>
          </w:tcPr>
          <w:p w14:paraId="64992DBB" w14:textId="77777777" w:rsidR="0064307E" w:rsidRPr="002C0B16" w:rsidRDefault="0064307E" w:rsidP="0064307E">
            <w:pPr>
              <w:jc w:val="center"/>
              <w:outlineLvl w:val="0"/>
              <w:rPr>
                <w:sz w:val="22"/>
                <w:szCs w:val="22"/>
              </w:rPr>
            </w:pPr>
          </w:p>
        </w:tc>
        <w:tc>
          <w:tcPr>
            <w:tcW w:w="1560" w:type="dxa"/>
            <w:vMerge/>
            <w:shd w:val="clear" w:color="auto" w:fill="auto"/>
            <w:vAlign w:val="center"/>
          </w:tcPr>
          <w:p w14:paraId="637C5911" w14:textId="77777777" w:rsidR="0064307E" w:rsidRPr="002C0B16" w:rsidRDefault="0064307E" w:rsidP="0064307E">
            <w:pPr>
              <w:jc w:val="center"/>
              <w:rPr>
                <w:sz w:val="22"/>
                <w:szCs w:val="22"/>
              </w:rPr>
            </w:pPr>
          </w:p>
        </w:tc>
        <w:tc>
          <w:tcPr>
            <w:tcW w:w="2693" w:type="dxa"/>
            <w:vMerge/>
            <w:shd w:val="clear" w:color="auto" w:fill="auto"/>
            <w:vAlign w:val="center"/>
          </w:tcPr>
          <w:p w14:paraId="3471BDDD" w14:textId="77777777" w:rsidR="0064307E" w:rsidRPr="002C0B16" w:rsidRDefault="0064307E" w:rsidP="0064307E">
            <w:pPr>
              <w:rPr>
                <w:sz w:val="22"/>
                <w:szCs w:val="22"/>
              </w:rPr>
            </w:pPr>
          </w:p>
        </w:tc>
        <w:tc>
          <w:tcPr>
            <w:tcW w:w="1417" w:type="dxa"/>
            <w:vMerge/>
            <w:shd w:val="clear" w:color="auto" w:fill="auto"/>
            <w:vAlign w:val="center"/>
          </w:tcPr>
          <w:p w14:paraId="0A8D9537" w14:textId="77777777" w:rsidR="0064307E" w:rsidRPr="002C0B16" w:rsidRDefault="0064307E" w:rsidP="0064307E">
            <w:pPr>
              <w:jc w:val="center"/>
              <w:outlineLvl w:val="0"/>
              <w:rPr>
                <w:sz w:val="22"/>
                <w:szCs w:val="22"/>
              </w:rPr>
            </w:pPr>
          </w:p>
        </w:tc>
        <w:tc>
          <w:tcPr>
            <w:tcW w:w="567" w:type="dxa"/>
            <w:shd w:val="clear" w:color="auto" w:fill="auto"/>
            <w:vAlign w:val="center"/>
          </w:tcPr>
          <w:p w14:paraId="74A20EDB" w14:textId="064A33D5" w:rsidR="0064307E" w:rsidRDefault="0064307E" w:rsidP="0064307E">
            <w:pPr>
              <w:jc w:val="center"/>
              <w:rPr>
                <w:color w:val="000000"/>
              </w:rPr>
            </w:pPr>
            <w:r>
              <w:rPr>
                <w:rFonts w:cs="Calibri"/>
                <w:sz w:val="20"/>
                <w:szCs w:val="20"/>
              </w:rPr>
              <w:t>4.2</w:t>
            </w:r>
          </w:p>
        </w:tc>
        <w:tc>
          <w:tcPr>
            <w:tcW w:w="2268" w:type="dxa"/>
            <w:shd w:val="clear" w:color="auto" w:fill="auto"/>
            <w:vAlign w:val="center"/>
          </w:tcPr>
          <w:p w14:paraId="0820EA63" w14:textId="67B32EEB" w:rsidR="0064307E" w:rsidRDefault="0064307E" w:rsidP="0064307E">
            <w:pPr>
              <w:rPr>
                <w:color w:val="000000"/>
              </w:rPr>
            </w:pPr>
            <w:r>
              <w:rPr>
                <w:color w:val="000000"/>
                <w:sz w:val="20"/>
                <w:szCs w:val="20"/>
              </w:rPr>
              <w:t>Длина, мм</w:t>
            </w:r>
          </w:p>
        </w:tc>
        <w:tc>
          <w:tcPr>
            <w:tcW w:w="1985" w:type="dxa"/>
            <w:shd w:val="clear" w:color="auto" w:fill="auto"/>
            <w:vAlign w:val="center"/>
          </w:tcPr>
          <w:p w14:paraId="71CC9122" w14:textId="601BE495" w:rsidR="0064307E" w:rsidRDefault="0064307E" w:rsidP="0064307E">
            <w:pPr>
              <w:jc w:val="center"/>
              <w:rPr>
                <w:color w:val="000000"/>
              </w:rPr>
            </w:pPr>
            <w:r>
              <w:rPr>
                <w:sz w:val="20"/>
                <w:szCs w:val="20"/>
              </w:rPr>
              <w:t>Не менее 450 и не более 480</w:t>
            </w:r>
          </w:p>
        </w:tc>
        <w:tc>
          <w:tcPr>
            <w:tcW w:w="1701" w:type="dxa"/>
            <w:shd w:val="clear" w:color="auto" w:fill="auto"/>
            <w:vAlign w:val="center"/>
          </w:tcPr>
          <w:p w14:paraId="4FE8B5E5" w14:textId="291D0198" w:rsidR="0064307E" w:rsidRDefault="0064307E" w:rsidP="0064307E">
            <w:pPr>
              <w:jc w:val="center"/>
              <w:rPr>
                <w:color w:val="000000"/>
              </w:rPr>
            </w:pPr>
            <w:r w:rsidRPr="003D02C1">
              <w:rPr>
                <w:sz w:val="20"/>
                <w:szCs w:val="20"/>
              </w:rPr>
              <w:t>х</w:t>
            </w:r>
          </w:p>
        </w:tc>
        <w:tc>
          <w:tcPr>
            <w:tcW w:w="2409" w:type="dxa"/>
            <w:shd w:val="clear" w:color="auto" w:fill="auto"/>
            <w:vAlign w:val="center"/>
          </w:tcPr>
          <w:p w14:paraId="2D96E570" w14:textId="31DBAEE3" w:rsidR="0064307E" w:rsidRDefault="0064307E" w:rsidP="0064307E">
            <w:pPr>
              <w:jc w:val="center"/>
              <w:rPr>
                <w:color w:val="000000"/>
              </w:rPr>
            </w:pPr>
            <w:r>
              <w:rPr>
                <w:sz w:val="20"/>
                <w:szCs w:val="20"/>
              </w:rPr>
              <w:t>х</w:t>
            </w:r>
          </w:p>
        </w:tc>
      </w:tr>
      <w:tr w:rsidR="0064307E" w:rsidRPr="002C0B16" w14:paraId="4817D3AF" w14:textId="77777777" w:rsidTr="00A628F0">
        <w:trPr>
          <w:trHeight w:val="327"/>
        </w:trPr>
        <w:tc>
          <w:tcPr>
            <w:tcW w:w="562" w:type="dxa"/>
            <w:vMerge/>
            <w:shd w:val="clear" w:color="auto" w:fill="auto"/>
            <w:vAlign w:val="center"/>
          </w:tcPr>
          <w:p w14:paraId="675960C6" w14:textId="77777777" w:rsidR="0064307E" w:rsidRPr="002C0B16" w:rsidRDefault="0064307E" w:rsidP="0064307E">
            <w:pPr>
              <w:jc w:val="center"/>
              <w:outlineLvl w:val="0"/>
              <w:rPr>
                <w:sz w:val="22"/>
                <w:szCs w:val="22"/>
              </w:rPr>
            </w:pPr>
          </w:p>
        </w:tc>
        <w:tc>
          <w:tcPr>
            <w:tcW w:w="1560" w:type="dxa"/>
            <w:vMerge/>
            <w:shd w:val="clear" w:color="auto" w:fill="auto"/>
            <w:vAlign w:val="center"/>
          </w:tcPr>
          <w:p w14:paraId="6AE285E9" w14:textId="77777777" w:rsidR="0064307E" w:rsidRPr="002C0B16" w:rsidRDefault="0064307E" w:rsidP="0064307E">
            <w:pPr>
              <w:jc w:val="center"/>
              <w:rPr>
                <w:sz w:val="22"/>
                <w:szCs w:val="22"/>
              </w:rPr>
            </w:pPr>
          </w:p>
        </w:tc>
        <w:tc>
          <w:tcPr>
            <w:tcW w:w="2693" w:type="dxa"/>
            <w:vMerge/>
            <w:shd w:val="clear" w:color="auto" w:fill="auto"/>
            <w:vAlign w:val="center"/>
          </w:tcPr>
          <w:p w14:paraId="0F3830C3" w14:textId="77777777" w:rsidR="0064307E" w:rsidRPr="002C0B16" w:rsidRDefault="0064307E" w:rsidP="0064307E">
            <w:pPr>
              <w:rPr>
                <w:sz w:val="22"/>
                <w:szCs w:val="22"/>
              </w:rPr>
            </w:pPr>
          </w:p>
        </w:tc>
        <w:tc>
          <w:tcPr>
            <w:tcW w:w="1417" w:type="dxa"/>
            <w:vMerge/>
            <w:shd w:val="clear" w:color="auto" w:fill="auto"/>
            <w:vAlign w:val="center"/>
          </w:tcPr>
          <w:p w14:paraId="79B358B7" w14:textId="77777777" w:rsidR="0064307E" w:rsidRPr="002C0B16" w:rsidRDefault="0064307E" w:rsidP="0064307E">
            <w:pPr>
              <w:jc w:val="center"/>
              <w:outlineLvl w:val="0"/>
              <w:rPr>
                <w:sz w:val="22"/>
                <w:szCs w:val="22"/>
              </w:rPr>
            </w:pPr>
          </w:p>
        </w:tc>
        <w:tc>
          <w:tcPr>
            <w:tcW w:w="567" w:type="dxa"/>
            <w:shd w:val="clear" w:color="auto" w:fill="auto"/>
            <w:vAlign w:val="center"/>
          </w:tcPr>
          <w:p w14:paraId="705F674D" w14:textId="58D2F969" w:rsidR="0064307E" w:rsidRDefault="0064307E" w:rsidP="0064307E">
            <w:pPr>
              <w:jc w:val="center"/>
              <w:rPr>
                <w:color w:val="000000"/>
              </w:rPr>
            </w:pPr>
            <w:r>
              <w:rPr>
                <w:rFonts w:cs="Calibri"/>
                <w:sz w:val="20"/>
                <w:szCs w:val="20"/>
              </w:rPr>
              <w:t>5</w:t>
            </w:r>
          </w:p>
        </w:tc>
        <w:tc>
          <w:tcPr>
            <w:tcW w:w="2268" w:type="dxa"/>
            <w:shd w:val="clear" w:color="auto" w:fill="auto"/>
            <w:vAlign w:val="center"/>
          </w:tcPr>
          <w:p w14:paraId="170AFADF" w14:textId="30B71F24" w:rsidR="0064307E" w:rsidRDefault="0064307E" w:rsidP="0064307E">
            <w:pPr>
              <w:rPr>
                <w:color w:val="000000"/>
              </w:rPr>
            </w:pPr>
            <w:r>
              <w:rPr>
                <w:sz w:val="20"/>
                <w:szCs w:val="20"/>
              </w:rPr>
              <w:t>Размер подноса, мм</w:t>
            </w:r>
          </w:p>
        </w:tc>
        <w:tc>
          <w:tcPr>
            <w:tcW w:w="1985" w:type="dxa"/>
            <w:shd w:val="clear" w:color="auto" w:fill="auto"/>
            <w:vAlign w:val="center"/>
          </w:tcPr>
          <w:p w14:paraId="1B470745" w14:textId="7C32746D" w:rsidR="0064307E" w:rsidRDefault="0064307E" w:rsidP="0064307E">
            <w:pPr>
              <w:jc w:val="center"/>
              <w:rPr>
                <w:color w:val="000000"/>
              </w:rPr>
            </w:pPr>
            <w:r>
              <w:rPr>
                <w:sz w:val="20"/>
                <w:szCs w:val="20"/>
              </w:rPr>
              <w:t>х</w:t>
            </w:r>
          </w:p>
        </w:tc>
        <w:tc>
          <w:tcPr>
            <w:tcW w:w="1701" w:type="dxa"/>
            <w:shd w:val="clear" w:color="auto" w:fill="auto"/>
            <w:vAlign w:val="center"/>
          </w:tcPr>
          <w:p w14:paraId="0EEE95C5" w14:textId="36A97D53" w:rsidR="0064307E" w:rsidRDefault="0064307E" w:rsidP="0064307E">
            <w:pPr>
              <w:jc w:val="center"/>
              <w:rPr>
                <w:color w:val="000000"/>
              </w:rPr>
            </w:pPr>
            <w:r>
              <w:rPr>
                <w:sz w:val="20"/>
                <w:szCs w:val="20"/>
              </w:rPr>
              <w:t>х</w:t>
            </w:r>
          </w:p>
        </w:tc>
        <w:tc>
          <w:tcPr>
            <w:tcW w:w="2409" w:type="dxa"/>
            <w:shd w:val="clear" w:color="auto" w:fill="auto"/>
            <w:vAlign w:val="center"/>
          </w:tcPr>
          <w:p w14:paraId="71F466C7" w14:textId="53D10AF0" w:rsidR="0064307E" w:rsidRDefault="0064307E" w:rsidP="0064307E">
            <w:pPr>
              <w:jc w:val="center"/>
              <w:rPr>
                <w:color w:val="000000"/>
              </w:rPr>
            </w:pPr>
            <w:r>
              <w:rPr>
                <w:sz w:val="20"/>
                <w:szCs w:val="20"/>
              </w:rPr>
              <w:t>х</w:t>
            </w:r>
          </w:p>
        </w:tc>
      </w:tr>
      <w:tr w:rsidR="0064307E" w:rsidRPr="002C0B16" w14:paraId="7DA277DF" w14:textId="77777777" w:rsidTr="00A628F0">
        <w:trPr>
          <w:trHeight w:val="327"/>
        </w:trPr>
        <w:tc>
          <w:tcPr>
            <w:tcW w:w="562" w:type="dxa"/>
            <w:vMerge/>
            <w:shd w:val="clear" w:color="auto" w:fill="auto"/>
            <w:vAlign w:val="center"/>
          </w:tcPr>
          <w:p w14:paraId="5520AFEC" w14:textId="77777777" w:rsidR="0064307E" w:rsidRPr="002C0B16" w:rsidRDefault="0064307E" w:rsidP="0064307E">
            <w:pPr>
              <w:jc w:val="center"/>
              <w:outlineLvl w:val="0"/>
              <w:rPr>
                <w:sz w:val="22"/>
                <w:szCs w:val="22"/>
              </w:rPr>
            </w:pPr>
          </w:p>
        </w:tc>
        <w:tc>
          <w:tcPr>
            <w:tcW w:w="1560" w:type="dxa"/>
            <w:vMerge/>
            <w:shd w:val="clear" w:color="auto" w:fill="auto"/>
            <w:vAlign w:val="center"/>
          </w:tcPr>
          <w:p w14:paraId="6209D849" w14:textId="77777777" w:rsidR="0064307E" w:rsidRPr="002C0B16" w:rsidRDefault="0064307E" w:rsidP="0064307E">
            <w:pPr>
              <w:jc w:val="center"/>
              <w:rPr>
                <w:sz w:val="22"/>
                <w:szCs w:val="22"/>
              </w:rPr>
            </w:pPr>
          </w:p>
        </w:tc>
        <w:tc>
          <w:tcPr>
            <w:tcW w:w="2693" w:type="dxa"/>
            <w:vMerge/>
            <w:shd w:val="clear" w:color="auto" w:fill="auto"/>
            <w:vAlign w:val="center"/>
          </w:tcPr>
          <w:p w14:paraId="2EBB4369" w14:textId="77777777" w:rsidR="0064307E" w:rsidRPr="002C0B16" w:rsidRDefault="0064307E" w:rsidP="0064307E">
            <w:pPr>
              <w:rPr>
                <w:sz w:val="22"/>
                <w:szCs w:val="22"/>
              </w:rPr>
            </w:pPr>
          </w:p>
        </w:tc>
        <w:tc>
          <w:tcPr>
            <w:tcW w:w="1417" w:type="dxa"/>
            <w:vMerge/>
            <w:shd w:val="clear" w:color="auto" w:fill="auto"/>
            <w:vAlign w:val="center"/>
          </w:tcPr>
          <w:p w14:paraId="6115D348" w14:textId="77777777" w:rsidR="0064307E" w:rsidRPr="002C0B16" w:rsidRDefault="0064307E" w:rsidP="0064307E">
            <w:pPr>
              <w:jc w:val="center"/>
              <w:outlineLvl w:val="0"/>
              <w:rPr>
                <w:sz w:val="22"/>
                <w:szCs w:val="22"/>
              </w:rPr>
            </w:pPr>
          </w:p>
        </w:tc>
        <w:tc>
          <w:tcPr>
            <w:tcW w:w="567" w:type="dxa"/>
            <w:shd w:val="clear" w:color="auto" w:fill="auto"/>
            <w:vAlign w:val="center"/>
          </w:tcPr>
          <w:p w14:paraId="1D575D94" w14:textId="1F399938" w:rsidR="0064307E" w:rsidRDefault="0064307E" w:rsidP="0064307E">
            <w:pPr>
              <w:jc w:val="center"/>
              <w:rPr>
                <w:color w:val="000000"/>
              </w:rPr>
            </w:pPr>
            <w:r>
              <w:rPr>
                <w:rFonts w:cs="Calibri"/>
                <w:sz w:val="20"/>
                <w:szCs w:val="20"/>
              </w:rPr>
              <w:t>5.1</w:t>
            </w:r>
          </w:p>
        </w:tc>
        <w:tc>
          <w:tcPr>
            <w:tcW w:w="2268" w:type="dxa"/>
            <w:shd w:val="clear" w:color="auto" w:fill="auto"/>
            <w:vAlign w:val="center"/>
          </w:tcPr>
          <w:p w14:paraId="3BADCA3D" w14:textId="7FB7B86E" w:rsidR="0064307E" w:rsidRDefault="0064307E" w:rsidP="0064307E">
            <w:pPr>
              <w:rPr>
                <w:color w:val="000000"/>
              </w:rPr>
            </w:pPr>
            <w:r>
              <w:rPr>
                <w:color w:val="000000"/>
                <w:sz w:val="20"/>
                <w:szCs w:val="20"/>
              </w:rPr>
              <w:t>Ширина, мм</w:t>
            </w:r>
          </w:p>
        </w:tc>
        <w:tc>
          <w:tcPr>
            <w:tcW w:w="1985" w:type="dxa"/>
            <w:shd w:val="clear" w:color="auto" w:fill="auto"/>
            <w:vAlign w:val="center"/>
          </w:tcPr>
          <w:p w14:paraId="153446FA" w14:textId="462B51EA" w:rsidR="0064307E" w:rsidRDefault="0064307E" w:rsidP="0064307E">
            <w:pPr>
              <w:jc w:val="center"/>
              <w:rPr>
                <w:color w:val="000000"/>
              </w:rPr>
            </w:pPr>
            <w:r>
              <w:rPr>
                <w:sz w:val="20"/>
                <w:szCs w:val="20"/>
              </w:rPr>
              <w:t>Не менее 320 и не более 325</w:t>
            </w:r>
          </w:p>
        </w:tc>
        <w:tc>
          <w:tcPr>
            <w:tcW w:w="1701" w:type="dxa"/>
            <w:shd w:val="clear" w:color="auto" w:fill="auto"/>
            <w:vAlign w:val="center"/>
          </w:tcPr>
          <w:p w14:paraId="11939CDF" w14:textId="06F264E3" w:rsidR="0064307E" w:rsidRDefault="0064307E" w:rsidP="0064307E">
            <w:pPr>
              <w:jc w:val="center"/>
              <w:rPr>
                <w:color w:val="000000"/>
              </w:rPr>
            </w:pPr>
            <w:r w:rsidRPr="003D02C1">
              <w:rPr>
                <w:sz w:val="20"/>
                <w:szCs w:val="20"/>
              </w:rPr>
              <w:t>х</w:t>
            </w:r>
          </w:p>
        </w:tc>
        <w:tc>
          <w:tcPr>
            <w:tcW w:w="2409" w:type="dxa"/>
            <w:shd w:val="clear" w:color="auto" w:fill="auto"/>
            <w:vAlign w:val="center"/>
          </w:tcPr>
          <w:p w14:paraId="66F5C564" w14:textId="159D762D" w:rsidR="0064307E" w:rsidRDefault="0064307E" w:rsidP="0064307E">
            <w:pPr>
              <w:jc w:val="center"/>
              <w:rPr>
                <w:color w:val="000000"/>
              </w:rPr>
            </w:pPr>
            <w:r>
              <w:rPr>
                <w:sz w:val="20"/>
                <w:szCs w:val="20"/>
              </w:rPr>
              <w:t>х</w:t>
            </w:r>
          </w:p>
        </w:tc>
      </w:tr>
      <w:tr w:rsidR="0064307E" w:rsidRPr="002C0B16" w14:paraId="48CCDAA4" w14:textId="77777777" w:rsidTr="00A628F0">
        <w:trPr>
          <w:trHeight w:val="327"/>
        </w:trPr>
        <w:tc>
          <w:tcPr>
            <w:tcW w:w="562" w:type="dxa"/>
            <w:vMerge/>
            <w:shd w:val="clear" w:color="auto" w:fill="auto"/>
            <w:vAlign w:val="center"/>
          </w:tcPr>
          <w:p w14:paraId="5CDDB174" w14:textId="77777777" w:rsidR="0064307E" w:rsidRPr="002C0B16" w:rsidRDefault="0064307E" w:rsidP="0064307E">
            <w:pPr>
              <w:jc w:val="center"/>
              <w:outlineLvl w:val="0"/>
              <w:rPr>
                <w:sz w:val="22"/>
                <w:szCs w:val="22"/>
              </w:rPr>
            </w:pPr>
          </w:p>
        </w:tc>
        <w:tc>
          <w:tcPr>
            <w:tcW w:w="1560" w:type="dxa"/>
            <w:vMerge/>
            <w:shd w:val="clear" w:color="auto" w:fill="auto"/>
            <w:vAlign w:val="center"/>
          </w:tcPr>
          <w:p w14:paraId="3FED8A54" w14:textId="77777777" w:rsidR="0064307E" w:rsidRPr="002C0B16" w:rsidRDefault="0064307E" w:rsidP="0064307E">
            <w:pPr>
              <w:jc w:val="center"/>
              <w:rPr>
                <w:sz w:val="22"/>
                <w:szCs w:val="22"/>
              </w:rPr>
            </w:pPr>
          </w:p>
        </w:tc>
        <w:tc>
          <w:tcPr>
            <w:tcW w:w="2693" w:type="dxa"/>
            <w:vMerge/>
            <w:shd w:val="clear" w:color="auto" w:fill="auto"/>
            <w:vAlign w:val="center"/>
          </w:tcPr>
          <w:p w14:paraId="16E09488" w14:textId="77777777" w:rsidR="0064307E" w:rsidRPr="002C0B16" w:rsidRDefault="0064307E" w:rsidP="0064307E">
            <w:pPr>
              <w:rPr>
                <w:sz w:val="22"/>
                <w:szCs w:val="22"/>
              </w:rPr>
            </w:pPr>
          </w:p>
        </w:tc>
        <w:tc>
          <w:tcPr>
            <w:tcW w:w="1417" w:type="dxa"/>
            <w:vMerge/>
            <w:shd w:val="clear" w:color="auto" w:fill="auto"/>
            <w:vAlign w:val="center"/>
          </w:tcPr>
          <w:p w14:paraId="40AEDAFB" w14:textId="77777777" w:rsidR="0064307E" w:rsidRPr="002C0B16" w:rsidRDefault="0064307E" w:rsidP="0064307E">
            <w:pPr>
              <w:jc w:val="center"/>
              <w:outlineLvl w:val="0"/>
              <w:rPr>
                <w:sz w:val="22"/>
                <w:szCs w:val="22"/>
              </w:rPr>
            </w:pPr>
          </w:p>
        </w:tc>
        <w:tc>
          <w:tcPr>
            <w:tcW w:w="567" w:type="dxa"/>
            <w:shd w:val="clear" w:color="auto" w:fill="auto"/>
            <w:vAlign w:val="center"/>
          </w:tcPr>
          <w:p w14:paraId="0F13A428" w14:textId="1C151B01" w:rsidR="0064307E" w:rsidRDefault="0064307E" w:rsidP="0064307E">
            <w:pPr>
              <w:jc w:val="center"/>
              <w:rPr>
                <w:color w:val="000000"/>
              </w:rPr>
            </w:pPr>
            <w:r>
              <w:rPr>
                <w:rFonts w:cs="Calibri"/>
                <w:sz w:val="20"/>
                <w:szCs w:val="20"/>
              </w:rPr>
              <w:t>5.2</w:t>
            </w:r>
          </w:p>
        </w:tc>
        <w:tc>
          <w:tcPr>
            <w:tcW w:w="2268" w:type="dxa"/>
            <w:shd w:val="clear" w:color="auto" w:fill="auto"/>
            <w:vAlign w:val="center"/>
          </w:tcPr>
          <w:p w14:paraId="7F8D4541" w14:textId="70B9B43A" w:rsidR="0064307E" w:rsidRDefault="0064307E" w:rsidP="0064307E">
            <w:pPr>
              <w:rPr>
                <w:color w:val="000000"/>
              </w:rPr>
            </w:pPr>
            <w:r>
              <w:rPr>
                <w:color w:val="000000"/>
                <w:sz w:val="20"/>
                <w:szCs w:val="20"/>
              </w:rPr>
              <w:t>Длина, мм</w:t>
            </w:r>
          </w:p>
        </w:tc>
        <w:tc>
          <w:tcPr>
            <w:tcW w:w="1985" w:type="dxa"/>
            <w:shd w:val="clear" w:color="auto" w:fill="auto"/>
            <w:vAlign w:val="center"/>
          </w:tcPr>
          <w:p w14:paraId="69A6CDB0" w14:textId="1F43FE1F" w:rsidR="0064307E" w:rsidRDefault="0064307E" w:rsidP="0064307E">
            <w:pPr>
              <w:jc w:val="center"/>
              <w:rPr>
                <w:color w:val="000000"/>
              </w:rPr>
            </w:pPr>
            <w:r>
              <w:rPr>
                <w:sz w:val="20"/>
                <w:szCs w:val="20"/>
              </w:rPr>
              <w:t>Не менее 520 и не более 525</w:t>
            </w:r>
          </w:p>
        </w:tc>
        <w:tc>
          <w:tcPr>
            <w:tcW w:w="1701" w:type="dxa"/>
            <w:shd w:val="clear" w:color="auto" w:fill="auto"/>
            <w:vAlign w:val="center"/>
          </w:tcPr>
          <w:p w14:paraId="3F2DDB8A" w14:textId="0E78B837" w:rsidR="0064307E" w:rsidRDefault="0064307E" w:rsidP="0064307E">
            <w:pPr>
              <w:jc w:val="center"/>
              <w:rPr>
                <w:color w:val="000000"/>
              </w:rPr>
            </w:pPr>
            <w:r w:rsidRPr="003D02C1">
              <w:rPr>
                <w:sz w:val="20"/>
                <w:szCs w:val="20"/>
              </w:rPr>
              <w:t>х</w:t>
            </w:r>
          </w:p>
        </w:tc>
        <w:tc>
          <w:tcPr>
            <w:tcW w:w="2409" w:type="dxa"/>
            <w:shd w:val="clear" w:color="auto" w:fill="auto"/>
            <w:vAlign w:val="center"/>
          </w:tcPr>
          <w:p w14:paraId="5D4C079C" w14:textId="54CB5FC8" w:rsidR="0064307E" w:rsidRDefault="0064307E" w:rsidP="0064307E">
            <w:pPr>
              <w:jc w:val="center"/>
              <w:rPr>
                <w:color w:val="000000"/>
              </w:rPr>
            </w:pPr>
            <w:r>
              <w:rPr>
                <w:sz w:val="20"/>
                <w:szCs w:val="20"/>
              </w:rPr>
              <w:t>х</w:t>
            </w:r>
          </w:p>
        </w:tc>
      </w:tr>
      <w:tr w:rsidR="0064307E" w:rsidRPr="002C0B16" w14:paraId="03271677" w14:textId="77777777" w:rsidTr="00A628F0">
        <w:trPr>
          <w:trHeight w:val="327"/>
        </w:trPr>
        <w:tc>
          <w:tcPr>
            <w:tcW w:w="562" w:type="dxa"/>
            <w:vMerge/>
            <w:shd w:val="clear" w:color="auto" w:fill="auto"/>
            <w:vAlign w:val="center"/>
          </w:tcPr>
          <w:p w14:paraId="75EC9FCA" w14:textId="77777777" w:rsidR="0064307E" w:rsidRPr="002C0B16" w:rsidRDefault="0064307E" w:rsidP="0064307E">
            <w:pPr>
              <w:jc w:val="center"/>
              <w:outlineLvl w:val="0"/>
              <w:rPr>
                <w:sz w:val="22"/>
                <w:szCs w:val="22"/>
              </w:rPr>
            </w:pPr>
          </w:p>
        </w:tc>
        <w:tc>
          <w:tcPr>
            <w:tcW w:w="1560" w:type="dxa"/>
            <w:vMerge/>
            <w:shd w:val="clear" w:color="auto" w:fill="auto"/>
            <w:vAlign w:val="center"/>
          </w:tcPr>
          <w:p w14:paraId="11BAFCE6" w14:textId="77777777" w:rsidR="0064307E" w:rsidRPr="002C0B16" w:rsidRDefault="0064307E" w:rsidP="0064307E">
            <w:pPr>
              <w:jc w:val="center"/>
              <w:rPr>
                <w:sz w:val="22"/>
                <w:szCs w:val="22"/>
              </w:rPr>
            </w:pPr>
          </w:p>
        </w:tc>
        <w:tc>
          <w:tcPr>
            <w:tcW w:w="2693" w:type="dxa"/>
            <w:vMerge/>
            <w:shd w:val="clear" w:color="auto" w:fill="auto"/>
            <w:vAlign w:val="center"/>
          </w:tcPr>
          <w:p w14:paraId="4D84C86A" w14:textId="77777777" w:rsidR="0064307E" w:rsidRPr="002C0B16" w:rsidRDefault="0064307E" w:rsidP="0064307E">
            <w:pPr>
              <w:rPr>
                <w:sz w:val="22"/>
                <w:szCs w:val="22"/>
              </w:rPr>
            </w:pPr>
          </w:p>
        </w:tc>
        <w:tc>
          <w:tcPr>
            <w:tcW w:w="1417" w:type="dxa"/>
            <w:vMerge/>
            <w:shd w:val="clear" w:color="auto" w:fill="auto"/>
            <w:vAlign w:val="center"/>
          </w:tcPr>
          <w:p w14:paraId="7A096192" w14:textId="77777777" w:rsidR="0064307E" w:rsidRPr="002C0B16" w:rsidRDefault="0064307E" w:rsidP="0064307E">
            <w:pPr>
              <w:jc w:val="center"/>
              <w:outlineLvl w:val="0"/>
              <w:rPr>
                <w:sz w:val="22"/>
                <w:szCs w:val="22"/>
              </w:rPr>
            </w:pPr>
          </w:p>
        </w:tc>
        <w:tc>
          <w:tcPr>
            <w:tcW w:w="567" w:type="dxa"/>
            <w:shd w:val="clear" w:color="auto" w:fill="auto"/>
            <w:vAlign w:val="center"/>
          </w:tcPr>
          <w:p w14:paraId="54F120CA" w14:textId="483FDE5C" w:rsidR="0064307E" w:rsidRDefault="0064307E" w:rsidP="0064307E">
            <w:pPr>
              <w:jc w:val="center"/>
              <w:rPr>
                <w:color w:val="000000"/>
              </w:rPr>
            </w:pPr>
            <w:r>
              <w:rPr>
                <w:rFonts w:cs="Calibri"/>
                <w:sz w:val="20"/>
                <w:szCs w:val="20"/>
              </w:rPr>
              <w:t>6</w:t>
            </w:r>
          </w:p>
        </w:tc>
        <w:tc>
          <w:tcPr>
            <w:tcW w:w="2268" w:type="dxa"/>
            <w:shd w:val="clear" w:color="auto" w:fill="auto"/>
            <w:vAlign w:val="center"/>
          </w:tcPr>
          <w:p w14:paraId="4183BDE0" w14:textId="55425B18" w:rsidR="0064307E" w:rsidRDefault="0064307E" w:rsidP="0064307E">
            <w:pPr>
              <w:rPr>
                <w:color w:val="000000"/>
              </w:rPr>
            </w:pPr>
            <w:r>
              <w:rPr>
                <w:sz w:val="20"/>
                <w:szCs w:val="20"/>
              </w:rPr>
              <w:t>Толщина, мм</w:t>
            </w:r>
          </w:p>
        </w:tc>
        <w:tc>
          <w:tcPr>
            <w:tcW w:w="1985" w:type="dxa"/>
            <w:shd w:val="clear" w:color="auto" w:fill="auto"/>
            <w:vAlign w:val="center"/>
          </w:tcPr>
          <w:p w14:paraId="761801B4" w14:textId="6DAD823B" w:rsidR="0064307E" w:rsidRDefault="0064307E" w:rsidP="0064307E">
            <w:pPr>
              <w:jc w:val="center"/>
              <w:rPr>
                <w:color w:val="000000"/>
              </w:rPr>
            </w:pPr>
            <w:r>
              <w:rPr>
                <w:sz w:val="20"/>
                <w:szCs w:val="20"/>
              </w:rPr>
              <w:t>Не менее 3,3</w:t>
            </w:r>
          </w:p>
        </w:tc>
        <w:tc>
          <w:tcPr>
            <w:tcW w:w="1701" w:type="dxa"/>
            <w:shd w:val="clear" w:color="auto" w:fill="auto"/>
            <w:vAlign w:val="center"/>
          </w:tcPr>
          <w:p w14:paraId="12065399" w14:textId="3469FB75" w:rsidR="0064307E" w:rsidRDefault="0064307E" w:rsidP="0064307E">
            <w:pPr>
              <w:jc w:val="center"/>
              <w:rPr>
                <w:color w:val="000000"/>
              </w:rPr>
            </w:pPr>
            <w:r w:rsidRPr="003D02C1">
              <w:rPr>
                <w:sz w:val="20"/>
                <w:szCs w:val="20"/>
              </w:rPr>
              <w:t>х</w:t>
            </w:r>
          </w:p>
        </w:tc>
        <w:tc>
          <w:tcPr>
            <w:tcW w:w="2409" w:type="dxa"/>
            <w:shd w:val="clear" w:color="auto" w:fill="auto"/>
            <w:vAlign w:val="center"/>
          </w:tcPr>
          <w:p w14:paraId="17C1DC24" w14:textId="192667C8" w:rsidR="0064307E" w:rsidRDefault="0064307E" w:rsidP="0064307E">
            <w:pPr>
              <w:jc w:val="center"/>
              <w:rPr>
                <w:color w:val="000000"/>
              </w:rPr>
            </w:pPr>
            <w:r>
              <w:rPr>
                <w:sz w:val="20"/>
                <w:szCs w:val="20"/>
              </w:rPr>
              <w:t>х</w:t>
            </w:r>
          </w:p>
        </w:tc>
      </w:tr>
      <w:tr w:rsidR="0064307E" w:rsidRPr="002C0B16" w14:paraId="074FBB25" w14:textId="77777777" w:rsidTr="00A628F0">
        <w:trPr>
          <w:trHeight w:val="327"/>
        </w:trPr>
        <w:tc>
          <w:tcPr>
            <w:tcW w:w="562" w:type="dxa"/>
            <w:vMerge/>
            <w:shd w:val="clear" w:color="auto" w:fill="auto"/>
            <w:vAlign w:val="center"/>
          </w:tcPr>
          <w:p w14:paraId="0D958E5A" w14:textId="77777777" w:rsidR="0064307E" w:rsidRPr="002C0B16" w:rsidRDefault="0064307E" w:rsidP="0064307E">
            <w:pPr>
              <w:jc w:val="center"/>
              <w:outlineLvl w:val="0"/>
              <w:rPr>
                <w:sz w:val="22"/>
                <w:szCs w:val="22"/>
              </w:rPr>
            </w:pPr>
          </w:p>
        </w:tc>
        <w:tc>
          <w:tcPr>
            <w:tcW w:w="1560" w:type="dxa"/>
            <w:vMerge/>
            <w:shd w:val="clear" w:color="auto" w:fill="auto"/>
            <w:vAlign w:val="center"/>
          </w:tcPr>
          <w:p w14:paraId="3D82D23D" w14:textId="77777777" w:rsidR="0064307E" w:rsidRPr="002C0B16" w:rsidRDefault="0064307E" w:rsidP="0064307E">
            <w:pPr>
              <w:jc w:val="center"/>
              <w:rPr>
                <w:sz w:val="22"/>
                <w:szCs w:val="22"/>
              </w:rPr>
            </w:pPr>
          </w:p>
        </w:tc>
        <w:tc>
          <w:tcPr>
            <w:tcW w:w="2693" w:type="dxa"/>
            <w:vMerge/>
            <w:shd w:val="clear" w:color="auto" w:fill="auto"/>
            <w:vAlign w:val="center"/>
          </w:tcPr>
          <w:p w14:paraId="5EC839D6" w14:textId="77777777" w:rsidR="0064307E" w:rsidRPr="002C0B16" w:rsidRDefault="0064307E" w:rsidP="0064307E">
            <w:pPr>
              <w:rPr>
                <w:sz w:val="22"/>
                <w:szCs w:val="22"/>
              </w:rPr>
            </w:pPr>
          </w:p>
        </w:tc>
        <w:tc>
          <w:tcPr>
            <w:tcW w:w="1417" w:type="dxa"/>
            <w:vMerge/>
            <w:shd w:val="clear" w:color="auto" w:fill="auto"/>
            <w:vAlign w:val="center"/>
          </w:tcPr>
          <w:p w14:paraId="425FB21D" w14:textId="77777777" w:rsidR="0064307E" w:rsidRPr="002C0B16" w:rsidRDefault="0064307E" w:rsidP="0064307E">
            <w:pPr>
              <w:jc w:val="center"/>
              <w:outlineLvl w:val="0"/>
              <w:rPr>
                <w:sz w:val="22"/>
                <w:szCs w:val="22"/>
              </w:rPr>
            </w:pPr>
          </w:p>
        </w:tc>
        <w:tc>
          <w:tcPr>
            <w:tcW w:w="567" w:type="dxa"/>
            <w:shd w:val="clear" w:color="auto" w:fill="auto"/>
            <w:vAlign w:val="center"/>
          </w:tcPr>
          <w:p w14:paraId="6C40E789" w14:textId="60E0923E" w:rsidR="0064307E" w:rsidRDefault="0064307E" w:rsidP="0064307E">
            <w:pPr>
              <w:jc w:val="center"/>
              <w:rPr>
                <w:color w:val="000000"/>
              </w:rPr>
            </w:pPr>
            <w:r>
              <w:rPr>
                <w:rFonts w:cs="Calibri"/>
                <w:sz w:val="20"/>
                <w:szCs w:val="20"/>
              </w:rPr>
              <w:t>7</w:t>
            </w:r>
          </w:p>
        </w:tc>
        <w:tc>
          <w:tcPr>
            <w:tcW w:w="2268" w:type="dxa"/>
            <w:shd w:val="clear" w:color="auto" w:fill="auto"/>
            <w:vAlign w:val="center"/>
          </w:tcPr>
          <w:p w14:paraId="10FF6D48" w14:textId="22572D17" w:rsidR="0064307E" w:rsidRDefault="0064307E" w:rsidP="0064307E">
            <w:pPr>
              <w:rPr>
                <w:color w:val="000000"/>
              </w:rPr>
            </w:pPr>
            <w:r>
              <w:rPr>
                <w:sz w:val="20"/>
                <w:szCs w:val="20"/>
              </w:rPr>
              <w:t>Высота, мм</w:t>
            </w:r>
          </w:p>
        </w:tc>
        <w:tc>
          <w:tcPr>
            <w:tcW w:w="1985" w:type="dxa"/>
            <w:shd w:val="clear" w:color="auto" w:fill="auto"/>
            <w:vAlign w:val="center"/>
          </w:tcPr>
          <w:p w14:paraId="32101609" w14:textId="056999A9" w:rsidR="0064307E" w:rsidRDefault="0064307E" w:rsidP="0064307E">
            <w:pPr>
              <w:jc w:val="center"/>
              <w:rPr>
                <w:color w:val="000000"/>
              </w:rPr>
            </w:pPr>
            <w:r>
              <w:rPr>
                <w:sz w:val="20"/>
                <w:szCs w:val="20"/>
              </w:rPr>
              <w:t>Не менее 20 и не более 25</w:t>
            </w:r>
          </w:p>
        </w:tc>
        <w:tc>
          <w:tcPr>
            <w:tcW w:w="1701" w:type="dxa"/>
            <w:shd w:val="clear" w:color="auto" w:fill="auto"/>
            <w:vAlign w:val="center"/>
          </w:tcPr>
          <w:p w14:paraId="2E2A178F" w14:textId="3F3894C1" w:rsidR="0064307E" w:rsidRDefault="0064307E" w:rsidP="0064307E">
            <w:pPr>
              <w:jc w:val="center"/>
              <w:rPr>
                <w:color w:val="000000"/>
              </w:rPr>
            </w:pPr>
            <w:r w:rsidRPr="003D02C1">
              <w:rPr>
                <w:sz w:val="20"/>
                <w:szCs w:val="20"/>
              </w:rPr>
              <w:t>х</w:t>
            </w:r>
          </w:p>
        </w:tc>
        <w:tc>
          <w:tcPr>
            <w:tcW w:w="2409" w:type="dxa"/>
            <w:shd w:val="clear" w:color="auto" w:fill="auto"/>
            <w:vAlign w:val="center"/>
          </w:tcPr>
          <w:p w14:paraId="1FD69CF2" w14:textId="71681B40" w:rsidR="0064307E" w:rsidRDefault="0064307E" w:rsidP="0064307E">
            <w:pPr>
              <w:jc w:val="center"/>
              <w:rPr>
                <w:color w:val="000000"/>
              </w:rPr>
            </w:pPr>
            <w:r>
              <w:rPr>
                <w:sz w:val="20"/>
                <w:szCs w:val="20"/>
              </w:rPr>
              <w:t>х</w:t>
            </w:r>
          </w:p>
        </w:tc>
      </w:tr>
      <w:tr w:rsidR="00A628F0" w:rsidRPr="002C0B16" w14:paraId="3DFFDFF5" w14:textId="77777777" w:rsidTr="00A628F0">
        <w:trPr>
          <w:trHeight w:val="327"/>
        </w:trPr>
        <w:tc>
          <w:tcPr>
            <w:tcW w:w="562" w:type="dxa"/>
            <w:vMerge w:val="restart"/>
            <w:shd w:val="clear" w:color="auto" w:fill="auto"/>
            <w:vAlign w:val="center"/>
          </w:tcPr>
          <w:p w14:paraId="05ECF404" w14:textId="15521B58" w:rsidR="00A628F0" w:rsidRPr="002C0B16" w:rsidRDefault="00A628F0" w:rsidP="00A628F0">
            <w:pPr>
              <w:jc w:val="center"/>
              <w:outlineLvl w:val="0"/>
              <w:rPr>
                <w:sz w:val="22"/>
                <w:szCs w:val="22"/>
              </w:rPr>
            </w:pPr>
            <w:r>
              <w:rPr>
                <w:sz w:val="22"/>
                <w:szCs w:val="22"/>
              </w:rPr>
              <w:t>9</w:t>
            </w:r>
          </w:p>
        </w:tc>
        <w:tc>
          <w:tcPr>
            <w:tcW w:w="1560" w:type="dxa"/>
            <w:vMerge w:val="restart"/>
            <w:shd w:val="clear" w:color="auto" w:fill="auto"/>
            <w:vAlign w:val="center"/>
          </w:tcPr>
          <w:p w14:paraId="6E59E6A9" w14:textId="0518ED87" w:rsidR="00A628F0" w:rsidRPr="00A628F0" w:rsidRDefault="00A628F0" w:rsidP="00A628F0">
            <w:pPr>
              <w:jc w:val="center"/>
              <w:rPr>
                <w:sz w:val="22"/>
                <w:szCs w:val="22"/>
              </w:rPr>
            </w:pPr>
            <w:r w:rsidRPr="00A628F0">
              <w:rPr>
                <w:rStyle w:val="fontstyle01"/>
              </w:rPr>
              <w:t xml:space="preserve">0310056083 </w:t>
            </w:r>
          </w:p>
        </w:tc>
        <w:tc>
          <w:tcPr>
            <w:tcW w:w="2693" w:type="dxa"/>
            <w:vMerge w:val="restart"/>
            <w:shd w:val="clear" w:color="auto" w:fill="auto"/>
            <w:vAlign w:val="center"/>
          </w:tcPr>
          <w:p w14:paraId="09F2DDDB" w14:textId="285D1096" w:rsidR="00A628F0" w:rsidRPr="00A628F0" w:rsidRDefault="00A628F0" w:rsidP="00A628F0">
            <w:pPr>
              <w:rPr>
                <w:sz w:val="22"/>
                <w:szCs w:val="22"/>
              </w:rPr>
            </w:pPr>
            <w:r w:rsidRPr="00A628F0">
              <w:rPr>
                <w:rStyle w:val="fontstyle01"/>
              </w:rPr>
              <w:t xml:space="preserve">хлебница (пластик) </w:t>
            </w:r>
          </w:p>
        </w:tc>
        <w:tc>
          <w:tcPr>
            <w:tcW w:w="1417" w:type="dxa"/>
            <w:vMerge w:val="restart"/>
            <w:shd w:val="clear" w:color="auto" w:fill="auto"/>
            <w:vAlign w:val="center"/>
          </w:tcPr>
          <w:p w14:paraId="4535C2CC" w14:textId="77777777" w:rsidR="00A628F0" w:rsidRPr="002C0B16" w:rsidRDefault="00A628F0" w:rsidP="00A628F0">
            <w:pPr>
              <w:jc w:val="center"/>
              <w:outlineLvl w:val="0"/>
              <w:rPr>
                <w:sz w:val="22"/>
                <w:szCs w:val="22"/>
              </w:rPr>
            </w:pPr>
          </w:p>
        </w:tc>
        <w:tc>
          <w:tcPr>
            <w:tcW w:w="567" w:type="dxa"/>
            <w:shd w:val="clear" w:color="auto" w:fill="auto"/>
          </w:tcPr>
          <w:p w14:paraId="3A7ED457" w14:textId="3085A1F2" w:rsidR="00A628F0" w:rsidRPr="00A628F0" w:rsidRDefault="00A628F0" w:rsidP="00A628F0">
            <w:pPr>
              <w:jc w:val="center"/>
              <w:rPr>
                <w:rFonts w:cs="Calibri"/>
                <w:sz w:val="20"/>
                <w:szCs w:val="20"/>
              </w:rPr>
            </w:pPr>
            <w:r w:rsidRPr="00A628F0">
              <w:rPr>
                <w:sz w:val="20"/>
                <w:szCs w:val="20"/>
              </w:rPr>
              <w:t>1</w:t>
            </w:r>
          </w:p>
        </w:tc>
        <w:tc>
          <w:tcPr>
            <w:tcW w:w="2268" w:type="dxa"/>
            <w:shd w:val="clear" w:color="auto" w:fill="auto"/>
          </w:tcPr>
          <w:p w14:paraId="2EA4EB58" w14:textId="11A28986" w:rsidR="00A628F0" w:rsidRPr="00A628F0" w:rsidRDefault="00A628F0" w:rsidP="00A628F0">
            <w:pPr>
              <w:rPr>
                <w:sz w:val="20"/>
                <w:szCs w:val="20"/>
              </w:rPr>
            </w:pPr>
            <w:r w:rsidRPr="00A628F0">
              <w:rPr>
                <w:sz w:val="20"/>
                <w:szCs w:val="20"/>
              </w:rPr>
              <w:t>материал</w:t>
            </w:r>
          </w:p>
        </w:tc>
        <w:tc>
          <w:tcPr>
            <w:tcW w:w="1985" w:type="dxa"/>
            <w:shd w:val="clear" w:color="auto" w:fill="auto"/>
          </w:tcPr>
          <w:p w14:paraId="07E54B5D" w14:textId="23828D88" w:rsidR="00A628F0" w:rsidRPr="00A628F0" w:rsidRDefault="00A628F0" w:rsidP="00A628F0">
            <w:pPr>
              <w:jc w:val="center"/>
              <w:rPr>
                <w:sz w:val="20"/>
                <w:szCs w:val="20"/>
              </w:rPr>
            </w:pPr>
            <w:r w:rsidRPr="00A628F0">
              <w:rPr>
                <w:sz w:val="20"/>
                <w:szCs w:val="20"/>
              </w:rPr>
              <w:t>х</w:t>
            </w:r>
          </w:p>
        </w:tc>
        <w:tc>
          <w:tcPr>
            <w:tcW w:w="1701" w:type="dxa"/>
            <w:shd w:val="clear" w:color="auto" w:fill="auto"/>
          </w:tcPr>
          <w:p w14:paraId="0288F1B3" w14:textId="627C688E" w:rsidR="00A628F0" w:rsidRPr="00A628F0" w:rsidRDefault="00A628F0" w:rsidP="00A628F0">
            <w:pPr>
              <w:jc w:val="center"/>
              <w:rPr>
                <w:sz w:val="20"/>
                <w:szCs w:val="20"/>
              </w:rPr>
            </w:pPr>
            <w:r w:rsidRPr="00A628F0">
              <w:rPr>
                <w:sz w:val="20"/>
                <w:szCs w:val="20"/>
              </w:rPr>
              <w:t>х</w:t>
            </w:r>
          </w:p>
        </w:tc>
        <w:tc>
          <w:tcPr>
            <w:tcW w:w="2409" w:type="dxa"/>
            <w:shd w:val="clear" w:color="auto" w:fill="auto"/>
          </w:tcPr>
          <w:p w14:paraId="5AAD1B5F" w14:textId="59C3FABB" w:rsidR="00A628F0" w:rsidRPr="00A628F0" w:rsidRDefault="00A628F0" w:rsidP="00A628F0">
            <w:pPr>
              <w:jc w:val="center"/>
              <w:rPr>
                <w:sz w:val="20"/>
                <w:szCs w:val="20"/>
              </w:rPr>
            </w:pPr>
            <w:r w:rsidRPr="00A628F0">
              <w:rPr>
                <w:sz w:val="20"/>
                <w:szCs w:val="20"/>
              </w:rPr>
              <w:t>пищевой пластик</w:t>
            </w:r>
          </w:p>
        </w:tc>
      </w:tr>
      <w:tr w:rsidR="00A628F0" w:rsidRPr="002C0B16" w14:paraId="0205C76D" w14:textId="77777777" w:rsidTr="00A628F0">
        <w:trPr>
          <w:trHeight w:val="327"/>
        </w:trPr>
        <w:tc>
          <w:tcPr>
            <w:tcW w:w="562" w:type="dxa"/>
            <w:vMerge/>
            <w:shd w:val="clear" w:color="auto" w:fill="auto"/>
            <w:vAlign w:val="center"/>
          </w:tcPr>
          <w:p w14:paraId="00291798" w14:textId="77777777" w:rsidR="00A628F0" w:rsidRDefault="00A628F0" w:rsidP="00A628F0">
            <w:pPr>
              <w:jc w:val="center"/>
              <w:outlineLvl w:val="0"/>
              <w:rPr>
                <w:sz w:val="22"/>
                <w:szCs w:val="22"/>
              </w:rPr>
            </w:pPr>
          </w:p>
        </w:tc>
        <w:tc>
          <w:tcPr>
            <w:tcW w:w="1560" w:type="dxa"/>
            <w:vMerge/>
            <w:shd w:val="clear" w:color="auto" w:fill="auto"/>
            <w:vAlign w:val="center"/>
          </w:tcPr>
          <w:p w14:paraId="437ACEE0" w14:textId="77777777" w:rsidR="00A628F0" w:rsidRDefault="00A628F0" w:rsidP="00A628F0">
            <w:pPr>
              <w:jc w:val="center"/>
              <w:rPr>
                <w:rStyle w:val="fontstyle01"/>
              </w:rPr>
            </w:pPr>
          </w:p>
        </w:tc>
        <w:tc>
          <w:tcPr>
            <w:tcW w:w="2693" w:type="dxa"/>
            <w:vMerge/>
            <w:shd w:val="clear" w:color="auto" w:fill="auto"/>
            <w:vAlign w:val="center"/>
          </w:tcPr>
          <w:p w14:paraId="595F4B1B" w14:textId="77777777" w:rsidR="00A628F0" w:rsidRDefault="00A628F0" w:rsidP="00A628F0">
            <w:pPr>
              <w:rPr>
                <w:rStyle w:val="fontstyle01"/>
              </w:rPr>
            </w:pPr>
          </w:p>
        </w:tc>
        <w:tc>
          <w:tcPr>
            <w:tcW w:w="1417" w:type="dxa"/>
            <w:vMerge/>
            <w:shd w:val="clear" w:color="auto" w:fill="auto"/>
            <w:vAlign w:val="center"/>
          </w:tcPr>
          <w:p w14:paraId="37D129F8" w14:textId="77777777" w:rsidR="00A628F0" w:rsidRPr="002C0B16" w:rsidRDefault="00A628F0" w:rsidP="00A628F0">
            <w:pPr>
              <w:jc w:val="center"/>
              <w:outlineLvl w:val="0"/>
              <w:rPr>
                <w:sz w:val="22"/>
                <w:szCs w:val="22"/>
              </w:rPr>
            </w:pPr>
          </w:p>
        </w:tc>
        <w:tc>
          <w:tcPr>
            <w:tcW w:w="567" w:type="dxa"/>
            <w:shd w:val="clear" w:color="auto" w:fill="auto"/>
          </w:tcPr>
          <w:p w14:paraId="6E43DCCB" w14:textId="4E76CE65" w:rsidR="00A628F0" w:rsidRPr="00A628F0" w:rsidRDefault="00A628F0" w:rsidP="00A628F0">
            <w:pPr>
              <w:jc w:val="center"/>
              <w:rPr>
                <w:color w:val="000000"/>
                <w:sz w:val="20"/>
                <w:szCs w:val="20"/>
              </w:rPr>
            </w:pPr>
            <w:r w:rsidRPr="00A628F0">
              <w:rPr>
                <w:sz w:val="20"/>
                <w:szCs w:val="20"/>
              </w:rPr>
              <w:t>2</w:t>
            </w:r>
          </w:p>
        </w:tc>
        <w:tc>
          <w:tcPr>
            <w:tcW w:w="2268" w:type="dxa"/>
            <w:shd w:val="clear" w:color="auto" w:fill="auto"/>
          </w:tcPr>
          <w:p w14:paraId="3C7A3F73" w14:textId="3ED8D933" w:rsidR="00A628F0" w:rsidRPr="00A628F0" w:rsidRDefault="00A628F0" w:rsidP="00A628F0">
            <w:pPr>
              <w:rPr>
                <w:color w:val="000000"/>
                <w:sz w:val="20"/>
                <w:szCs w:val="20"/>
              </w:rPr>
            </w:pPr>
            <w:r w:rsidRPr="00A628F0">
              <w:rPr>
                <w:sz w:val="20"/>
                <w:szCs w:val="20"/>
              </w:rPr>
              <w:t>высота, см (допустимое отклонение ±5)</w:t>
            </w:r>
          </w:p>
        </w:tc>
        <w:tc>
          <w:tcPr>
            <w:tcW w:w="1985" w:type="dxa"/>
            <w:shd w:val="clear" w:color="auto" w:fill="auto"/>
          </w:tcPr>
          <w:p w14:paraId="38E0E13D" w14:textId="20115192" w:rsidR="00A628F0" w:rsidRPr="00A628F0" w:rsidRDefault="00A628F0" w:rsidP="00A628F0">
            <w:pPr>
              <w:jc w:val="center"/>
              <w:rPr>
                <w:color w:val="000000"/>
                <w:sz w:val="20"/>
                <w:szCs w:val="20"/>
              </w:rPr>
            </w:pPr>
            <w:r w:rsidRPr="00A628F0">
              <w:rPr>
                <w:sz w:val="20"/>
                <w:szCs w:val="20"/>
              </w:rPr>
              <w:t>х</w:t>
            </w:r>
          </w:p>
        </w:tc>
        <w:tc>
          <w:tcPr>
            <w:tcW w:w="1701" w:type="dxa"/>
            <w:shd w:val="clear" w:color="auto" w:fill="auto"/>
          </w:tcPr>
          <w:p w14:paraId="262DBF6C" w14:textId="537311EC" w:rsidR="00A628F0" w:rsidRPr="00A628F0" w:rsidRDefault="00A628F0" w:rsidP="00A628F0">
            <w:pPr>
              <w:jc w:val="center"/>
              <w:rPr>
                <w:color w:val="000000"/>
                <w:sz w:val="20"/>
                <w:szCs w:val="20"/>
              </w:rPr>
            </w:pPr>
            <w:r w:rsidRPr="00A628F0">
              <w:rPr>
                <w:sz w:val="20"/>
                <w:szCs w:val="20"/>
              </w:rPr>
              <w:t>х</w:t>
            </w:r>
          </w:p>
        </w:tc>
        <w:tc>
          <w:tcPr>
            <w:tcW w:w="2409" w:type="dxa"/>
            <w:shd w:val="clear" w:color="auto" w:fill="auto"/>
          </w:tcPr>
          <w:p w14:paraId="4415590B" w14:textId="00837A4F" w:rsidR="00A628F0" w:rsidRPr="00A628F0" w:rsidRDefault="00A628F0" w:rsidP="00A628F0">
            <w:pPr>
              <w:jc w:val="center"/>
              <w:rPr>
                <w:color w:val="000000"/>
                <w:sz w:val="20"/>
                <w:szCs w:val="20"/>
              </w:rPr>
            </w:pPr>
            <w:r w:rsidRPr="00A628F0">
              <w:rPr>
                <w:sz w:val="20"/>
                <w:szCs w:val="20"/>
              </w:rPr>
              <w:t xml:space="preserve">15    </w:t>
            </w:r>
          </w:p>
        </w:tc>
      </w:tr>
      <w:tr w:rsidR="00A628F0" w:rsidRPr="002C0B16" w14:paraId="0D2328A0" w14:textId="77777777" w:rsidTr="00A628F0">
        <w:trPr>
          <w:trHeight w:val="327"/>
        </w:trPr>
        <w:tc>
          <w:tcPr>
            <w:tcW w:w="562" w:type="dxa"/>
            <w:vMerge/>
            <w:shd w:val="clear" w:color="auto" w:fill="auto"/>
            <w:vAlign w:val="center"/>
          </w:tcPr>
          <w:p w14:paraId="0F0B27D7" w14:textId="77777777" w:rsidR="00A628F0" w:rsidRDefault="00A628F0" w:rsidP="00A628F0">
            <w:pPr>
              <w:jc w:val="center"/>
              <w:outlineLvl w:val="0"/>
              <w:rPr>
                <w:sz w:val="22"/>
                <w:szCs w:val="22"/>
              </w:rPr>
            </w:pPr>
          </w:p>
        </w:tc>
        <w:tc>
          <w:tcPr>
            <w:tcW w:w="1560" w:type="dxa"/>
            <w:vMerge/>
            <w:shd w:val="clear" w:color="auto" w:fill="auto"/>
            <w:vAlign w:val="center"/>
          </w:tcPr>
          <w:p w14:paraId="3A041276" w14:textId="77777777" w:rsidR="00A628F0" w:rsidRDefault="00A628F0" w:rsidP="00A628F0">
            <w:pPr>
              <w:jc w:val="center"/>
              <w:rPr>
                <w:rStyle w:val="fontstyle01"/>
              </w:rPr>
            </w:pPr>
          </w:p>
        </w:tc>
        <w:tc>
          <w:tcPr>
            <w:tcW w:w="2693" w:type="dxa"/>
            <w:vMerge/>
            <w:shd w:val="clear" w:color="auto" w:fill="auto"/>
            <w:vAlign w:val="center"/>
          </w:tcPr>
          <w:p w14:paraId="49450AEA" w14:textId="77777777" w:rsidR="00A628F0" w:rsidRDefault="00A628F0" w:rsidP="00A628F0">
            <w:pPr>
              <w:rPr>
                <w:rStyle w:val="fontstyle01"/>
              </w:rPr>
            </w:pPr>
          </w:p>
        </w:tc>
        <w:tc>
          <w:tcPr>
            <w:tcW w:w="1417" w:type="dxa"/>
            <w:vMerge/>
            <w:shd w:val="clear" w:color="auto" w:fill="auto"/>
            <w:vAlign w:val="center"/>
          </w:tcPr>
          <w:p w14:paraId="78C088DF" w14:textId="77777777" w:rsidR="00A628F0" w:rsidRPr="002C0B16" w:rsidRDefault="00A628F0" w:rsidP="00A628F0">
            <w:pPr>
              <w:jc w:val="center"/>
              <w:outlineLvl w:val="0"/>
              <w:rPr>
                <w:sz w:val="22"/>
                <w:szCs w:val="22"/>
              </w:rPr>
            </w:pPr>
          </w:p>
        </w:tc>
        <w:tc>
          <w:tcPr>
            <w:tcW w:w="567" w:type="dxa"/>
            <w:shd w:val="clear" w:color="auto" w:fill="auto"/>
          </w:tcPr>
          <w:p w14:paraId="0D4FD95D" w14:textId="4EF7C792" w:rsidR="00A628F0" w:rsidRPr="00A628F0" w:rsidRDefault="00A628F0" w:rsidP="00A628F0">
            <w:pPr>
              <w:jc w:val="center"/>
              <w:rPr>
                <w:color w:val="000000"/>
                <w:sz w:val="20"/>
                <w:szCs w:val="20"/>
              </w:rPr>
            </w:pPr>
            <w:r w:rsidRPr="00A628F0">
              <w:rPr>
                <w:sz w:val="20"/>
                <w:szCs w:val="20"/>
              </w:rPr>
              <w:t>3</w:t>
            </w:r>
          </w:p>
        </w:tc>
        <w:tc>
          <w:tcPr>
            <w:tcW w:w="2268" w:type="dxa"/>
            <w:shd w:val="clear" w:color="auto" w:fill="auto"/>
          </w:tcPr>
          <w:p w14:paraId="4B526C1F" w14:textId="12AFFF97" w:rsidR="00A628F0" w:rsidRPr="00A628F0" w:rsidRDefault="00A628F0" w:rsidP="00A628F0">
            <w:pPr>
              <w:rPr>
                <w:color w:val="000000"/>
                <w:sz w:val="20"/>
                <w:szCs w:val="20"/>
              </w:rPr>
            </w:pPr>
            <w:r w:rsidRPr="00A628F0">
              <w:rPr>
                <w:sz w:val="20"/>
                <w:szCs w:val="20"/>
              </w:rPr>
              <w:t>ширина, см (допустимое отклонение ±5)</w:t>
            </w:r>
          </w:p>
        </w:tc>
        <w:tc>
          <w:tcPr>
            <w:tcW w:w="1985" w:type="dxa"/>
            <w:shd w:val="clear" w:color="auto" w:fill="auto"/>
          </w:tcPr>
          <w:p w14:paraId="340AC8F7" w14:textId="04ECF0BE" w:rsidR="00A628F0" w:rsidRPr="00A628F0" w:rsidRDefault="00A628F0" w:rsidP="00A628F0">
            <w:pPr>
              <w:jc w:val="center"/>
              <w:rPr>
                <w:color w:val="000000"/>
                <w:sz w:val="20"/>
                <w:szCs w:val="20"/>
              </w:rPr>
            </w:pPr>
            <w:r w:rsidRPr="00A628F0">
              <w:rPr>
                <w:sz w:val="20"/>
                <w:szCs w:val="20"/>
              </w:rPr>
              <w:t>х</w:t>
            </w:r>
          </w:p>
        </w:tc>
        <w:tc>
          <w:tcPr>
            <w:tcW w:w="1701" w:type="dxa"/>
            <w:shd w:val="clear" w:color="auto" w:fill="auto"/>
          </w:tcPr>
          <w:p w14:paraId="1CCC6E32" w14:textId="10DC54EF" w:rsidR="00A628F0" w:rsidRPr="00A628F0" w:rsidRDefault="00A628F0" w:rsidP="00A628F0">
            <w:pPr>
              <w:jc w:val="center"/>
              <w:rPr>
                <w:color w:val="000000"/>
                <w:sz w:val="20"/>
                <w:szCs w:val="20"/>
              </w:rPr>
            </w:pPr>
            <w:r w:rsidRPr="00A628F0">
              <w:rPr>
                <w:sz w:val="20"/>
                <w:szCs w:val="20"/>
              </w:rPr>
              <w:t>х</w:t>
            </w:r>
          </w:p>
        </w:tc>
        <w:tc>
          <w:tcPr>
            <w:tcW w:w="2409" w:type="dxa"/>
            <w:shd w:val="clear" w:color="auto" w:fill="auto"/>
          </w:tcPr>
          <w:p w14:paraId="69AC2C0F" w14:textId="6FB3193B" w:rsidR="00A628F0" w:rsidRPr="00A628F0" w:rsidRDefault="00A628F0" w:rsidP="00A628F0">
            <w:pPr>
              <w:jc w:val="center"/>
              <w:rPr>
                <w:color w:val="000000"/>
                <w:sz w:val="20"/>
                <w:szCs w:val="20"/>
              </w:rPr>
            </w:pPr>
            <w:r w:rsidRPr="00A628F0">
              <w:rPr>
                <w:sz w:val="20"/>
                <w:szCs w:val="20"/>
              </w:rPr>
              <w:t>25</w:t>
            </w:r>
          </w:p>
        </w:tc>
      </w:tr>
      <w:tr w:rsidR="00A628F0" w:rsidRPr="002C0B16" w14:paraId="7C787C6C" w14:textId="77777777" w:rsidTr="00A628F0">
        <w:trPr>
          <w:trHeight w:val="327"/>
        </w:trPr>
        <w:tc>
          <w:tcPr>
            <w:tcW w:w="562" w:type="dxa"/>
            <w:vMerge/>
            <w:shd w:val="clear" w:color="auto" w:fill="auto"/>
            <w:vAlign w:val="center"/>
          </w:tcPr>
          <w:p w14:paraId="097DF428" w14:textId="56DE96EE" w:rsidR="00A628F0" w:rsidRDefault="00A628F0" w:rsidP="00A628F0">
            <w:pPr>
              <w:jc w:val="center"/>
              <w:outlineLvl w:val="0"/>
              <w:rPr>
                <w:sz w:val="22"/>
                <w:szCs w:val="22"/>
              </w:rPr>
            </w:pPr>
          </w:p>
        </w:tc>
        <w:tc>
          <w:tcPr>
            <w:tcW w:w="1560" w:type="dxa"/>
            <w:vMerge/>
            <w:shd w:val="clear" w:color="auto" w:fill="auto"/>
            <w:vAlign w:val="center"/>
          </w:tcPr>
          <w:p w14:paraId="400C691D" w14:textId="5F36DD8F" w:rsidR="00A628F0" w:rsidRDefault="00A628F0" w:rsidP="00A628F0">
            <w:pPr>
              <w:jc w:val="center"/>
              <w:rPr>
                <w:rStyle w:val="fontstyle01"/>
              </w:rPr>
            </w:pPr>
          </w:p>
        </w:tc>
        <w:tc>
          <w:tcPr>
            <w:tcW w:w="2693" w:type="dxa"/>
            <w:vMerge/>
            <w:shd w:val="clear" w:color="auto" w:fill="auto"/>
            <w:vAlign w:val="center"/>
          </w:tcPr>
          <w:p w14:paraId="37295B6C" w14:textId="2A6E2965" w:rsidR="00A628F0" w:rsidRDefault="00A628F0" w:rsidP="00A628F0">
            <w:pPr>
              <w:rPr>
                <w:rStyle w:val="fontstyle01"/>
              </w:rPr>
            </w:pPr>
          </w:p>
        </w:tc>
        <w:tc>
          <w:tcPr>
            <w:tcW w:w="1417" w:type="dxa"/>
            <w:vMerge/>
            <w:shd w:val="clear" w:color="auto" w:fill="auto"/>
            <w:vAlign w:val="center"/>
          </w:tcPr>
          <w:p w14:paraId="48A50890" w14:textId="77777777" w:rsidR="00A628F0" w:rsidRPr="002C0B16" w:rsidRDefault="00A628F0" w:rsidP="00A628F0">
            <w:pPr>
              <w:jc w:val="center"/>
              <w:outlineLvl w:val="0"/>
              <w:rPr>
                <w:sz w:val="22"/>
                <w:szCs w:val="22"/>
              </w:rPr>
            </w:pPr>
          </w:p>
        </w:tc>
        <w:tc>
          <w:tcPr>
            <w:tcW w:w="567" w:type="dxa"/>
            <w:shd w:val="clear" w:color="auto" w:fill="auto"/>
          </w:tcPr>
          <w:p w14:paraId="7E465D57" w14:textId="44DBE66B" w:rsidR="00A628F0" w:rsidRPr="00A628F0" w:rsidRDefault="00A628F0" w:rsidP="00A628F0">
            <w:pPr>
              <w:jc w:val="center"/>
              <w:rPr>
                <w:color w:val="000000"/>
                <w:sz w:val="20"/>
                <w:szCs w:val="20"/>
              </w:rPr>
            </w:pPr>
            <w:r w:rsidRPr="00A628F0">
              <w:rPr>
                <w:sz w:val="20"/>
                <w:szCs w:val="20"/>
              </w:rPr>
              <w:t>4</w:t>
            </w:r>
          </w:p>
        </w:tc>
        <w:tc>
          <w:tcPr>
            <w:tcW w:w="2268" w:type="dxa"/>
            <w:shd w:val="clear" w:color="auto" w:fill="auto"/>
          </w:tcPr>
          <w:p w14:paraId="6C77DB6C" w14:textId="4323659F" w:rsidR="00A628F0" w:rsidRPr="00A628F0" w:rsidRDefault="00A628F0" w:rsidP="00A628F0">
            <w:pPr>
              <w:rPr>
                <w:color w:val="000000"/>
                <w:sz w:val="20"/>
                <w:szCs w:val="20"/>
              </w:rPr>
            </w:pPr>
            <w:r w:rsidRPr="00A628F0">
              <w:rPr>
                <w:sz w:val="20"/>
                <w:szCs w:val="20"/>
              </w:rPr>
              <w:t>длина, см (допустимое отклонение ±5)</w:t>
            </w:r>
          </w:p>
        </w:tc>
        <w:tc>
          <w:tcPr>
            <w:tcW w:w="1985" w:type="dxa"/>
            <w:shd w:val="clear" w:color="auto" w:fill="auto"/>
          </w:tcPr>
          <w:p w14:paraId="4D29B226" w14:textId="3FFE5AEE" w:rsidR="00A628F0" w:rsidRPr="00A628F0" w:rsidRDefault="00A628F0" w:rsidP="00A628F0">
            <w:pPr>
              <w:jc w:val="center"/>
              <w:rPr>
                <w:color w:val="000000"/>
                <w:sz w:val="20"/>
                <w:szCs w:val="20"/>
              </w:rPr>
            </w:pPr>
            <w:r w:rsidRPr="00A628F0">
              <w:rPr>
                <w:sz w:val="20"/>
                <w:szCs w:val="20"/>
              </w:rPr>
              <w:t>х</w:t>
            </w:r>
          </w:p>
        </w:tc>
        <w:tc>
          <w:tcPr>
            <w:tcW w:w="1701" w:type="dxa"/>
            <w:shd w:val="clear" w:color="auto" w:fill="auto"/>
          </w:tcPr>
          <w:p w14:paraId="53A435A5" w14:textId="1BF331F5" w:rsidR="00A628F0" w:rsidRPr="00A628F0" w:rsidRDefault="00A628F0" w:rsidP="00A628F0">
            <w:pPr>
              <w:jc w:val="center"/>
              <w:rPr>
                <w:color w:val="000000"/>
                <w:sz w:val="20"/>
                <w:szCs w:val="20"/>
              </w:rPr>
            </w:pPr>
            <w:r w:rsidRPr="00A628F0">
              <w:rPr>
                <w:sz w:val="20"/>
                <w:szCs w:val="20"/>
              </w:rPr>
              <w:t>х</w:t>
            </w:r>
          </w:p>
        </w:tc>
        <w:tc>
          <w:tcPr>
            <w:tcW w:w="2409" w:type="dxa"/>
            <w:shd w:val="clear" w:color="auto" w:fill="auto"/>
          </w:tcPr>
          <w:p w14:paraId="5DAACC9D" w14:textId="5BD04125" w:rsidR="00A628F0" w:rsidRPr="00A628F0" w:rsidRDefault="00A628F0" w:rsidP="00A628F0">
            <w:pPr>
              <w:jc w:val="center"/>
              <w:rPr>
                <w:color w:val="000000"/>
                <w:sz w:val="20"/>
                <w:szCs w:val="20"/>
              </w:rPr>
            </w:pPr>
            <w:r w:rsidRPr="00A628F0">
              <w:rPr>
                <w:sz w:val="20"/>
                <w:szCs w:val="20"/>
              </w:rPr>
              <w:t>28</w:t>
            </w:r>
          </w:p>
        </w:tc>
      </w:tr>
      <w:tr w:rsidR="00A628F0" w:rsidRPr="002C0B16" w14:paraId="06D1EB15" w14:textId="77777777" w:rsidTr="00A628F0">
        <w:trPr>
          <w:trHeight w:val="327"/>
        </w:trPr>
        <w:tc>
          <w:tcPr>
            <w:tcW w:w="562" w:type="dxa"/>
            <w:vMerge/>
            <w:shd w:val="clear" w:color="auto" w:fill="auto"/>
            <w:vAlign w:val="center"/>
          </w:tcPr>
          <w:p w14:paraId="61D22988" w14:textId="77777777" w:rsidR="00A628F0" w:rsidRDefault="00A628F0" w:rsidP="00A628F0">
            <w:pPr>
              <w:jc w:val="center"/>
              <w:outlineLvl w:val="0"/>
              <w:rPr>
                <w:sz w:val="22"/>
                <w:szCs w:val="22"/>
              </w:rPr>
            </w:pPr>
          </w:p>
        </w:tc>
        <w:tc>
          <w:tcPr>
            <w:tcW w:w="1560" w:type="dxa"/>
            <w:vMerge/>
            <w:shd w:val="clear" w:color="auto" w:fill="auto"/>
            <w:vAlign w:val="center"/>
          </w:tcPr>
          <w:p w14:paraId="569036CC" w14:textId="77777777" w:rsidR="00A628F0" w:rsidRDefault="00A628F0" w:rsidP="00A628F0">
            <w:pPr>
              <w:jc w:val="center"/>
              <w:rPr>
                <w:rStyle w:val="fontstyle01"/>
              </w:rPr>
            </w:pPr>
          </w:p>
        </w:tc>
        <w:tc>
          <w:tcPr>
            <w:tcW w:w="2693" w:type="dxa"/>
            <w:vMerge/>
            <w:shd w:val="clear" w:color="auto" w:fill="auto"/>
            <w:vAlign w:val="center"/>
          </w:tcPr>
          <w:p w14:paraId="75931BA1" w14:textId="77777777" w:rsidR="00A628F0" w:rsidRDefault="00A628F0" w:rsidP="00A628F0">
            <w:pPr>
              <w:rPr>
                <w:rStyle w:val="fontstyle01"/>
              </w:rPr>
            </w:pPr>
          </w:p>
        </w:tc>
        <w:tc>
          <w:tcPr>
            <w:tcW w:w="1417" w:type="dxa"/>
            <w:vMerge/>
            <w:shd w:val="clear" w:color="auto" w:fill="auto"/>
            <w:vAlign w:val="center"/>
          </w:tcPr>
          <w:p w14:paraId="2797E26E" w14:textId="77777777" w:rsidR="00A628F0" w:rsidRPr="002C0B16" w:rsidRDefault="00A628F0" w:rsidP="00A628F0">
            <w:pPr>
              <w:jc w:val="center"/>
              <w:outlineLvl w:val="0"/>
              <w:rPr>
                <w:sz w:val="22"/>
                <w:szCs w:val="22"/>
              </w:rPr>
            </w:pPr>
          </w:p>
        </w:tc>
        <w:tc>
          <w:tcPr>
            <w:tcW w:w="567" w:type="dxa"/>
            <w:shd w:val="clear" w:color="auto" w:fill="auto"/>
          </w:tcPr>
          <w:p w14:paraId="08D66204" w14:textId="5F600AAC" w:rsidR="00A628F0" w:rsidRPr="00A628F0" w:rsidRDefault="00A628F0" w:rsidP="00A628F0">
            <w:pPr>
              <w:jc w:val="center"/>
              <w:rPr>
                <w:color w:val="000000"/>
                <w:sz w:val="20"/>
                <w:szCs w:val="20"/>
              </w:rPr>
            </w:pPr>
            <w:r w:rsidRPr="00A628F0">
              <w:rPr>
                <w:sz w:val="20"/>
                <w:szCs w:val="20"/>
              </w:rPr>
              <w:t>5</w:t>
            </w:r>
          </w:p>
        </w:tc>
        <w:tc>
          <w:tcPr>
            <w:tcW w:w="2268" w:type="dxa"/>
            <w:shd w:val="clear" w:color="auto" w:fill="auto"/>
          </w:tcPr>
          <w:p w14:paraId="237AF4F1" w14:textId="02864759" w:rsidR="00A628F0" w:rsidRPr="00A628F0" w:rsidRDefault="00A628F0" w:rsidP="00A628F0">
            <w:pPr>
              <w:rPr>
                <w:color w:val="000000"/>
                <w:sz w:val="20"/>
                <w:szCs w:val="20"/>
              </w:rPr>
            </w:pPr>
            <w:r w:rsidRPr="00A628F0">
              <w:rPr>
                <w:sz w:val="20"/>
                <w:szCs w:val="20"/>
              </w:rPr>
              <w:t xml:space="preserve">Составные части </w:t>
            </w:r>
          </w:p>
        </w:tc>
        <w:tc>
          <w:tcPr>
            <w:tcW w:w="1985" w:type="dxa"/>
            <w:shd w:val="clear" w:color="auto" w:fill="auto"/>
          </w:tcPr>
          <w:p w14:paraId="3F1391F3" w14:textId="746BD328" w:rsidR="00A628F0" w:rsidRPr="00A628F0" w:rsidRDefault="00A628F0" w:rsidP="00A628F0">
            <w:pPr>
              <w:jc w:val="center"/>
              <w:rPr>
                <w:color w:val="000000"/>
                <w:sz w:val="20"/>
                <w:szCs w:val="20"/>
              </w:rPr>
            </w:pPr>
            <w:r w:rsidRPr="00A628F0">
              <w:rPr>
                <w:sz w:val="20"/>
                <w:szCs w:val="20"/>
              </w:rPr>
              <w:t>х</w:t>
            </w:r>
          </w:p>
        </w:tc>
        <w:tc>
          <w:tcPr>
            <w:tcW w:w="1701" w:type="dxa"/>
            <w:shd w:val="clear" w:color="auto" w:fill="auto"/>
          </w:tcPr>
          <w:p w14:paraId="6CD2ED4B" w14:textId="67909DB7" w:rsidR="00A628F0" w:rsidRPr="00A628F0" w:rsidRDefault="00A628F0" w:rsidP="00A628F0">
            <w:pPr>
              <w:jc w:val="center"/>
              <w:rPr>
                <w:color w:val="000000"/>
                <w:sz w:val="20"/>
                <w:szCs w:val="20"/>
              </w:rPr>
            </w:pPr>
            <w:r w:rsidRPr="00A628F0">
              <w:rPr>
                <w:sz w:val="20"/>
                <w:szCs w:val="20"/>
              </w:rPr>
              <w:t>х</w:t>
            </w:r>
          </w:p>
        </w:tc>
        <w:tc>
          <w:tcPr>
            <w:tcW w:w="2409" w:type="dxa"/>
            <w:shd w:val="clear" w:color="auto" w:fill="auto"/>
          </w:tcPr>
          <w:p w14:paraId="72E6442A" w14:textId="31FF73E3" w:rsidR="00A628F0" w:rsidRPr="00A628F0" w:rsidRDefault="00A628F0" w:rsidP="00A628F0">
            <w:pPr>
              <w:jc w:val="center"/>
              <w:rPr>
                <w:color w:val="000000"/>
                <w:sz w:val="20"/>
                <w:szCs w:val="20"/>
              </w:rPr>
            </w:pPr>
            <w:r w:rsidRPr="00A628F0">
              <w:rPr>
                <w:sz w:val="20"/>
                <w:szCs w:val="20"/>
              </w:rPr>
              <w:t>Поддон и крышка</w:t>
            </w:r>
          </w:p>
        </w:tc>
      </w:tr>
      <w:tr w:rsidR="00A628F0" w:rsidRPr="002C0B16" w14:paraId="09B31E5E" w14:textId="77777777" w:rsidTr="009778B2">
        <w:trPr>
          <w:trHeight w:val="327"/>
        </w:trPr>
        <w:tc>
          <w:tcPr>
            <w:tcW w:w="562" w:type="dxa"/>
            <w:vMerge w:val="restart"/>
            <w:shd w:val="clear" w:color="auto" w:fill="auto"/>
            <w:vAlign w:val="center"/>
          </w:tcPr>
          <w:p w14:paraId="52B72DD8" w14:textId="4813AE5A" w:rsidR="00A628F0" w:rsidRDefault="00A628F0" w:rsidP="00A628F0">
            <w:pPr>
              <w:jc w:val="center"/>
              <w:outlineLvl w:val="0"/>
              <w:rPr>
                <w:sz w:val="22"/>
                <w:szCs w:val="22"/>
              </w:rPr>
            </w:pPr>
            <w:r>
              <w:rPr>
                <w:sz w:val="22"/>
                <w:szCs w:val="22"/>
              </w:rPr>
              <w:t>10</w:t>
            </w:r>
          </w:p>
        </w:tc>
        <w:tc>
          <w:tcPr>
            <w:tcW w:w="1560" w:type="dxa"/>
            <w:vMerge w:val="restart"/>
            <w:shd w:val="clear" w:color="auto" w:fill="auto"/>
            <w:vAlign w:val="center"/>
          </w:tcPr>
          <w:p w14:paraId="5866A41D" w14:textId="1B809473" w:rsidR="00A628F0" w:rsidRPr="00A628F0" w:rsidRDefault="00A628F0" w:rsidP="00A628F0">
            <w:pPr>
              <w:jc w:val="center"/>
              <w:rPr>
                <w:rStyle w:val="fontstyle01"/>
              </w:rPr>
            </w:pPr>
            <w:r w:rsidRPr="00A628F0">
              <w:rPr>
                <w:rStyle w:val="fontstyle01"/>
              </w:rPr>
              <w:t xml:space="preserve">0310910903 </w:t>
            </w:r>
          </w:p>
        </w:tc>
        <w:tc>
          <w:tcPr>
            <w:tcW w:w="2693" w:type="dxa"/>
            <w:vMerge w:val="restart"/>
            <w:shd w:val="clear" w:color="auto" w:fill="auto"/>
            <w:vAlign w:val="center"/>
          </w:tcPr>
          <w:p w14:paraId="74B2D4E8" w14:textId="2ECBC5D6" w:rsidR="00A628F0" w:rsidRPr="00A628F0" w:rsidRDefault="00A628F0" w:rsidP="00A628F0">
            <w:pPr>
              <w:rPr>
                <w:rStyle w:val="fontstyle01"/>
              </w:rPr>
            </w:pPr>
            <w:r w:rsidRPr="00A628F0">
              <w:rPr>
                <w:rStyle w:val="fontstyle01"/>
              </w:rPr>
              <w:t xml:space="preserve">штоф для водки 500 мл. </w:t>
            </w:r>
          </w:p>
        </w:tc>
        <w:tc>
          <w:tcPr>
            <w:tcW w:w="1417" w:type="dxa"/>
            <w:vMerge w:val="restart"/>
            <w:shd w:val="clear" w:color="auto" w:fill="auto"/>
            <w:vAlign w:val="center"/>
          </w:tcPr>
          <w:p w14:paraId="0B9EC976" w14:textId="77777777" w:rsidR="00A628F0" w:rsidRPr="002C0B16" w:rsidRDefault="00A628F0" w:rsidP="00A628F0">
            <w:pPr>
              <w:jc w:val="center"/>
              <w:outlineLvl w:val="0"/>
              <w:rPr>
                <w:sz w:val="22"/>
                <w:szCs w:val="22"/>
              </w:rPr>
            </w:pPr>
          </w:p>
        </w:tc>
        <w:tc>
          <w:tcPr>
            <w:tcW w:w="567" w:type="dxa"/>
            <w:shd w:val="clear" w:color="auto" w:fill="auto"/>
            <w:vAlign w:val="center"/>
          </w:tcPr>
          <w:p w14:paraId="65A36D09" w14:textId="153DFE84" w:rsidR="00A628F0" w:rsidRPr="00A628F0" w:rsidRDefault="00A628F0" w:rsidP="00A628F0">
            <w:pPr>
              <w:jc w:val="center"/>
              <w:rPr>
                <w:color w:val="000000"/>
                <w:sz w:val="20"/>
                <w:szCs w:val="20"/>
              </w:rPr>
            </w:pPr>
            <w:r w:rsidRPr="00A628F0">
              <w:rPr>
                <w:color w:val="000000"/>
                <w:sz w:val="20"/>
                <w:szCs w:val="20"/>
              </w:rPr>
              <w:t>1</w:t>
            </w:r>
          </w:p>
        </w:tc>
        <w:tc>
          <w:tcPr>
            <w:tcW w:w="2268" w:type="dxa"/>
            <w:shd w:val="clear" w:color="auto" w:fill="auto"/>
            <w:vAlign w:val="center"/>
          </w:tcPr>
          <w:p w14:paraId="499AE2D0" w14:textId="0659CF38" w:rsidR="00A628F0" w:rsidRPr="00A628F0" w:rsidRDefault="00A628F0" w:rsidP="00A628F0">
            <w:pPr>
              <w:rPr>
                <w:color w:val="000000"/>
                <w:sz w:val="20"/>
                <w:szCs w:val="20"/>
              </w:rPr>
            </w:pPr>
            <w:r w:rsidRPr="00A628F0">
              <w:rPr>
                <w:color w:val="000000"/>
                <w:sz w:val="20"/>
                <w:szCs w:val="20"/>
              </w:rPr>
              <w:t xml:space="preserve">Материал </w:t>
            </w:r>
          </w:p>
        </w:tc>
        <w:tc>
          <w:tcPr>
            <w:tcW w:w="1985" w:type="dxa"/>
            <w:shd w:val="clear" w:color="auto" w:fill="auto"/>
            <w:vAlign w:val="center"/>
          </w:tcPr>
          <w:p w14:paraId="55FC18A8" w14:textId="3E6F52D6" w:rsidR="00A628F0" w:rsidRPr="00A628F0" w:rsidRDefault="00A628F0" w:rsidP="00A628F0">
            <w:pPr>
              <w:jc w:val="center"/>
              <w:rPr>
                <w:color w:val="000000"/>
                <w:sz w:val="20"/>
                <w:szCs w:val="20"/>
              </w:rPr>
            </w:pPr>
            <w:r w:rsidRPr="00A628F0">
              <w:rPr>
                <w:color w:val="000000"/>
                <w:sz w:val="20"/>
                <w:szCs w:val="20"/>
              </w:rPr>
              <w:t>х</w:t>
            </w:r>
          </w:p>
        </w:tc>
        <w:tc>
          <w:tcPr>
            <w:tcW w:w="1701" w:type="dxa"/>
            <w:shd w:val="clear" w:color="auto" w:fill="auto"/>
            <w:vAlign w:val="center"/>
          </w:tcPr>
          <w:p w14:paraId="434ACFBB" w14:textId="4FC9BE1F" w:rsidR="00A628F0" w:rsidRPr="00A628F0" w:rsidRDefault="00A628F0" w:rsidP="00A628F0">
            <w:pPr>
              <w:jc w:val="center"/>
              <w:rPr>
                <w:color w:val="000000"/>
                <w:sz w:val="20"/>
                <w:szCs w:val="20"/>
              </w:rPr>
            </w:pPr>
            <w:r w:rsidRPr="00A628F0">
              <w:rPr>
                <w:color w:val="000000"/>
                <w:sz w:val="20"/>
                <w:szCs w:val="20"/>
              </w:rPr>
              <w:t>х</w:t>
            </w:r>
          </w:p>
        </w:tc>
        <w:tc>
          <w:tcPr>
            <w:tcW w:w="2409" w:type="dxa"/>
            <w:shd w:val="clear" w:color="auto" w:fill="auto"/>
            <w:vAlign w:val="center"/>
          </w:tcPr>
          <w:p w14:paraId="28100596" w14:textId="098F9810" w:rsidR="00A628F0" w:rsidRPr="00A628F0" w:rsidRDefault="00A628F0" w:rsidP="00A628F0">
            <w:pPr>
              <w:jc w:val="center"/>
              <w:rPr>
                <w:color w:val="000000"/>
                <w:sz w:val="20"/>
                <w:szCs w:val="20"/>
              </w:rPr>
            </w:pPr>
            <w:r w:rsidRPr="00A628F0">
              <w:rPr>
                <w:color w:val="000000"/>
                <w:sz w:val="20"/>
                <w:szCs w:val="20"/>
              </w:rPr>
              <w:t>Стекло</w:t>
            </w:r>
          </w:p>
        </w:tc>
      </w:tr>
      <w:tr w:rsidR="00A628F0" w:rsidRPr="002C0B16" w14:paraId="47F13265" w14:textId="77777777" w:rsidTr="009778B2">
        <w:trPr>
          <w:trHeight w:val="327"/>
        </w:trPr>
        <w:tc>
          <w:tcPr>
            <w:tcW w:w="562" w:type="dxa"/>
            <w:vMerge/>
            <w:shd w:val="clear" w:color="auto" w:fill="auto"/>
            <w:vAlign w:val="center"/>
          </w:tcPr>
          <w:p w14:paraId="426114C0" w14:textId="6DF934D7" w:rsidR="00A628F0" w:rsidRDefault="00A628F0" w:rsidP="00A628F0">
            <w:pPr>
              <w:jc w:val="center"/>
              <w:outlineLvl w:val="0"/>
              <w:rPr>
                <w:sz w:val="22"/>
                <w:szCs w:val="22"/>
              </w:rPr>
            </w:pPr>
          </w:p>
        </w:tc>
        <w:tc>
          <w:tcPr>
            <w:tcW w:w="1560" w:type="dxa"/>
            <w:vMerge/>
            <w:shd w:val="clear" w:color="auto" w:fill="auto"/>
            <w:vAlign w:val="center"/>
          </w:tcPr>
          <w:p w14:paraId="2165EA43" w14:textId="77777777" w:rsidR="00A628F0" w:rsidRPr="00A628F0" w:rsidRDefault="00A628F0" w:rsidP="00A628F0">
            <w:pPr>
              <w:jc w:val="center"/>
              <w:rPr>
                <w:rStyle w:val="fontstyle01"/>
              </w:rPr>
            </w:pPr>
          </w:p>
        </w:tc>
        <w:tc>
          <w:tcPr>
            <w:tcW w:w="2693" w:type="dxa"/>
            <w:vMerge/>
            <w:shd w:val="clear" w:color="auto" w:fill="auto"/>
            <w:vAlign w:val="center"/>
          </w:tcPr>
          <w:p w14:paraId="5DD8BE04" w14:textId="77777777" w:rsidR="00A628F0" w:rsidRPr="00A628F0" w:rsidRDefault="00A628F0" w:rsidP="00A628F0">
            <w:pPr>
              <w:rPr>
                <w:rStyle w:val="fontstyle01"/>
              </w:rPr>
            </w:pPr>
          </w:p>
        </w:tc>
        <w:tc>
          <w:tcPr>
            <w:tcW w:w="1417" w:type="dxa"/>
            <w:vMerge/>
            <w:shd w:val="clear" w:color="auto" w:fill="auto"/>
            <w:vAlign w:val="center"/>
          </w:tcPr>
          <w:p w14:paraId="5EFE89B3" w14:textId="77777777" w:rsidR="00A628F0" w:rsidRPr="002C0B16" w:rsidRDefault="00A628F0" w:rsidP="00A628F0">
            <w:pPr>
              <w:jc w:val="center"/>
              <w:outlineLvl w:val="0"/>
              <w:rPr>
                <w:sz w:val="22"/>
                <w:szCs w:val="22"/>
              </w:rPr>
            </w:pPr>
          </w:p>
        </w:tc>
        <w:tc>
          <w:tcPr>
            <w:tcW w:w="567" w:type="dxa"/>
            <w:shd w:val="clear" w:color="auto" w:fill="auto"/>
            <w:vAlign w:val="center"/>
          </w:tcPr>
          <w:p w14:paraId="65F58798" w14:textId="64C94765" w:rsidR="00A628F0" w:rsidRPr="00A628F0" w:rsidRDefault="00A628F0" w:rsidP="00A628F0">
            <w:pPr>
              <w:jc w:val="center"/>
              <w:rPr>
                <w:color w:val="000000"/>
                <w:sz w:val="20"/>
                <w:szCs w:val="20"/>
              </w:rPr>
            </w:pPr>
            <w:r w:rsidRPr="00A628F0">
              <w:rPr>
                <w:color w:val="000000"/>
                <w:sz w:val="20"/>
                <w:szCs w:val="20"/>
              </w:rPr>
              <w:t>2</w:t>
            </w:r>
          </w:p>
        </w:tc>
        <w:tc>
          <w:tcPr>
            <w:tcW w:w="2268" w:type="dxa"/>
            <w:shd w:val="clear" w:color="auto" w:fill="auto"/>
            <w:vAlign w:val="center"/>
          </w:tcPr>
          <w:p w14:paraId="175FBDD2" w14:textId="18C4E6A1" w:rsidR="00A628F0" w:rsidRPr="00A628F0" w:rsidRDefault="00A628F0" w:rsidP="00A628F0">
            <w:pPr>
              <w:rPr>
                <w:color w:val="000000"/>
                <w:sz w:val="20"/>
                <w:szCs w:val="20"/>
              </w:rPr>
            </w:pPr>
            <w:r w:rsidRPr="00A628F0">
              <w:rPr>
                <w:color w:val="000000"/>
                <w:sz w:val="20"/>
                <w:szCs w:val="20"/>
              </w:rPr>
              <w:t>Цвет</w:t>
            </w:r>
          </w:p>
        </w:tc>
        <w:tc>
          <w:tcPr>
            <w:tcW w:w="1985" w:type="dxa"/>
            <w:shd w:val="clear" w:color="auto" w:fill="auto"/>
            <w:vAlign w:val="center"/>
          </w:tcPr>
          <w:p w14:paraId="4F01CE78" w14:textId="54D06868" w:rsidR="00A628F0" w:rsidRPr="00A628F0" w:rsidRDefault="00A628F0" w:rsidP="00A628F0">
            <w:pPr>
              <w:jc w:val="center"/>
              <w:rPr>
                <w:color w:val="000000"/>
                <w:sz w:val="20"/>
                <w:szCs w:val="20"/>
              </w:rPr>
            </w:pPr>
            <w:r w:rsidRPr="00A628F0">
              <w:rPr>
                <w:color w:val="000000"/>
                <w:sz w:val="20"/>
                <w:szCs w:val="20"/>
              </w:rPr>
              <w:t>х</w:t>
            </w:r>
          </w:p>
        </w:tc>
        <w:tc>
          <w:tcPr>
            <w:tcW w:w="1701" w:type="dxa"/>
            <w:shd w:val="clear" w:color="auto" w:fill="auto"/>
            <w:vAlign w:val="center"/>
          </w:tcPr>
          <w:p w14:paraId="135ABFBE" w14:textId="5A424747" w:rsidR="00A628F0" w:rsidRPr="00A628F0" w:rsidRDefault="00A628F0" w:rsidP="00A628F0">
            <w:pPr>
              <w:jc w:val="center"/>
              <w:rPr>
                <w:color w:val="000000"/>
                <w:sz w:val="20"/>
                <w:szCs w:val="20"/>
              </w:rPr>
            </w:pPr>
            <w:r w:rsidRPr="00A628F0">
              <w:rPr>
                <w:color w:val="000000"/>
                <w:sz w:val="20"/>
                <w:szCs w:val="20"/>
              </w:rPr>
              <w:t>х</w:t>
            </w:r>
          </w:p>
        </w:tc>
        <w:tc>
          <w:tcPr>
            <w:tcW w:w="2409" w:type="dxa"/>
            <w:shd w:val="clear" w:color="auto" w:fill="auto"/>
            <w:vAlign w:val="center"/>
          </w:tcPr>
          <w:p w14:paraId="1B7A8FF4" w14:textId="3BB56568" w:rsidR="00A628F0" w:rsidRPr="00A628F0" w:rsidRDefault="00A628F0" w:rsidP="00A628F0">
            <w:pPr>
              <w:jc w:val="center"/>
              <w:rPr>
                <w:color w:val="000000"/>
                <w:sz w:val="20"/>
                <w:szCs w:val="20"/>
              </w:rPr>
            </w:pPr>
            <w:r w:rsidRPr="00A628F0">
              <w:rPr>
                <w:color w:val="000000"/>
                <w:sz w:val="20"/>
                <w:szCs w:val="20"/>
              </w:rPr>
              <w:t>прозрачный</w:t>
            </w:r>
          </w:p>
        </w:tc>
      </w:tr>
      <w:tr w:rsidR="00A628F0" w:rsidRPr="002C0B16" w14:paraId="44F4DE76" w14:textId="77777777" w:rsidTr="009778B2">
        <w:trPr>
          <w:trHeight w:val="327"/>
        </w:trPr>
        <w:tc>
          <w:tcPr>
            <w:tcW w:w="562" w:type="dxa"/>
            <w:vMerge/>
            <w:shd w:val="clear" w:color="auto" w:fill="auto"/>
            <w:vAlign w:val="center"/>
          </w:tcPr>
          <w:p w14:paraId="1C304B0C" w14:textId="0AF430B8" w:rsidR="00A628F0" w:rsidRDefault="00A628F0" w:rsidP="00A628F0">
            <w:pPr>
              <w:jc w:val="center"/>
              <w:outlineLvl w:val="0"/>
              <w:rPr>
                <w:sz w:val="22"/>
                <w:szCs w:val="22"/>
              </w:rPr>
            </w:pPr>
          </w:p>
        </w:tc>
        <w:tc>
          <w:tcPr>
            <w:tcW w:w="1560" w:type="dxa"/>
            <w:vMerge/>
            <w:shd w:val="clear" w:color="auto" w:fill="auto"/>
            <w:vAlign w:val="center"/>
          </w:tcPr>
          <w:p w14:paraId="03BBCAE7" w14:textId="77777777" w:rsidR="00A628F0" w:rsidRPr="00A628F0" w:rsidRDefault="00A628F0" w:rsidP="00A628F0">
            <w:pPr>
              <w:jc w:val="center"/>
              <w:rPr>
                <w:rStyle w:val="fontstyle01"/>
              </w:rPr>
            </w:pPr>
          </w:p>
        </w:tc>
        <w:tc>
          <w:tcPr>
            <w:tcW w:w="2693" w:type="dxa"/>
            <w:vMerge/>
            <w:shd w:val="clear" w:color="auto" w:fill="auto"/>
            <w:vAlign w:val="center"/>
          </w:tcPr>
          <w:p w14:paraId="5663B497" w14:textId="77777777" w:rsidR="00A628F0" w:rsidRPr="00A628F0" w:rsidRDefault="00A628F0" w:rsidP="00A628F0">
            <w:pPr>
              <w:rPr>
                <w:rStyle w:val="fontstyle01"/>
              </w:rPr>
            </w:pPr>
          </w:p>
        </w:tc>
        <w:tc>
          <w:tcPr>
            <w:tcW w:w="1417" w:type="dxa"/>
            <w:vMerge/>
            <w:shd w:val="clear" w:color="auto" w:fill="auto"/>
            <w:vAlign w:val="center"/>
          </w:tcPr>
          <w:p w14:paraId="4A13F94B" w14:textId="77777777" w:rsidR="00A628F0" w:rsidRPr="002C0B16" w:rsidRDefault="00A628F0" w:rsidP="00A628F0">
            <w:pPr>
              <w:jc w:val="center"/>
              <w:outlineLvl w:val="0"/>
              <w:rPr>
                <w:sz w:val="22"/>
                <w:szCs w:val="22"/>
              </w:rPr>
            </w:pPr>
          </w:p>
        </w:tc>
        <w:tc>
          <w:tcPr>
            <w:tcW w:w="567" w:type="dxa"/>
            <w:shd w:val="clear" w:color="auto" w:fill="auto"/>
            <w:vAlign w:val="center"/>
          </w:tcPr>
          <w:p w14:paraId="7B4F966C" w14:textId="39000EDD" w:rsidR="00A628F0" w:rsidRPr="00A628F0" w:rsidRDefault="00A628F0" w:rsidP="00A628F0">
            <w:pPr>
              <w:jc w:val="center"/>
              <w:rPr>
                <w:color w:val="000000"/>
                <w:sz w:val="20"/>
                <w:szCs w:val="20"/>
              </w:rPr>
            </w:pPr>
            <w:r w:rsidRPr="00A628F0">
              <w:rPr>
                <w:color w:val="000000"/>
                <w:sz w:val="20"/>
                <w:szCs w:val="20"/>
              </w:rPr>
              <w:t>3</w:t>
            </w:r>
          </w:p>
        </w:tc>
        <w:tc>
          <w:tcPr>
            <w:tcW w:w="2268" w:type="dxa"/>
            <w:shd w:val="clear" w:color="auto" w:fill="auto"/>
            <w:vAlign w:val="center"/>
          </w:tcPr>
          <w:p w14:paraId="374AA7D1" w14:textId="52470415" w:rsidR="00A628F0" w:rsidRPr="00A628F0" w:rsidRDefault="00A628F0" w:rsidP="00A628F0">
            <w:pPr>
              <w:rPr>
                <w:color w:val="000000"/>
                <w:sz w:val="20"/>
                <w:szCs w:val="20"/>
              </w:rPr>
            </w:pPr>
            <w:r w:rsidRPr="00A628F0">
              <w:rPr>
                <w:color w:val="000000"/>
                <w:sz w:val="20"/>
                <w:szCs w:val="20"/>
              </w:rPr>
              <w:t>Наличие рисунка</w:t>
            </w:r>
          </w:p>
        </w:tc>
        <w:tc>
          <w:tcPr>
            <w:tcW w:w="1985" w:type="dxa"/>
            <w:shd w:val="clear" w:color="auto" w:fill="auto"/>
            <w:vAlign w:val="center"/>
          </w:tcPr>
          <w:p w14:paraId="4614DD0F" w14:textId="097484A1" w:rsidR="00A628F0" w:rsidRPr="00A628F0" w:rsidRDefault="00A628F0" w:rsidP="00A628F0">
            <w:pPr>
              <w:jc w:val="center"/>
              <w:rPr>
                <w:color w:val="000000"/>
                <w:sz w:val="20"/>
                <w:szCs w:val="20"/>
              </w:rPr>
            </w:pPr>
            <w:r w:rsidRPr="00A628F0">
              <w:rPr>
                <w:color w:val="000000"/>
                <w:sz w:val="20"/>
                <w:szCs w:val="20"/>
              </w:rPr>
              <w:t>х</w:t>
            </w:r>
          </w:p>
        </w:tc>
        <w:tc>
          <w:tcPr>
            <w:tcW w:w="1701" w:type="dxa"/>
            <w:shd w:val="clear" w:color="auto" w:fill="auto"/>
            <w:vAlign w:val="center"/>
          </w:tcPr>
          <w:p w14:paraId="29716403" w14:textId="5610D6A6" w:rsidR="00A628F0" w:rsidRPr="00A628F0" w:rsidRDefault="00A628F0" w:rsidP="00A628F0">
            <w:pPr>
              <w:jc w:val="center"/>
              <w:rPr>
                <w:color w:val="000000"/>
                <w:sz w:val="20"/>
                <w:szCs w:val="20"/>
              </w:rPr>
            </w:pPr>
            <w:r w:rsidRPr="00A628F0">
              <w:rPr>
                <w:color w:val="000000"/>
                <w:sz w:val="20"/>
                <w:szCs w:val="20"/>
              </w:rPr>
              <w:t>х</w:t>
            </w:r>
          </w:p>
        </w:tc>
        <w:tc>
          <w:tcPr>
            <w:tcW w:w="2409" w:type="dxa"/>
            <w:shd w:val="clear" w:color="auto" w:fill="auto"/>
            <w:vAlign w:val="center"/>
          </w:tcPr>
          <w:p w14:paraId="7E169F94" w14:textId="5F07870E" w:rsidR="00A628F0" w:rsidRPr="00A628F0" w:rsidRDefault="00A628F0" w:rsidP="00A628F0">
            <w:pPr>
              <w:jc w:val="center"/>
              <w:rPr>
                <w:color w:val="000000"/>
                <w:sz w:val="20"/>
                <w:szCs w:val="20"/>
              </w:rPr>
            </w:pPr>
            <w:r w:rsidRPr="00A628F0">
              <w:rPr>
                <w:color w:val="000000"/>
                <w:sz w:val="20"/>
                <w:szCs w:val="20"/>
              </w:rPr>
              <w:t>Без рисунка</w:t>
            </w:r>
          </w:p>
        </w:tc>
      </w:tr>
      <w:tr w:rsidR="00A628F0" w:rsidRPr="002C0B16" w14:paraId="673A5E44" w14:textId="77777777" w:rsidTr="009778B2">
        <w:trPr>
          <w:trHeight w:val="327"/>
        </w:trPr>
        <w:tc>
          <w:tcPr>
            <w:tcW w:w="562" w:type="dxa"/>
            <w:vMerge/>
            <w:shd w:val="clear" w:color="auto" w:fill="auto"/>
            <w:vAlign w:val="center"/>
          </w:tcPr>
          <w:p w14:paraId="73870E33" w14:textId="13598104" w:rsidR="00A628F0" w:rsidRDefault="00A628F0" w:rsidP="00A628F0">
            <w:pPr>
              <w:jc w:val="center"/>
              <w:outlineLvl w:val="0"/>
              <w:rPr>
                <w:sz w:val="22"/>
                <w:szCs w:val="22"/>
              </w:rPr>
            </w:pPr>
          </w:p>
        </w:tc>
        <w:tc>
          <w:tcPr>
            <w:tcW w:w="1560" w:type="dxa"/>
            <w:vMerge/>
            <w:shd w:val="clear" w:color="auto" w:fill="auto"/>
            <w:vAlign w:val="center"/>
          </w:tcPr>
          <w:p w14:paraId="1F38AA19" w14:textId="77777777" w:rsidR="00A628F0" w:rsidRPr="00A628F0" w:rsidRDefault="00A628F0" w:rsidP="00A628F0">
            <w:pPr>
              <w:jc w:val="center"/>
              <w:rPr>
                <w:rStyle w:val="fontstyle01"/>
              </w:rPr>
            </w:pPr>
          </w:p>
        </w:tc>
        <w:tc>
          <w:tcPr>
            <w:tcW w:w="2693" w:type="dxa"/>
            <w:vMerge/>
            <w:shd w:val="clear" w:color="auto" w:fill="auto"/>
            <w:vAlign w:val="center"/>
          </w:tcPr>
          <w:p w14:paraId="5BE24664" w14:textId="77777777" w:rsidR="00A628F0" w:rsidRPr="00A628F0" w:rsidRDefault="00A628F0" w:rsidP="00A628F0">
            <w:pPr>
              <w:rPr>
                <w:rStyle w:val="fontstyle01"/>
              </w:rPr>
            </w:pPr>
          </w:p>
        </w:tc>
        <w:tc>
          <w:tcPr>
            <w:tcW w:w="1417" w:type="dxa"/>
            <w:vMerge/>
            <w:shd w:val="clear" w:color="auto" w:fill="auto"/>
            <w:vAlign w:val="center"/>
          </w:tcPr>
          <w:p w14:paraId="12B344D8" w14:textId="77777777" w:rsidR="00A628F0" w:rsidRPr="002C0B16" w:rsidRDefault="00A628F0" w:rsidP="00A628F0">
            <w:pPr>
              <w:jc w:val="center"/>
              <w:outlineLvl w:val="0"/>
              <w:rPr>
                <w:sz w:val="22"/>
                <w:szCs w:val="22"/>
              </w:rPr>
            </w:pPr>
          </w:p>
        </w:tc>
        <w:tc>
          <w:tcPr>
            <w:tcW w:w="567" w:type="dxa"/>
            <w:shd w:val="clear" w:color="auto" w:fill="auto"/>
            <w:vAlign w:val="center"/>
          </w:tcPr>
          <w:p w14:paraId="0264D622" w14:textId="3ED4FB61" w:rsidR="00A628F0" w:rsidRPr="00A628F0" w:rsidRDefault="00A628F0" w:rsidP="00A628F0">
            <w:pPr>
              <w:jc w:val="center"/>
              <w:rPr>
                <w:color w:val="000000"/>
                <w:sz w:val="20"/>
                <w:szCs w:val="20"/>
              </w:rPr>
            </w:pPr>
            <w:r w:rsidRPr="00A628F0">
              <w:rPr>
                <w:color w:val="000000"/>
                <w:sz w:val="20"/>
                <w:szCs w:val="20"/>
              </w:rPr>
              <w:t>4</w:t>
            </w:r>
          </w:p>
        </w:tc>
        <w:tc>
          <w:tcPr>
            <w:tcW w:w="2268" w:type="dxa"/>
            <w:shd w:val="clear" w:color="auto" w:fill="auto"/>
            <w:vAlign w:val="center"/>
          </w:tcPr>
          <w:p w14:paraId="71778AA6" w14:textId="0BBC832C" w:rsidR="00A628F0" w:rsidRPr="00A628F0" w:rsidRDefault="00A628F0" w:rsidP="00A628F0">
            <w:pPr>
              <w:rPr>
                <w:color w:val="000000"/>
                <w:sz w:val="20"/>
                <w:szCs w:val="20"/>
              </w:rPr>
            </w:pPr>
            <w:r w:rsidRPr="00A628F0">
              <w:rPr>
                <w:color w:val="000000"/>
                <w:sz w:val="20"/>
                <w:szCs w:val="20"/>
              </w:rPr>
              <w:t>Внешний вид</w:t>
            </w:r>
          </w:p>
        </w:tc>
        <w:tc>
          <w:tcPr>
            <w:tcW w:w="1985" w:type="dxa"/>
            <w:shd w:val="clear" w:color="auto" w:fill="auto"/>
            <w:vAlign w:val="center"/>
          </w:tcPr>
          <w:p w14:paraId="120EFA45" w14:textId="5A00D4AC" w:rsidR="00A628F0" w:rsidRPr="00A628F0" w:rsidRDefault="00A628F0" w:rsidP="00A628F0">
            <w:pPr>
              <w:jc w:val="center"/>
              <w:rPr>
                <w:color w:val="000000"/>
                <w:sz w:val="20"/>
                <w:szCs w:val="20"/>
              </w:rPr>
            </w:pPr>
            <w:r w:rsidRPr="00A628F0">
              <w:rPr>
                <w:color w:val="000000"/>
                <w:sz w:val="20"/>
                <w:szCs w:val="20"/>
              </w:rPr>
              <w:t>х</w:t>
            </w:r>
          </w:p>
        </w:tc>
        <w:tc>
          <w:tcPr>
            <w:tcW w:w="1701" w:type="dxa"/>
            <w:shd w:val="clear" w:color="auto" w:fill="auto"/>
            <w:vAlign w:val="center"/>
          </w:tcPr>
          <w:p w14:paraId="63A3EC20" w14:textId="6CEBB255" w:rsidR="00A628F0" w:rsidRPr="00A628F0" w:rsidRDefault="00A628F0" w:rsidP="00A628F0">
            <w:pPr>
              <w:jc w:val="center"/>
              <w:rPr>
                <w:color w:val="000000"/>
                <w:sz w:val="20"/>
                <w:szCs w:val="20"/>
              </w:rPr>
            </w:pPr>
            <w:r w:rsidRPr="00A628F0">
              <w:rPr>
                <w:color w:val="000000"/>
                <w:sz w:val="20"/>
                <w:szCs w:val="20"/>
              </w:rPr>
              <w:t>х</w:t>
            </w:r>
          </w:p>
        </w:tc>
        <w:tc>
          <w:tcPr>
            <w:tcW w:w="2409" w:type="dxa"/>
            <w:shd w:val="clear" w:color="auto" w:fill="auto"/>
            <w:vAlign w:val="center"/>
          </w:tcPr>
          <w:p w14:paraId="22A67745" w14:textId="29255DA4" w:rsidR="00A628F0" w:rsidRPr="00A628F0" w:rsidRDefault="00A628F0" w:rsidP="00A628F0">
            <w:pPr>
              <w:jc w:val="center"/>
              <w:rPr>
                <w:color w:val="000000"/>
                <w:sz w:val="20"/>
                <w:szCs w:val="20"/>
              </w:rPr>
            </w:pPr>
            <w:r w:rsidRPr="00A628F0">
              <w:rPr>
                <w:color w:val="000000"/>
                <w:sz w:val="20"/>
                <w:szCs w:val="20"/>
              </w:rPr>
              <w:t>х</w:t>
            </w:r>
          </w:p>
        </w:tc>
      </w:tr>
      <w:tr w:rsidR="00A628F0" w:rsidRPr="002C0B16" w14:paraId="4D25FD10" w14:textId="77777777" w:rsidTr="007141FA">
        <w:trPr>
          <w:trHeight w:val="327"/>
        </w:trPr>
        <w:tc>
          <w:tcPr>
            <w:tcW w:w="562" w:type="dxa"/>
            <w:vMerge/>
            <w:shd w:val="clear" w:color="auto" w:fill="auto"/>
            <w:vAlign w:val="center"/>
          </w:tcPr>
          <w:p w14:paraId="40648A0E" w14:textId="78B65B85" w:rsidR="00A628F0" w:rsidRDefault="00A628F0" w:rsidP="00A628F0">
            <w:pPr>
              <w:jc w:val="center"/>
              <w:outlineLvl w:val="0"/>
              <w:rPr>
                <w:sz w:val="22"/>
                <w:szCs w:val="22"/>
              </w:rPr>
            </w:pPr>
          </w:p>
        </w:tc>
        <w:tc>
          <w:tcPr>
            <w:tcW w:w="1560" w:type="dxa"/>
            <w:vMerge/>
            <w:shd w:val="clear" w:color="auto" w:fill="auto"/>
            <w:vAlign w:val="center"/>
          </w:tcPr>
          <w:p w14:paraId="6C10FEE5" w14:textId="77777777" w:rsidR="00A628F0" w:rsidRPr="00A628F0" w:rsidRDefault="00A628F0" w:rsidP="00A628F0">
            <w:pPr>
              <w:jc w:val="center"/>
              <w:rPr>
                <w:rStyle w:val="fontstyle01"/>
              </w:rPr>
            </w:pPr>
          </w:p>
        </w:tc>
        <w:tc>
          <w:tcPr>
            <w:tcW w:w="2693" w:type="dxa"/>
            <w:vMerge/>
            <w:shd w:val="clear" w:color="auto" w:fill="auto"/>
            <w:vAlign w:val="center"/>
          </w:tcPr>
          <w:p w14:paraId="630F7FCA" w14:textId="77777777" w:rsidR="00A628F0" w:rsidRPr="00A628F0" w:rsidRDefault="00A628F0" w:rsidP="00A628F0">
            <w:pPr>
              <w:rPr>
                <w:rStyle w:val="fontstyle01"/>
              </w:rPr>
            </w:pPr>
          </w:p>
        </w:tc>
        <w:tc>
          <w:tcPr>
            <w:tcW w:w="1417" w:type="dxa"/>
            <w:vMerge/>
            <w:shd w:val="clear" w:color="auto" w:fill="auto"/>
            <w:vAlign w:val="center"/>
          </w:tcPr>
          <w:p w14:paraId="64A65819" w14:textId="77777777" w:rsidR="00A628F0" w:rsidRPr="002C0B16" w:rsidRDefault="00A628F0" w:rsidP="00A628F0">
            <w:pPr>
              <w:jc w:val="center"/>
              <w:outlineLvl w:val="0"/>
              <w:rPr>
                <w:sz w:val="22"/>
                <w:szCs w:val="22"/>
              </w:rPr>
            </w:pPr>
          </w:p>
        </w:tc>
        <w:tc>
          <w:tcPr>
            <w:tcW w:w="567" w:type="dxa"/>
            <w:shd w:val="clear" w:color="auto" w:fill="auto"/>
            <w:vAlign w:val="center"/>
          </w:tcPr>
          <w:p w14:paraId="5C8EB09D" w14:textId="5811CA08" w:rsidR="00A628F0" w:rsidRPr="00A628F0" w:rsidRDefault="00A628F0" w:rsidP="00A628F0">
            <w:pPr>
              <w:jc w:val="center"/>
              <w:rPr>
                <w:color w:val="000000"/>
                <w:sz w:val="20"/>
                <w:szCs w:val="20"/>
              </w:rPr>
            </w:pPr>
            <w:r w:rsidRPr="00A628F0">
              <w:rPr>
                <w:color w:val="000000"/>
                <w:sz w:val="20"/>
                <w:szCs w:val="20"/>
              </w:rPr>
              <w:t>5</w:t>
            </w:r>
          </w:p>
        </w:tc>
        <w:tc>
          <w:tcPr>
            <w:tcW w:w="2268" w:type="dxa"/>
            <w:shd w:val="clear" w:color="auto" w:fill="auto"/>
            <w:vAlign w:val="center"/>
          </w:tcPr>
          <w:p w14:paraId="79F21B64" w14:textId="77777777" w:rsidR="00A628F0" w:rsidRPr="00A628F0" w:rsidRDefault="00A628F0" w:rsidP="00A628F0">
            <w:pPr>
              <w:rPr>
                <w:color w:val="000000"/>
                <w:sz w:val="20"/>
                <w:szCs w:val="20"/>
              </w:rPr>
            </w:pPr>
            <w:r w:rsidRPr="00A628F0">
              <w:rPr>
                <w:color w:val="000000"/>
                <w:sz w:val="20"/>
                <w:szCs w:val="20"/>
              </w:rPr>
              <w:t>Габаритные размеры:</w:t>
            </w:r>
          </w:p>
          <w:p w14:paraId="691A68B3" w14:textId="77777777" w:rsidR="00A628F0" w:rsidRPr="00A628F0" w:rsidRDefault="00A628F0" w:rsidP="00A628F0">
            <w:pPr>
              <w:rPr>
                <w:color w:val="000000"/>
                <w:sz w:val="20"/>
                <w:szCs w:val="20"/>
              </w:rPr>
            </w:pPr>
          </w:p>
        </w:tc>
        <w:tc>
          <w:tcPr>
            <w:tcW w:w="1985" w:type="dxa"/>
            <w:shd w:val="clear" w:color="auto" w:fill="auto"/>
          </w:tcPr>
          <w:p w14:paraId="352F89EC" w14:textId="642270D7" w:rsidR="00A628F0" w:rsidRPr="00A628F0" w:rsidRDefault="00A628F0" w:rsidP="00A628F0">
            <w:pPr>
              <w:jc w:val="center"/>
              <w:rPr>
                <w:color w:val="000000"/>
                <w:sz w:val="20"/>
                <w:szCs w:val="20"/>
              </w:rPr>
            </w:pPr>
            <w:r w:rsidRPr="00A628F0">
              <w:rPr>
                <w:color w:val="000000"/>
                <w:sz w:val="20"/>
                <w:szCs w:val="20"/>
              </w:rPr>
              <w:t>х</w:t>
            </w:r>
          </w:p>
        </w:tc>
        <w:tc>
          <w:tcPr>
            <w:tcW w:w="1701" w:type="dxa"/>
            <w:shd w:val="clear" w:color="auto" w:fill="auto"/>
          </w:tcPr>
          <w:p w14:paraId="7BCAF5FA" w14:textId="184FC7F1" w:rsidR="00A628F0" w:rsidRPr="00A628F0" w:rsidRDefault="00A628F0" w:rsidP="00A628F0">
            <w:pPr>
              <w:jc w:val="center"/>
              <w:rPr>
                <w:color w:val="000000"/>
                <w:sz w:val="20"/>
                <w:szCs w:val="20"/>
              </w:rPr>
            </w:pPr>
            <w:r w:rsidRPr="00A628F0">
              <w:rPr>
                <w:color w:val="000000"/>
                <w:sz w:val="20"/>
                <w:szCs w:val="20"/>
              </w:rPr>
              <w:t>х</w:t>
            </w:r>
          </w:p>
        </w:tc>
        <w:tc>
          <w:tcPr>
            <w:tcW w:w="2409" w:type="dxa"/>
            <w:shd w:val="clear" w:color="auto" w:fill="auto"/>
          </w:tcPr>
          <w:p w14:paraId="344B7075" w14:textId="47B6283D" w:rsidR="00A628F0" w:rsidRPr="00A628F0" w:rsidRDefault="00A628F0" w:rsidP="00A628F0">
            <w:pPr>
              <w:jc w:val="center"/>
              <w:rPr>
                <w:color w:val="000000"/>
                <w:sz w:val="20"/>
                <w:szCs w:val="20"/>
              </w:rPr>
            </w:pPr>
            <w:r w:rsidRPr="00A628F0">
              <w:rPr>
                <w:color w:val="000000"/>
                <w:sz w:val="20"/>
                <w:szCs w:val="20"/>
              </w:rPr>
              <w:t>х</w:t>
            </w:r>
          </w:p>
        </w:tc>
      </w:tr>
      <w:tr w:rsidR="00A628F0" w:rsidRPr="002C0B16" w14:paraId="39592D91" w14:textId="77777777" w:rsidTr="0027074C">
        <w:trPr>
          <w:trHeight w:val="327"/>
        </w:trPr>
        <w:tc>
          <w:tcPr>
            <w:tcW w:w="562" w:type="dxa"/>
            <w:vMerge/>
            <w:shd w:val="clear" w:color="auto" w:fill="auto"/>
            <w:vAlign w:val="center"/>
          </w:tcPr>
          <w:p w14:paraId="5AB932B5" w14:textId="6489DE1C" w:rsidR="00A628F0" w:rsidRDefault="00A628F0" w:rsidP="00A628F0">
            <w:pPr>
              <w:jc w:val="center"/>
              <w:outlineLvl w:val="0"/>
              <w:rPr>
                <w:sz w:val="22"/>
                <w:szCs w:val="22"/>
              </w:rPr>
            </w:pPr>
          </w:p>
        </w:tc>
        <w:tc>
          <w:tcPr>
            <w:tcW w:w="1560" w:type="dxa"/>
            <w:vMerge/>
            <w:shd w:val="clear" w:color="auto" w:fill="auto"/>
            <w:vAlign w:val="center"/>
          </w:tcPr>
          <w:p w14:paraId="0DDB410B" w14:textId="77777777" w:rsidR="00A628F0" w:rsidRPr="00A628F0" w:rsidRDefault="00A628F0" w:rsidP="00A628F0">
            <w:pPr>
              <w:jc w:val="center"/>
              <w:rPr>
                <w:rStyle w:val="fontstyle01"/>
              </w:rPr>
            </w:pPr>
          </w:p>
        </w:tc>
        <w:tc>
          <w:tcPr>
            <w:tcW w:w="2693" w:type="dxa"/>
            <w:vMerge/>
            <w:shd w:val="clear" w:color="auto" w:fill="auto"/>
            <w:vAlign w:val="center"/>
          </w:tcPr>
          <w:p w14:paraId="2F5AFD11" w14:textId="77777777" w:rsidR="00A628F0" w:rsidRPr="00A628F0" w:rsidRDefault="00A628F0" w:rsidP="00A628F0">
            <w:pPr>
              <w:rPr>
                <w:rStyle w:val="fontstyle01"/>
              </w:rPr>
            </w:pPr>
          </w:p>
        </w:tc>
        <w:tc>
          <w:tcPr>
            <w:tcW w:w="1417" w:type="dxa"/>
            <w:vMerge/>
            <w:shd w:val="clear" w:color="auto" w:fill="auto"/>
            <w:vAlign w:val="center"/>
          </w:tcPr>
          <w:p w14:paraId="50AB463F" w14:textId="77777777" w:rsidR="00A628F0" w:rsidRPr="002C0B16" w:rsidRDefault="00A628F0" w:rsidP="00A628F0">
            <w:pPr>
              <w:jc w:val="center"/>
              <w:outlineLvl w:val="0"/>
              <w:rPr>
                <w:sz w:val="22"/>
                <w:szCs w:val="22"/>
              </w:rPr>
            </w:pPr>
          </w:p>
        </w:tc>
        <w:tc>
          <w:tcPr>
            <w:tcW w:w="567" w:type="dxa"/>
            <w:shd w:val="clear" w:color="auto" w:fill="auto"/>
            <w:vAlign w:val="center"/>
          </w:tcPr>
          <w:p w14:paraId="55B2CD41" w14:textId="138C1AEB" w:rsidR="00A628F0" w:rsidRPr="00A628F0" w:rsidRDefault="00A628F0" w:rsidP="00A628F0">
            <w:pPr>
              <w:jc w:val="center"/>
              <w:rPr>
                <w:color w:val="000000"/>
                <w:sz w:val="20"/>
                <w:szCs w:val="20"/>
              </w:rPr>
            </w:pPr>
            <w:r w:rsidRPr="00A628F0">
              <w:rPr>
                <w:color w:val="000000"/>
                <w:sz w:val="20"/>
                <w:szCs w:val="20"/>
              </w:rPr>
              <w:t>5.1</w:t>
            </w:r>
          </w:p>
        </w:tc>
        <w:tc>
          <w:tcPr>
            <w:tcW w:w="2268" w:type="dxa"/>
            <w:shd w:val="clear" w:color="auto" w:fill="auto"/>
            <w:vAlign w:val="center"/>
          </w:tcPr>
          <w:p w14:paraId="477925CF" w14:textId="00F16FF5" w:rsidR="00A628F0" w:rsidRPr="00A628F0" w:rsidRDefault="00A628F0" w:rsidP="00A628F0">
            <w:pPr>
              <w:rPr>
                <w:color w:val="000000"/>
                <w:sz w:val="20"/>
                <w:szCs w:val="20"/>
              </w:rPr>
            </w:pPr>
            <w:r w:rsidRPr="00A628F0">
              <w:rPr>
                <w:color w:val="000000"/>
                <w:sz w:val="20"/>
                <w:szCs w:val="20"/>
              </w:rPr>
              <w:t>Объем, мл</w:t>
            </w:r>
          </w:p>
        </w:tc>
        <w:tc>
          <w:tcPr>
            <w:tcW w:w="1985" w:type="dxa"/>
            <w:shd w:val="clear" w:color="auto" w:fill="auto"/>
            <w:vAlign w:val="center"/>
          </w:tcPr>
          <w:p w14:paraId="0DAC3EF5" w14:textId="4960C187" w:rsidR="00A628F0" w:rsidRPr="00A628F0" w:rsidRDefault="00A628F0" w:rsidP="00A628F0">
            <w:pPr>
              <w:jc w:val="center"/>
              <w:rPr>
                <w:color w:val="000000"/>
                <w:sz w:val="20"/>
                <w:szCs w:val="20"/>
              </w:rPr>
            </w:pPr>
            <w:r w:rsidRPr="00A628F0">
              <w:rPr>
                <w:color w:val="000000"/>
                <w:sz w:val="20"/>
                <w:szCs w:val="20"/>
              </w:rPr>
              <w:t>х</w:t>
            </w:r>
          </w:p>
        </w:tc>
        <w:tc>
          <w:tcPr>
            <w:tcW w:w="1701" w:type="dxa"/>
            <w:shd w:val="clear" w:color="auto" w:fill="auto"/>
            <w:vAlign w:val="center"/>
          </w:tcPr>
          <w:p w14:paraId="23F7FECB" w14:textId="1FED2260" w:rsidR="00A628F0" w:rsidRPr="00A628F0" w:rsidRDefault="00A628F0" w:rsidP="00A628F0">
            <w:pPr>
              <w:jc w:val="center"/>
              <w:rPr>
                <w:color w:val="000000"/>
                <w:sz w:val="20"/>
                <w:szCs w:val="20"/>
              </w:rPr>
            </w:pPr>
            <w:r w:rsidRPr="00A628F0">
              <w:rPr>
                <w:color w:val="000000"/>
                <w:sz w:val="20"/>
                <w:szCs w:val="20"/>
              </w:rPr>
              <w:t>х</w:t>
            </w:r>
          </w:p>
        </w:tc>
        <w:tc>
          <w:tcPr>
            <w:tcW w:w="2409" w:type="dxa"/>
            <w:shd w:val="clear" w:color="auto" w:fill="auto"/>
            <w:vAlign w:val="center"/>
          </w:tcPr>
          <w:p w14:paraId="7BF677A7" w14:textId="674C8301" w:rsidR="00A628F0" w:rsidRPr="00A628F0" w:rsidRDefault="00A628F0" w:rsidP="00A628F0">
            <w:pPr>
              <w:jc w:val="center"/>
              <w:rPr>
                <w:color w:val="000000"/>
                <w:sz w:val="20"/>
                <w:szCs w:val="20"/>
              </w:rPr>
            </w:pPr>
            <w:r w:rsidRPr="00A628F0">
              <w:rPr>
                <w:color w:val="000000"/>
                <w:sz w:val="20"/>
                <w:szCs w:val="20"/>
              </w:rPr>
              <w:t>500</w:t>
            </w:r>
          </w:p>
        </w:tc>
      </w:tr>
      <w:tr w:rsidR="00A628F0" w:rsidRPr="002C0B16" w14:paraId="5330187A" w14:textId="77777777" w:rsidTr="0027074C">
        <w:trPr>
          <w:trHeight w:val="327"/>
        </w:trPr>
        <w:tc>
          <w:tcPr>
            <w:tcW w:w="562" w:type="dxa"/>
            <w:vMerge/>
            <w:shd w:val="clear" w:color="auto" w:fill="auto"/>
            <w:vAlign w:val="center"/>
          </w:tcPr>
          <w:p w14:paraId="1BED5D90" w14:textId="54FB5A2B" w:rsidR="00A628F0" w:rsidRDefault="00A628F0" w:rsidP="00A628F0">
            <w:pPr>
              <w:jc w:val="center"/>
              <w:outlineLvl w:val="0"/>
              <w:rPr>
                <w:sz w:val="22"/>
                <w:szCs w:val="22"/>
              </w:rPr>
            </w:pPr>
          </w:p>
        </w:tc>
        <w:tc>
          <w:tcPr>
            <w:tcW w:w="1560" w:type="dxa"/>
            <w:vMerge/>
            <w:shd w:val="clear" w:color="auto" w:fill="auto"/>
            <w:vAlign w:val="center"/>
          </w:tcPr>
          <w:p w14:paraId="7C2B2FA8" w14:textId="77777777" w:rsidR="00A628F0" w:rsidRPr="00A628F0" w:rsidRDefault="00A628F0" w:rsidP="00A628F0">
            <w:pPr>
              <w:jc w:val="center"/>
              <w:rPr>
                <w:rStyle w:val="fontstyle01"/>
              </w:rPr>
            </w:pPr>
          </w:p>
        </w:tc>
        <w:tc>
          <w:tcPr>
            <w:tcW w:w="2693" w:type="dxa"/>
            <w:vMerge/>
            <w:shd w:val="clear" w:color="auto" w:fill="auto"/>
            <w:vAlign w:val="center"/>
          </w:tcPr>
          <w:p w14:paraId="1FD031C6" w14:textId="77777777" w:rsidR="00A628F0" w:rsidRPr="00A628F0" w:rsidRDefault="00A628F0" w:rsidP="00A628F0">
            <w:pPr>
              <w:rPr>
                <w:rStyle w:val="fontstyle01"/>
              </w:rPr>
            </w:pPr>
          </w:p>
        </w:tc>
        <w:tc>
          <w:tcPr>
            <w:tcW w:w="1417" w:type="dxa"/>
            <w:vMerge/>
            <w:shd w:val="clear" w:color="auto" w:fill="auto"/>
            <w:vAlign w:val="center"/>
          </w:tcPr>
          <w:p w14:paraId="11124895" w14:textId="77777777" w:rsidR="00A628F0" w:rsidRPr="002C0B16" w:rsidRDefault="00A628F0" w:rsidP="00A628F0">
            <w:pPr>
              <w:jc w:val="center"/>
              <w:outlineLvl w:val="0"/>
              <w:rPr>
                <w:sz w:val="22"/>
                <w:szCs w:val="22"/>
              </w:rPr>
            </w:pPr>
          </w:p>
        </w:tc>
        <w:tc>
          <w:tcPr>
            <w:tcW w:w="567" w:type="dxa"/>
            <w:shd w:val="clear" w:color="auto" w:fill="auto"/>
            <w:vAlign w:val="center"/>
          </w:tcPr>
          <w:p w14:paraId="057732D5" w14:textId="7D4ABE29" w:rsidR="00A628F0" w:rsidRPr="00A628F0" w:rsidRDefault="00A628F0" w:rsidP="00A628F0">
            <w:pPr>
              <w:jc w:val="center"/>
              <w:rPr>
                <w:color w:val="000000"/>
                <w:sz w:val="20"/>
                <w:szCs w:val="20"/>
              </w:rPr>
            </w:pPr>
            <w:r w:rsidRPr="00A628F0">
              <w:rPr>
                <w:color w:val="000000"/>
                <w:sz w:val="20"/>
                <w:szCs w:val="20"/>
              </w:rPr>
              <w:t>5.2</w:t>
            </w:r>
          </w:p>
        </w:tc>
        <w:tc>
          <w:tcPr>
            <w:tcW w:w="2268" w:type="dxa"/>
            <w:shd w:val="clear" w:color="auto" w:fill="auto"/>
            <w:vAlign w:val="center"/>
          </w:tcPr>
          <w:p w14:paraId="48E5B96B" w14:textId="376E3450" w:rsidR="00A628F0" w:rsidRPr="00A628F0" w:rsidRDefault="00A628F0" w:rsidP="00A628F0">
            <w:pPr>
              <w:rPr>
                <w:color w:val="000000"/>
                <w:sz w:val="20"/>
                <w:szCs w:val="20"/>
              </w:rPr>
            </w:pPr>
            <w:r w:rsidRPr="00A628F0">
              <w:rPr>
                <w:color w:val="000000"/>
                <w:sz w:val="20"/>
                <w:szCs w:val="20"/>
              </w:rPr>
              <w:t>Диаметр, мм</w:t>
            </w:r>
          </w:p>
        </w:tc>
        <w:tc>
          <w:tcPr>
            <w:tcW w:w="1985" w:type="dxa"/>
            <w:shd w:val="clear" w:color="auto" w:fill="auto"/>
            <w:vAlign w:val="center"/>
          </w:tcPr>
          <w:p w14:paraId="300725DF" w14:textId="19D9C000" w:rsidR="00A628F0" w:rsidRPr="00A628F0" w:rsidRDefault="00A628F0" w:rsidP="00A628F0">
            <w:pPr>
              <w:jc w:val="center"/>
              <w:rPr>
                <w:color w:val="000000"/>
                <w:sz w:val="20"/>
                <w:szCs w:val="20"/>
              </w:rPr>
            </w:pPr>
            <w:r w:rsidRPr="00A628F0">
              <w:rPr>
                <w:color w:val="000000"/>
                <w:sz w:val="20"/>
                <w:szCs w:val="20"/>
              </w:rPr>
              <w:t>Не менее 110 и не более 112</w:t>
            </w:r>
          </w:p>
        </w:tc>
        <w:tc>
          <w:tcPr>
            <w:tcW w:w="1701" w:type="dxa"/>
            <w:shd w:val="clear" w:color="auto" w:fill="auto"/>
            <w:vAlign w:val="center"/>
          </w:tcPr>
          <w:p w14:paraId="1D44BA59" w14:textId="51A778CB" w:rsidR="00A628F0" w:rsidRPr="00A628F0" w:rsidRDefault="00A628F0" w:rsidP="00A628F0">
            <w:pPr>
              <w:jc w:val="center"/>
              <w:rPr>
                <w:color w:val="000000"/>
                <w:sz w:val="20"/>
                <w:szCs w:val="20"/>
              </w:rPr>
            </w:pPr>
            <w:r w:rsidRPr="00A628F0">
              <w:rPr>
                <w:color w:val="000000"/>
                <w:sz w:val="20"/>
                <w:szCs w:val="20"/>
              </w:rPr>
              <w:t>х</w:t>
            </w:r>
          </w:p>
        </w:tc>
        <w:tc>
          <w:tcPr>
            <w:tcW w:w="2409" w:type="dxa"/>
            <w:shd w:val="clear" w:color="auto" w:fill="auto"/>
            <w:vAlign w:val="center"/>
          </w:tcPr>
          <w:p w14:paraId="70ADB61B" w14:textId="20D1F7D0" w:rsidR="00A628F0" w:rsidRPr="00A628F0" w:rsidRDefault="00A628F0" w:rsidP="00A628F0">
            <w:pPr>
              <w:jc w:val="center"/>
              <w:rPr>
                <w:color w:val="000000"/>
                <w:sz w:val="20"/>
                <w:szCs w:val="20"/>
              </w:rPr>
            </w:pPr>
            <w:r w:rsidRPr="00A628F0">
              <w:rPr>
                <w:color w:val="000000"/>
                <w:sz w:val="20"/>
                <w:szCs w:val="20"/>
              </w:rPr>
              <w:t>х</w:t>
            </w:r>
          </w:p>
        </w:tc>
      </w:tr>
      <w:tr w:rsidR="00A628F0" w:rsidRPr="002C0B16" w14:paraId="50D46BFB" w14:textId="77777777" w:rsidTr="0027074C">
        <w:trPr>
          <w:trHeight w:val="327"/>
        </w:trPr>
        <w:tc>
          <w:tcPr>
            <w:tcW w:w="562" w:type="dxa"/>
            <w:vMerge/>
            <w:shd w:val="clear" w:color="auto" w:fill="auto"/>
            <w:vAlign w:val="center"/>
          </w:tcPr>
          <w:p w14:paraId="51823C33" w14:textId="3B85D933" w:rsidR="00A628F0" w:rsidRDefault="00A628F0" w:rsidP="00A628F0">
            <w:pPr>
              <w:jc w:val="center"/>
              <w:outlineLvl w:val="0"/>
              <w:rPr>
                <w:sz w:val="22"/>
                <w:szCs w:val="22"/>
              </w:rPr>
            </w:pPr>
          </w:p>
        </w:tc>
        <w:tc>
          <w:tcPr>
            <w:tcW w:w="1560" w:type="dxa"/>
            <w:vMerge/>
            <w:shd w:val="clear" w:color="auto" w:fill="auto"/>
            <w:vAlign w:val="center"/>
          </w:tcPr>
          <w:p w14:paraId="0C4C4221" w14:textId="77777777" w:rsidR="00A628F0" w:rsidRPr="00A628F0" w:rsidRDefault="00A628F0" w:rsidP="00A628F0">
            <w:pPr>
              <w:jc w:val="center"/>
              <w:rPr>
                <w:rStyle w:val="fontstyle01"/>
              </w:rPr>
            </w:pPr>
          </w:p>
        </w:tc>
        <w:tc>
          <w:tcPr>
            <w:tcW w:w="2693" w:type="dxa"/>
            <w:vMerge/>
            <w:shd w:val="clear" w:color="auto" w:fill="auto"/>
            <w:vAlign w:val="center"/>
          </w:tcPr>
          <w:p w14:paraId="6491980B" w14:textId="77777777" w:rsidR="00A628F0" w:rsidRPr="00A628F0" w:rsidRDefault="00A628F0" w:rsidP="00A628F0">
            <w:pPr>
              <w:rPr>
                <w:rStyle w:val="fontstyle01"/>
              </w:rPr>
            </w:pPr>
          </w:p>
        </w:tc>
        <w:tc>
          <w:tcPr>
            <w:tcW w:w="1417" w:type="dxa"/>
            <w:vMerge/>
            <w:shd w:val="clear" w:color="auto" w:fill="auto"/>
            <w:vAlign w:val="center"/>
          </w:tcPr>
          <w:p w14:paraId="4082D6B5" w14:textId="77777777" w:rsidR="00A628F0" w:rsidRPr="002C0B16" w:rsidRDefault="00A628F0" w:rsidP="00A628F0">
            <w:pPr>
              <w:jc w:val="center"/>
              <w:outlineLvl w:val="0"/>
              <w:rPr>
                <w:sz w:val="22"/>
                <w:szCs w:val="22"/>
              </w:rPr>
            </w:pPr>
          </w:p>
        </w:tc>
        <w:tc>
          <w:tcPr>
            <w:tcW w:w="567" w:type="dxa"/>
            <w:shd w:val="clear" w:color="auto" w:fill="auto"/>
            <w:vAlign w:val="center"/>
          </w:tcPr>
          <w:p w14:paraId="7673A921" w14:textId="321CA7E7" w:rsidR="00A628F0" w:rsidRPr="00A628F0" w:rsidRDefault="00A628F0" w:rsidP="00A628F0">
            <w:pPr>
              <w:jc w:val="center"/>
              <w:rPr>
                <w:color w:val="000000"/>
                <w:sz w:val="20"/>
                <w:szCs w:val="20"/>
              </w:rPr>
            </w:pPr>
            <w:r w:rsidRPr="00A628F0">
              <w:rPr>
                <w:color w:val="000000"/>
                <w:sz w:val="20"/>
                <w:szCs w:val="20"/>
              </w:rPr>
              <w:t>5.3</w:t>
            </w:r>
          </w:p>
        </w:tc>
        <w:tc>
          <w:tcPr>
            <w:tcW w:w="2268" w:type="dxa"/>
            <w:shd w:val="clear" w:color="auto" w:fill="auto"/>
            <w:vAlign w:val="center"/>
          </w:tcPr>
          <w:p w14:paraId="4E2C4CDA" w14:textId="10620B62" w:rsidR="00A628F0" w:rsidRPr="00A628F0" w:rsidRDefault="00A628F0" w:rsidP="00A628F0">
            <w:pPr>
              <w:rPr>
                <w:color w:val="000000"/>
                <w:sz w:val="20"/>
                <w:szCs w:val="20"/>
              </w:rPr>
            </w:pPr>
            <w:r w:rsidRPr="00A628F0">
              <w:rPr>
                <w:color w:val="000000"/>
                <w:sz w:val="20"/>
                <w:szCs w:val="20"/>
              </w:rPr>
              <w:t>Высота, см</w:t>
            </w:r>
          </w:p>
        </w:tc>
        <w:tc>
          <w:tcPr>
            <w:tcW w:w="1985" w:type="dxa"/>
            <w:shd w:val="clear" w:color="auto" w:fill="auto"/>
            <w:vAlign w:val="center"/>
          </w:tcPr>
          <w:p w14:paraId="148D1666" w14:textId="1C5B6680" w:rsidR="00A628F0" w:rsidRPr="00A628F0" w:rsidRDefault="00A628F0" w:rsidP="00A628F0">
            <w:pPr>
              <w:jc w:val="center"/>
              <w:rPr>
                <w:color w:val="000000"/>
                <w:sz w:val="20"/>
                <w:szCs w:val="20"/>
              </w:rPr>
            </w:pPr>
            <w:r w:rsidRPr="00A628F0">
              <w:rPr>
                <w:color w:val="000000"/>
                <w:sz w:val="20"/>
                <w:szCs w:val="20"/>
              </w:rPr>
              <w:t>Не менее 214 и не более 216</w:t>
            </w:r>
          </w:p>
        </w:tc>
        <w:tc>
          <w:tcPr>
            <w:tcW w:w="1701" w:type="dxa"/>
            <w:shd w:val="clear" w:color="auto" w:fill="auto"/>
            <w:vAlign w:val="center"/>
          </w:tcPr>
          <w:p w14:paraId="03A0FA4F" w14:textId="7978034E" w:rsidR="00A628F0" w:rsidRPr="00A628F0" w:rsidRDefault="00A628F0" w:rsidP="00A628F0">
            <w:pPr>
              <w:jc w:val="center"/>
              <w:rPr>
                <w:color w:val="000000"/>
                <w:sz w:val="20"/>
                <w:szCs w:val="20"/>
              </w:rPr>
            </w:pPr>
            <w:r w:rsidRPr="00A628F0">
              <w:rPr>
                <w:color w:val="000000"/>
                <w:sz w:val="20"/>
                <w:szCs w:val="20"/>
              </w:rPr>
              <w:t>х</w:t>
            </w:r>
          </w:p>
        </w:tc>
        <w:tc>
          <w:tcPr>
            <w:tcW w:w="2409" w:type="dxa"/>
            <w:shd w:val="clear" w:color="auto" w:fill="auto"/>
            <w:vAlign w:val="center"/>
          </w:tcPr>
          <w:p w14:paraId="51AF6577" w14:textId="0C23BA21" w:rsidR="00A628F0" w:rsidRPr="00A628F0" w:rsidRDefault="00A628F0" w:rsidP="00A628F0">
            <w:pPr>
              <w:jc w:val="center"/>
              <w:rPr>
                <w:color w:val="000000"/>
                <w:sz w:val="20"/>
                <w:szCs w:val="20"/>
              </w:rPr>
            </w:pPr>
            <w:r w:rsidRPr="00A628F0">
              <w:rPr>
                <w:color w:val="000000"/>
                <w:sz w:val="20"/>
                <w:szCs w:val="20"/>
              </w:rPr>
              <w:t>х</w:t>
            </w:r>
          </w:p>
        </w:tc>
      </w:tr>
      <w:tr w:rsidR="00A628F0" w:rsidRPr="002C0B16" w14:paraId="643B2E4C" w14:textId="77777777" w:rsidTr="0027074C">
        <w:trPr>
          <w:trHeight w:val="327"/>
        </w:trPr>
        <w:tc>
          <w:tcPr>
            <w:tcW w:w="562" w:type="dxa"/>
            <w:vMerge/>
            <w:shd w:val="clear" w:color="auto" w:fill="auto"/>
            <w:vAlign w:val="center"/>
          </w:tcPr>
          <w:p w14:paraId="25DC456E" w14:textId="48D61D09" w:rsidR="00A628F0" w:rsidRDefault="00A628F0" w:rsidP="00A628F0">
            <w:pPr>
              <w:jc w:val="center"/>
              <w:outlineLvl w:val="0"/>
              <w:rPr>
                <w:sz w:val="22"/>
                <w:szCs w:val="22"/>
              </w:rPr>
            </w:pPr>
          </w:p>
        </w:tc>
        <w:tc>
          <w:tcPr>
            <w:tcW w:w="1560" w:type="dxa"/>
            <w:vMerge/>
            <w:shd w:val="clear" w:color="auto" w:fill="auto"/>
            <w:vAlign w:val="center"/>
          </w:tcPr>
          <w:p w14:paraId="0E6053EC" w14:textId="77777777" w:rsidR="00A628F0" w:rsidRPr="00A628F0" w:rsidRDefault="00A628F0" w:rsidP="00A628F0">
            <w:pPr>
              <w:jc w:val="center"/>
              <w:rPr>
                <w:rStyle w:val="fontstyle01"/>
              </w:rPr>
            </w:pPr>
          </w:p>
        </w:tc>
        <w:tc>
          <w:tcPr>
            <w:tcW w:w="2693" w:type="dxa"/>
            <w:vMerge/>
            <w:shd w:val="clear" w:color="auto" w:fill="auto"/>
            <w:vAlign w:val="center"/>
          </w:tcPr>
          <w:p w14:paraId="208038BD" w14:textId="77777777" w:rsidR="00A628F0" w:rsidRPr="00A628F0" w:rsidRDefault="00A628F0" w:rsidP="00A628F0">
            <w:pPr>
              <w:rPr>
                <w:rStyle w:val="fontstyle01"/>
              </w:rPr>
            </w:pPr>
          </w:p>
        </w:tc>
        <w:tc>
          <w:tcPr>
            <w:tcW w:w="1417" w:type="dxa"/>
            <w:vMerge/>
            <w:shd w:val="clear" w:color="auto" w:fill="auto"/>
            <w:vAlign w:val="center"/>
          </w:tcPr>
          <w:p w14:paraId="720D6062" w14:textId="77777777" w:rsidR="00A628F0" w:rsidRPr="002C0B16" w:rsidRDefault="00A628F0" w:rsidP="00A628F0">
            <w:pPr>
              <w:jc w:val="center"/>
              <w:outlineLvl w:val="0"/>
              <w:rPr>
                <w:sz w:val="22"/>
                <w:szCs w:val="22"/>
              </w:rPr>
            </w:pPr>
          </w:p>
        </w:tc>
        <w:tc>
          <w:tcPr>
            <w:tcW w:w="567" w:type="dxa"/>
            <w:shd w:val="clear" w:color="auto" w:fill="auto"/>
            <w:vAlign w:val="center"/>
          </w:tcPr>
          <w:p w14:paraId="06377283" w14:textId="7760E22B" w:rsidR="00A628F0" w:rsidRPr="00A628F0" w:rsidRDefault="00A628F0" w:rsidP="00A628F0">
            <w:pPr>
              <w:jc w:val="center"/>
              <w:rPr>
                <w:color w:val="000000"/>
                <w:sz w:val="20"/>
                <w:szCs w:val="20"/>
              </w:rPr>
            </w:pPr>
            <w:r w:rsidRPr="00A628F0">
              <w:rPr>
                <w:color w:val="000000"/>
                <w:sz w:val="20"/>
                <w:szCs w:val="20"/>
              </w:rPr>
              <w:t>6</w:t>
            </w:r>
          </w:p>
        </w:tc>
        <w:tc>
          <w:tcPr>
            <w:tcW w:w="2268" w:type="dxa"/>
            <w:shd w:val="clear" w:color="auto" w:fill="auto"/>
            <w:vAlign w:val="center"/>
          </w:tcPr>
          <w:p w14:paraId="1830B614" w14:textId="5AD19590" w:rsidR="00A628F0" w:rsidRPr="00A628F0" w:rsidRDefault="00A628F0" w:rsidP="00A628F0">
            <w:pPr>
              <w:rPr>
                <w:color w:val="000000"/>
                <w:sz w:val="20"/>
                <w:szCs w:val="20"/>
              </w:rPr>
            </w:pPr>
            <w:r w:rsidRPr="00A628F0">
              <w:rPr>
                <w:color w:val="000000"/>
                <w:sz w:val="20"/>
                <w:szCs w:val="20"/>
              </w:rPr>
              <w:t>Наличие крышки</w:t>
            </w:r>
          </w:p>
        </w:tc>
        <w:tc>
          <w:tcPr>
            <w:tcW w:w="1985" w:type="dxa"/>
            <w:shd w:val="clear" w:color="auto" w:fill="auto"/>
            <w:vAlign w:val="center"/>
          </w:tcPr>
          <w:p w14:paraId="1FC5D05E" w14:textId="35639E96" w:rsidR="00A628F0" w:rsidRPr="00A628F0" w:rsidRDefault="00A628F0" w:rsidP="00A628F0">
            <w:pPr>
              <w:jc w:val="center"/>
              <w:rPr>
                <w:color w:val="000000"/>
                <w:sz w:val="20"/>
                <w:szCs w:val="20"/>
              </w:rPr>
            </w:pPr>
            <w:r w:rsidRPr="00A628F0">
              <w:rPr>
                <w:color w:val="000000"/>
                <w:sz w:val="20"/>
                <w:szCs w:val="20"/>
              </w:rPr>
              <w:t>х</w:t>
            </w:r>
          </w:p>
        </w:tc>
        <w:tc>
          <w:tcPr>
            <w:tcW w:w="1701" w:type="dxa"/>
            <w:shd w:val="clear" w:color="auto" w:fill="auto"/>
            <w:vAlign w:val="center"/>
          </w:tcPr>
          <w:p w14:paraId="02D77B59" w14:textId="49C7C233" w:rsidR="00A628F0" w:rsidRPr="00A628F0" w:rsidRDefault="00A628F0" w:rsidP="00A628F0">
            <w:pPr>
              <w:jc w:val="center"/>
              <w:rPr>
                <w:color w:val="000000"/>
                <w:sz w:val="20"/>
                <w:szCs w:val="20"/>
              </w:rPr>
            </w:pPr>
            <w:r w:rsidRPr="00A628F0">
              <w:rPr>
                <w:color w:val="000000"/>
                <w:sz w:val="20"/>
                <w:szCs w:val="20"/>
              </w:rPr>
              <w:t>х</w:t>
            </w:r>
          </w:p>
        </w:tc>
        <w:tc>
          <w:tcPr>
            <w:tcW w:w="2409" w:type="dxa"/>
            <w:shd w:val="clear" w:color="auto" w:fill="auto"/>
            <w:vAlign w:val="center"/>
          </w:tcPr>
          <w:p w14:paraId="1FA3A69A" w14:textId="0F71F2FA" w:rsidR="00A628F0" w:rsidRPr="00A628F0" w:rsidRDefault="00A628F0" w:rsidP="00A628F0">
            <w:pPr>
              <w:jc w:val="center"/>
              <w:rPr>
                <w:color w:val="000000"/>
                <w:sz w:val="20"/>
                <w:szCs w:val="20"/>
              </w:rPr>
            </w:pPr>
            <w:r w:rsidRPr="00A628F0">
              <w:rPr>
                <w:color w:val="000000"/>
                <w:sz w:val="20"/>
                <w:szCs w:val="20"/>
              </w:rPr>
              <w:t>Есть</w:t>
            </w:r>
          </w:p>
        </w:tc>
      </w:tr>
      <w:tr w:rsidR="00A628F0" w:rsidRPr="002C0B16" w14:paraId="19B20CAC" w14:textId="77777777" w:rsidTr="00BF4EAD">
        <w:trPr>
          <w:trHeight w:val="327"/>
        </w:trPr>
        <w:tc>
          <w:tcPr>
            <w:tcW w:w="562" w:type="dxa"/>
            <w:vMerge w:val="restart"/>
            <w:shd w:val="clear" w:color="auto" w:fill="auto"/>
            <w:vAlign w:val="center"/>
          </w:tcPr>
          <w:p w14:paraId="74141DCC" w14:textId="1ED7BA63" w:rsidR="00A628F0" w:rsidRDefault="00A628F0" w:rsidP="00A628F0">
            <w:pPr>
              <w:jc w:val="center"/>
              <w:outlineLvl w:val="0"/>
              <w:rPr>
                <w:sz w:val="22"/>
                <w:szCs w:val="22"/>
              </w:rPr>
            </w:pPr>
            <w:r>
              <w:rPr>
                <w:sz w:val="22"/>
                <w:szCs w:val="22"/>
              </w:rPr>
              <w:t>11</w:t>
            </w:r>
          </w:p>
        </w:tc>
        <w:tc>
          <w:tcPr>
            <w:tcW w:w="1560" w:type="dxa"/>
            <w:vMerge w:val="restart"/>
            <w:shd w:val="clear" w:color="auto" w:fill="auto"/>
            <w:vAlign w:val="center"/>
          </w:tcPr>
          <w:p w14:paraId="42C81D8F" w14:textId="68A7A885" w:rsidR="00A628F0" w:rsidRPr="00A628F0" w:rsidRDefault="00A628F0" w:rsidP="00A628F0">
            <w:pPr>
              <w:jc w:val="center"/>
              <w:rPr>
                <w:rStyle w:val="fontstyle01"/>
              </w:rPr>
            </w:pPr>
            <w:r w:rsidRPr="00A628F0">
              <w:rPr>
                <w:rStyle w:val="fontstyle01"/>
              </w:rPr>
              <w:t xml:space="preserve">0310900171 </w:t>
            </w:r>
          </w:p>
        </w:tc>
        <w:tc>
          <w:tcPr>
            <w:tcW w:w="2693" w:type="dxa"/>
            <w:vMerge w:val="restart"/>
            <w:shd w:val="clear" w:color="auto" w:fill="auto"/>
            <w:vAlign w:val="center"/>
          </w:tcPr>
          <w:p w14:paraId="1222D9EF" w14:textId="02F8D388" w:rsidR="00A628F0" w:rsidRPr="00A628F0" w:rsidRDefault="00A628F0" w:rsidP="00A628F0">
            <w:pPr>
              <w:rPr>
                <w:rStyle w:val="fontstyle01"/>
              </w:rPr>
            </w:pPr>
            <w:r w:rsidRPr="00A628F0">
              <w:rPr>
                <w:rStyle w:val="fontstyle01"/>
              </w:rPr>
              <w:t xml:space="preserve">стакан </w:t>
            </w:r>
            <w:proofErr w:type="spellStart"/>
            <w:r w:rsidRPr="00A628F0">
              <w:rPr>
                <w:rStyle w:val="fontstyle01"/>
              </w:rPr>
              <w:t>Хайбол</w:t>
            </w:r>
            <w:proofErr w:type="spellEnd"/>
            <w:r w:rsidRPr="00A628F0">
              <w:rPr>
                <w:rStyle w:val="fontstyle01"/>
              </w:rPr>
              <w:t xml:space="preserve"> объем 285мл </w:t>
            </w:r>
          </w:p>
        </w:tc>
        <w:tc>
          <w:tcPr>
            <w:tcW w:w="1417" w:type="dxa"/>
            <w:vMerge w:val="restart"/>
            <w:shd w:val="clear" w:color="auto" w:fill="auto"/>
            <w:vAlign w:val="center"/>
          </w:tcPr>
          <w:p w14:paraId="5E0F5746" w14:textId="77777777" w:rsidR="00A628F0" w:rsidRPr="002C0B16" w:rsidRDefault="00A628F0" w:rsidP="00A628F0">
            <w:pPr>
              <w:jc w:val="center"/>
              <w:outlineLvl w:val="0"/>
              <w:rPr>
                <w:sz w:val="22"/>
                <w:szCs w:val="22"/>
              </w:rPr>
            </w:pPr>
          </w:p>
        </w:tc>
        <w:tc>
          <w:tcPr>
            <w:tcW w:w="567" w:type="dxa"/>
            <w:shd w:val="clear" w:color="auto" w:fill="auto"/>
            <w:vAlign w:val="center"/>
          </w:tcPr>
          <w:p w14:paraId="0D941424" w14:textId="1FB170EA" w:rsidR="00A628F0" w:rsidRDefault="00A628F0" w:rsidP="00A628F0">
            <w:pPr>
              <w:jc w:val="center"/>
              <w:rPr>
                <w:color w:val="000000"/>
                <w:sz w:val="20"/>
                <w:szCs w:val="20"/>
              </w:rPr>
            </w:pPr>
            <w:r w:rsidRPr="009F30C1">
              <w:rPr>
                <w:rFonts w:cs="Calibri"/>
                <w:sz w:val="20"/>
                <w:szCs w:val="20"/>
              </w:rPr>
              <w:t>1</w:t>
            </w:r>
          </w:p>
        </w:tc>
        <w:tc>
          <w:tcPr>
            <w:tcW w:w="2268" w:type="dxa"/>
            <w:shd w:val="clear" w:color="auto" w:fill="auto"/>
            <w:vAlign w:val="center"/>
          </w:tcPr>
          <w:p w14:paraId="04D55849" w14:textId="75457D2C" w:rsidR="00A628F0" w:rsidRDefault="00A628F0" w:rsidP="00A628F0">
            <w:pPr>
              <w:rPr>
                <w:color w:val="000000"/>
                <w:sz w:val="20"/>
                <w:szCs w:val="20"/>
              </w:rPr>
            </w:pPr>
            <w:r>
              <w:rPr>
                <w:color w:val="000000"/>
                <w:sz w:val="20"/>
                <w:szCs w:val="20"/>
              </w:rPr>
              <w:t>Материал</w:t>
            </w:r>
          </w:p>
        </w:tc>
        <w:tc>
          <w:tcPr>
            <w:tcW w:w="1985" w:type="dxa"/>
            <w:shd w:val="clear" w:color="auto" w:fill="auto"/>
            <w:vAlign w:val="center"/>
          </w:tcPr>
          <w:p w14:paraId="07A8ACA2" w14:textId="05DFFBB9" w:rsidR="00A628F0" w:rsidRDefault="00A628F0" w:rsidP="00A628F0">
            <w:pPr>
              <w:jc w:val="center"/>
              <w:rPr>
                <w:color w:val="000000"/>
                <w:sz w:val="20"/>
                <w:szCs w:val="20"/>
              </w:rPr>
            </w:pPr>
            <w:r w:rsidRPr="00662074">
              <w:rPr>
                <w:sz w:val="20"/>
                <w:szCs w:val="20"/>
              </w:rPr>
              <w:t>х</w:t>
            </w:r>
          </w:p>
        </w:tc>
        <w:tc>
          <w:tcPr>
            <w:tcW w:w="1701" w:type="dxa"/>
            <w:shd w:val="clear" w:color="auto" w:fill="auto"/>
            <w:vAlign w:val="center"/>
          </w:tcPr>
          <w:p w14:paraId="6CF37A99" w14:textId="114CD7BF" w:rsidR="00A628F0" w:rsidRDefault="00A628F0" w:rsidP="00A628F0">
            <w:pPr>
              <w:jc w:val="center"/>
              <w:rPr>
                <w:color w:val="000000"/>
                <w:sz w:val="20"/>
                <w:szCs w:val="20"/>
              </w:rPr>
            </w:pPr>
            <w:r w:rsidRPr="00662074">
              <w:rPr>
                <w:sz w:val="20"/>
                <w:szCs w:val="20"/>
              </w:rPr>
              <w:t>х</w:t>
            </w:r>
          </w:p>
        </w:tc>
        <w:tc>
          <w:tcPr>
            <w:tcW w:w="2409" w:type="dxa"/>
            <w:shd w:val="clear" w:color="auto" w:fill="auto"/>
            <w:vAlign w:val="center"/>
          </w:tcPr>
          <w:p w14:paraId="53B31ED1" w14:textId="4BFD8311" w:rsidR="00A628F0" w:rsidRDefault="00A628F0" w:rsidP="00A628F0">
            <w:pPr>
              <w:jc w:val="center"/>
              <w:rPr>
                <w:color w:val="000000"/>
                <w:sz w:val="20"/>
                <w:szCs w:val="20"/>
              </w:rPr>
            </w:pPr>
            <w:r>
              <w:rPr>
                <w:color w:val="000000"/>
                <w:sz w:val="20"/>
                <w:szCs w:val="20"/>
              </w:rPr>
              <w:t>Стекло</w:t>
            </w:r>
          </w:p>
        </w:tc>
      </w:tr>
      <w:tr w:rsidR="00A628F0" w:rsidRPr="002C0B16" w14:paraId="4B55A837" w14:textId="77777777" w:rsidTr="00BF4EAD">
        <w:trPr>
          <w:trHeight w:val="327"/>
        </w:trPr>
        <w:tc>
          <w:tcPr>
            <w:tcW w:w="562" w:type="dxa"/>
            <w:vMerge/>
            <w:shd w:val="clear" w:color="auto" w:fill="auto"/>
            <w:vAlign w:val="center"/>
          </w:tcPr>
          <w:p w14:paraId="632987D4" w14:textId="77777777" w:rsidR="00A628F0" w:rsidRDefault="00A628F0" w:rsidP="00A628F0">
            <w:pPr>
              <w:jc w:val="center"/>
              <w:outlineLvl w:val="0"/>
              <w:rPr>
                <w:sz w:val="22"/>
                <w:szCs w:val="22"/>
              </w:rPr>
            </w:pPr>
          </w:p>
        </w:tc>
        <w:tc>
          <w:tcPr>
            <w:tcW w:w="1560" w:type="dxa"/>
            <w:vMerge/>
            <w:shd w:val="clear" w:color="auto" w:fill="auto"/>
            <w:vAlign w:val="center"/>
          </w:tcPr>
          <w:p w14:paraId="4B4CB3E5" w14:textId="77777777" w:rsidR="00A628F0" w:rsidRDefault="00A628F0" w:rsidP="00A628F0">
            <w:pPr>
              <w:jc w:val="center"/>
              <w:rPr>
                <w:rStyle w:val="fontstyle01"/>
              </w:rPr>
            </w:pPr>
          </w:p>
        </w:tc>
        <w:tc>
          <w:tcPr>
            <w:tcW w:w="2693" w:type="dxa"/>
            <w:vMerge/>
            <w:shd w:val="clear" w:color="auto" w:fill="auto"/>
            <w:vAlign w:val="center"/>
          </w:tcPr>
          <w:p w14:paraId="589E36E6" w14:textId="77777777" w:rsidR="00A628F0" w:rsidRDefault="00A628F0" w:rsidP="00A628F0">
            <w:pPr>
              <w:rPr>
                <w:rStyle w:val="fontstyle01"/>
              </w:rPr>
            </w:pPr>
          </w:p>
        </w:tc>
        <w:tc>
          <w:tcPr>
            <w:tcW w:w="1417" w:type="dxa"/>
            <w:vMerge/>
            <w:shd w:val="clear" w:color="auto" w:fill="auto"/>
            <w:vAlign w:val="center"/>
          </w:tcPr>
          <w:p w14:paraId="48AD062C" w14:textId="77777777" w:rsidR="00A628F0" w:rsidRPr="002C0B16" w:rsidRDefault="00A628F0" w:rsidP="00A628F0">
            <w:pPr>
              <w:jc w:val="center"/>
              <w:outlineLvl w:val="0"/>
              <w:rPr>
                <w:sz w:val="22"/>
                <w:szCs w:val="22"/>
              </w:rPr>
            </w:pPr>
          </w:p>
        </w:tc>
        <w:tc>
          <w:tcPr>
            <w:tcW w:w="567" w:type="dxa"/>
            <w:shd w:val="clear" w:color="auto" w:fill="auto"/>
            <w:vAlign w:val="center"/>
          </w:tcPr>
          <w:p w14:paraId="30D2A00D" w14:textId="7CC889B2" w:rsidR="00A628F0" w:rsidRDefault="00A628F0" w:rsidP="00A628F0">
            <w:pPr>
              <w:jc w:val="center"/>
              <w:rPr>
                <w:color w:val="000000"/>
                <w:sz w:val="20"/>
                <w:szCs w:val="20"/>
              </w:rPr>
            </w:pPr>
            <w:r w:rsidRPr="009F30C1">
              <w:rPr>
                <w:rFonts w:cs="Calibri"/>
                <w:sz w:val="20"/>
                <w:szCs w:val="20"/>
              </w:rPr>
              <w:t>2</w:t>
            </w:r>
          </w:p>
        </w:tc>
        <w:tc>
          <w:tcPr>
            <w:tcW w:w="2268" w:type="dxa"/>
            <w:shd w:val="clear" w:color="auto" w:fill="auto"/>
            <w:vAlign w:val="center"/>
          </w:tcPr>
          <w:p w14:paraId="1B52D2F0" w14:textId="34577949" w:rsidR="00A628F0" w:rsidRDefault="00A628F0" w:rsidP="00A628F0">
            <w:pPr>
              <w:rPr>
                <w:color w:val="000000"/>
                <w:sz w:val="20"/>
                <w:szCs w:val="20"/>
              </w:rPr>
            </w:pPr>
            <w:r>
              <w:rPr>
                <w:color w:val="000000"/>
                <w:sz w:val="20"/>
                <w:szCs w:val="20"/>
              </w:rPr>
              <w:t>Тип декора</w:t>
            </w:r>
          </w:p>
        </w:tc>
        <w:tc>
          <w:tcPr>
            <w:tcW w:w="1985" w:type="dxa"/>
            <w:shd w:val="clear" w:color="auto" w:fill="auto"/>
            <w:vAlign w:val="center"/>
          </w:tcPr>
          <w:p w14:paraId="53730E37" w14:textId="1AD4B6AB" w:rsidR="00A628F0" w:rsidRDefault="00A628F0" w:rsidP="00A628F0">
            <w:pPr>
              <w:jc w:val="center"/>
              <w:rPr>
                <w:color w:val="000000"/>
                <w:sz w:val="20"/>
                <w:szCs w:val="20"/>
              </w:rPr>
            </w:pPr>
            <w:r>
              <w:rPr>
                <w:sz w:val="20"/>
                <w:szCs w:val="20"/>
              </w:rPr>
              <w:t>х</w:t>
            </w:r>
          </w:p>
        </w:tc>
        <w:tc>
          <w:tcPr>
            <w:tcW w:w="1701" w:type="dxa"/>
            <w:shd w:val="clear" w:color="auto" w:fill="auto"/>
            <w:vAlign w:val="center"/>
          </w:tcPr>
          <w:p w14:paraId="7FF52353" w14:textId="579A045B" w:rsidR="00A628F0" w:rsidRDefault="00A628F0" w:rsidP="00A628F0">
            <w:pPr>
              <w:jc w:val="center"/>
              <w:rPr>
                <w:color w:val="000000"/>
                <w:sz w:val="20"/>
                <w:szCs w:val="20"/>
              </w:rPr>
            </w:pPr>
            <w:r w:rsidRPr="00662074">
              <w:rPr>
                <w:sz w:val="20"/>
                <w:szCs w:val="20"/>
              </w:rPr>
              <w:t>х</w:t>
            </w:r>
          </w:p>
        </w:tc>
        <w:tc>
          <w:tcPr>
            <w:tcW w:w="2409" w:type="dxa"/>
            <w:shd w:val="clear" w:color="auto" w:fill="auto"/>
            <w:vAlign w:val="center"/>
          </w:tcPr>
          <w:p w14:paraId="7A593510" w14:textId="4AA60773" w:rsidR="00A628F0" w:rsidRDefault="00A628F0" w:rsidP="00A628F0">
            <w:pPr>
              <w:jc w:val="center"/>
              <w:rPr>
                <w:color w:val="000000"/>
                <w:sz w:val="20"/>
                <w:szCs w:val="20"/>
              </w:rPr>
            </w:pPr>
            <w:r>
              <w:rPr>
                <w:sz w:val="20"/>
                <w:szCs w:val="20"/>
              </w:rPr>
              <w:t>Без росписи</w:t>
            </w:r>
          </w:p>
        </w:tc>
      </w:tr>
      <w:tr w:rsidR="00A628F0" w:rsidRPr="002C0B16" w14:paraId="5C72331C" w14:textId="77777777" w:rsidTr="00BF4EAD">
        <w:trPr>
          <w:trHeight w:val="327"/>
        </w:trPr>
        <w:tc>
          <w:tcPr>
            <w:tcW w:w="562" w:type="dxa"/>
            <w:vMerge/>
            <w:shd w:val="clear" w:color="auto" w:fill="auto"/>
            <w:vAlign w:val="center"/>
          </w:tcPr>
          <w:p w14:paraId="3D6EE4EE" w14:textId="77777777" w:rsidR="00A628F0" w:rsidRDefault="00A628F0" w:rsidP="00A628F0">
            <w:pPr>
              <w:jc w:val="center"/>
              <w:outlineLvl w:val="0"/>
              <w:rPr>
                <w:sz w:val="22"/>
                <w:szCs w:val="22"/>
              </w:rPr>
            </w:pPr>
          </w:p>
        </w:tc>
        <w:tc>
          <w:tcPr>
            <w:tcW w:w="1560" w:type="dxa"/>
            <w:vMerge/>
            <w:shd w:val="clear" w:color="auto" w:fill="auto"/>
            <w:vAlign w:val="center"/>
          </w:tcPr>
          <w:p w14:paraId="62516410" w14:textId="77777777" w:rsidR="00A628F0" w:rsidRDefault="00A628F0" w:rsidP="00A628F0">
            <w:pPr>
              <w:jc w:val="center"/>
              <w:rPr>
                <w:rStyle w:val="fontstyle01"/>
              </w:rPr>
            </w:pPr>
          </w:p>
        </w:tc>
        <w:tc>
          <w:tcPr>
            <w:tcW w:w="2693" w:type="dxa"/>
            <w:vMerge/>
            <w:shd w:val="clear" w:color="auto" w:fill="auto"/>
            <w:vAlign w:val="center"/>
          </w:tcPr>
          <w:p w14:paraId="67789F57" w14:textId="77777777" w:rsidR="00A628F0" w:rsidRDefault="00A628F0" w:rsidP="00A628F0">
            <w:pPr>
              <w:rPr>
                <w:rStyle w:val="fontstyle01"/>
              </w:rPr>
            </w:pPr>
          </w:p>
        </w:tc>
        <w:tc>
          <w:tcPr>
            <w:tcW w:w="1417" w:type="dxa"/>
            <w:vMerge/>
            <w:shd w:val="clear" w:color="auto" w:fill="auto"/>
            <w:vAlign w:val="center"/>
          </w:tcPr>
          <w:p w14:paraId="1985AB2B" w14:textId="77777777" w:rsidR="00A628F0" w:rsidRPr="002C0B16" w:rsidRDefault="00A628F0" w:rsidP="00A628F0">
            <w:pPr>
              <w:jc w:val="center"/>
              <w:outlineLvl w:val="0"/>
              <w:rPr>
                <w:sz w:val="22"/>
                <w:szCs w:val="22"/>
              </w:rPr>
            </w:pPr>
          </w:p>
        </w:tc>
        <w:tc>
          <w:tcPr>
            <w:tcW w:w="567" w:type="dxa"/>
            <w:shd w:val="clear" w:color="auto" w:fill="auto"/>
            <w:vAlign w:val="center"/>
          </w:tcPr>
          <w:p w14:paraId="38044CF0" w14:textId="6D708D18" w:rsidR="00A628F0" w:rsidRDefault="00A628F0" w:rsidP="00A628F0">
            <w:pPr>
              <w:jc w:val="center"/>
              <w:rPr>
                <w:color w:val="000000"/>
                <w:sz w:val="20"/>
                <w:szCs w:val="20"/>
              </w:rPr>
            </w:pPr>
            <w:r>
              <w:rPr>
                <w:rFonts w:cs="Calibri"/>
                <w:sz w:val="20"/>
                <w:szCs w:val="20"/>
              </w:rPr>
              <w:t>3</w:t>
            </w:r>
          </w:p>
        </w:tc>
        <w:tc>
          <w:tcPr>
            <w:tcW w:w="2268" w:type="dxa"/>
            <w:shd w:val="clear" w:color="auto" w:fill="auto"/>
            <w:vAlign w:val="center"/>
          </w:tcPr>
          <w:p w14:paraId="1808757F" w14:textId="11E1BCCB" w:rsidR="00A628F0" w:rsidRDefault="00A628F0" w:rsidP="00A628F0">
            <w:pPr>
              <w:rPr>
                <w:color w:val="000000"/>
                <w:sz w:val="20"/>
                <w:szCs w:val="20"/>
              </w:rPr>
            </w:pPr>
            <w:r>
              <w:rPr>
                <w:color w:val="000000"/>
                <w:sz w:val="20"/>
                <w:szCs w:val="20"/>
              </w:rPr>
              <w:t>Цвет</w:t>
            </w:r>
          </w:p>
        </w:tc>
        <w:tc>
          <w:tcPr>
            <w:tcW w:w="1985" w:type="dxa"/>
            <w:shd w:val="clear" w:color="auto" w:fill="auto"/>
            <w:vAlign w:val="center"/>
          </w:tcPr>
          <w:p w14:paraId="1790489B" w14:textId="1C1480F4" w:rsidR="00A628F0" w:rsidRDefault="00A628F0" w:rsidP="00A628F0">
            <w:pPr>
              <w:jc w:val="center"/>
              <w:rPr>
                <w:color w:val="000000"/>
                <w:sz w:val="20"/>
                <w:szCs w:val="20"/>
              </w:rPr>
            </w:pPr>
            <w:r w:rsidRPr="00662074">
              <w:rPr>
                <w:sz w:val="20"/>
                <w:szCs w:val="20"/>
              </w:rPr>
              <w:t>х</w:t>
            </w:r>
          </w:p>
        </w:tc>
        <w:tc>
          <w:tcPr>
            <w:tcW w:w="1701" w:type="dxa"/>
            <w:shd w:val="clear" w:color="auto" w:fill="auto"/>
            <w:vAlign w:val="center"/>
          </w:tcPr>
          <w:p w14:paraId="153E1005" w14:textId="5E78B24C" w:rsidR="00A628F0" w:rsidRDefault="00A628F0" w:rsidP="00A628F0">
            <w:pPr>
              <w:jc w:val="center"/>
              <w:rPr>
                <w:color w:val="000000"/>
                <w:sz w:val="20"/>
                <w:szCs w:val="20"/>
              </w:rPr>
            </w:pPr>
            <w:r w:rsidRPr="00662074">
              <w:rPr>
                <w:sz w:val="20"/>
                <w:szCs w:val="20"/>
              </w:rPr>
              <w:t>х</w:t>
            </w:r>
          </w:p>
        </w:tc>
        <w:tc>
          <w:tcPr>
            <w:tcW w:w="2409" w:type="dxa"/>
            <w:shd w:val="clear" w:color="auto" w:fill="auto"/>
            <w:vAlign w:val="center"/>
          </w:tcPr>
          <w:p w14:paraId="08F93BA7" w14:textId="575D008C" w:rsidR="00A628F0" w:rsidRDefault="00A628F0" w:rsidP="00A628F0">
            <w:pPr>
              <w:jc w:val="center"/>
              <w:rPr>
                <w:color w:val="000000"/>
                <w:sz w:val="20"/>
                <w:szCs w:val="20"/>
              </w:rPr>
            </w:pPr>
            <w:r>
              <w:rPr>
                <w:sz w:val="20"/>
                <w:szCs w:val="20"/>
              </w:rPr>
              <w:t>Прозрачный</w:t>
            </w:r>
          </w:p>
        </w:tc>
      </w:tr>
      <w:tr w:rsidR="00A628F0" w:rsidRPr="002C0B16" w14:paraId="061BD278" w14:textId="77777777" w:rsidTr="00BF4EAD">
        <w:trPr>
          <w:trHeight w:val="327"/>
        </w:trPr>
        <w:tc>
          <w:tcPr>
            <w:tcW w:w="562" w:type="dxa"/>
            <w:vMerge/>
            <w:shd w:val="clear" w:color="auto" w:fill="auto"/>
            <w:vAlign w:val="center"/>
          </w:tcPr>
          <w:p w14:paraId="197C4E8D" w14:textId="77777777" w:rsidR="00A628F0" w:rsidRDefault="00A628F0" w:rsidP="00A628F0">
            <w:pPr>
              <w:jc w:val="center"/>
              <w:outlineLvl w:val="0"/>
              <w:rPr>
                <w:sz w:val="22"/>
                <w:szCs w:val="22"/>
              </w:rPr>
            </w:pPr>
          </w:p>
        </w:tc>
        <w:tc>
          <w:tcPr>
            <w:tcW w:w="1560" w:type="dxa"/>
            <w:vMerge/>
            <w:shd w:val="clear" w:color="auto" w:fill="auto"/>
            <w:vAlign w:val="center"/>
          </w:tcPr>
          <w:p w14:paraId="50DE40BA" w14:textId="77777777" w:rsidR="00A628F0" w:rsidRDefault="00A628F0" w:rsidP="00A628F0">
            <w:pPr>
              <w:jc w:val="center"/>
              <w:rPr>
                <w:rStyle w:val="fontstyle01"/>
              </w:rPr>
            </w:pPr>
          </w:p>
        </w:tc>
        <w:tc>
          <w:tcPr>
            <w:tcW w:w="2693" w:type="dxa"/>
            <w:vMerge/>
            <w:shd w:val="clear" w:color="auto" w:fill="auto"/>
            <w:vAlign w:val="center"/>
          </w:tcPr>
          <w:p w14:paraId="796600AD" w14:textId="77777777" w:rsidR="00A628F0" w:rsidRDefault="00A628F0" w:rsidP="00A628F0">
            <w:pPr>
              <w:rPr>
                <w:rStyle w:val="fontstyle01"/>
              </w:rPr>
            </w:pPr>
          </w:p>
        </w:tc>
        <w:tc>
          <w:tcPr>
            <w:tcW w:w="1417" w:type="dxa"/>
            <w:vMerge/>
            <w:shd w:val="clear" w:color="auto" w:fill="auto"/>
            <w:vAlign w:val="center"/>
          </w:tcPr>
          <w:p w14:paraId="5934D645" w14:textId="77777777" w:rsidR="00A628F0" w:rsidRPr="002C0B16" w:rsidRDefault="00A628F0" w:rsidP="00A628F0">
            <w:pPr>
              <w:jc w:val="center"/>
              <w:outlineLvl w:val="0"/>
              <w:rPr>
                <w:sz w:val="22"/>
                <w:szCs w:val="22"/>
              </w:rPr>
            </w:pPr>
          </w:p>
        </w:tc>
        <w:tc>
          <w:tcPr>
            <w:tcW w:w="567" w:type="dxa"/>
            <w:shd w:val="clear" w:color="auto" w:fill="auto"/>
            <w:vAlign w:val="center"/>
          </w:tcPr>
          <w:p w14:paraId="5B0D04C8" w14:textId="59A3D5E0" w:rsidR="00A628F0" w:rsidRDefault="00A628F0" w:rsidP="00A628F0">
            <w:pPr>
              <w:jc w:val="center"/>
              <w:rPr>
                <w:color w:val="000000"/>
                <w:sz w:val="20"/>
                <w:szCs w:val="20"/>
              </w:rPr>
            </w:pPr>
            <w:r>
              <w:rPr>
                <w:rFonts w:cs="Calibri"/>
                <w:sz w:val="20"/>
                <w:szCs w:val="20"/>
              </w:rPr>
              <w:t>4</w:t>
            </w:r>
          </w:p>
        </w:tc>
        <w:tc>
          <w:tcPr>
            <w:tcW w:w="2268" w:type="dxa"/>
            <w:shd w:val="clear" w:color="auto" w:fill="auto"/>
            <w:vAlign w:val="center"/>
          </w:tcPr>
          <w:p w14:paraId="1D7D6631" w14:textId="7D50C5EB" w:rsidR="00A628F0" w:rsidRDefault="00A628F0" w:rsidP="00A628F0">
            <w:pPr>
              <w:rPr>
                <w:color w:val="000000"/>
                <w:sz w:val="20"/>
                <w:szCs w:val="20"/>
              </w:rPr>
            </w:pPr>
            <w:r>
              <w:rPr>
                <w:color w:val="000000"/>
                <w:sz w:val="20"/>
                <w:szCs w:val="20"/>
              </w:rPr>
              <w:t>Вид</w:t>
            </w:r>
          </w:p>
        </w:tc>
        <w:tc>
          <w:tcPr>
            <w:tcW w:w="1985" w:type="dxa"/>
            <w:shd w:val="clear" w:color="auto" w:fill="auto"/>
            <w:vAlign w:val="center"/>
          </w:tcPr>
          <w:p w14:paraId="6EC6311A" w14:textId="1EC5B685" w:rsidR="00A628F0" w:rsidRDefault="00A628F0" w:rsidP="00A628F0">
            <w:pPr>
              <w:jc w:val="center"/>
              <w:rPr>
                <w:color w:val="000000"/>
                <w:sz w:val="20"/>
                <w:szCs w:val="20"/>
              </w:rPr>
            </w:pPr>
            <w:r>
              <w:rPr>
                <w:sz w:val="20"/>
                <w:szCs w:val="20"/>
              </w:rPr>
              <w:t>х</w:t>
            </w:r>
          </w:p>
        </w:tc>
        <w:tc>
          <w:tcPr>
            <w:tcW w:w="1701" w:type="dxa"/>
            <w:shd w:val="clear" w:color="auto" w:fill="auto"/>
            <w:vAlign w:val="center"/>
          </w:tcPr>
          <w:p w14:paraId="4456A157" w14:textId="25EAED20" w:rsidR="00A628F0" w:rsidRDefault="00A628F0" w:rsidP="00A628F0">
            <w:pPr>
              <w:jc w:val="center"/>
              <w:rPr>
                <w:color w:val="000000"/>
                <w:sz w:val="20"/>
                <w:szCs w:val="20"/>
              </w:rPr>
            </w:pPr>
            <w:r>
              <w:rPr>
                <w:sz w:val="20"/>
                <w:szCs w:val="20"/>
              </w:rPr>
              <w:t>х</w:t>
            </w:r>
          </w:p>
        </w:tc>
        <w:tc>
          <w:tcPr>
            <w:tcW w:w="2409" w:type="dxa"/>
            <w:shd w:val="clear" w:color="auto" w:fill="auto"/>
            <w:vAlign w:val="center"/>
          </w:tcPr>
          <w:p w14:paraId="4A7859DA" w14:textId="4097BE8A" w:rsidR="00A628F0" w:rsidRDefault="00A628F0" w:rsidP="00A628F0">
            <w:pPr>
              <w:jc w:val="center"/>
              <w:rPr>
                <w:color w:val="000000"/>
                <w:sz w:val="20"/>
                <w:szCs w:val="20"/>
              </w:rPr>
            </w:pPr>
            <w:r>
              <w:rPr>
                <w:sz w:val="20"/>
                <w:szCs w:val="20"/>
              </w:rPr>
              <w:t>эскиз</w:t>
            </w:r>
          </w:p>
        </w:tc>
      </w:tr>
      <w:tr w:rsidR="00A628F0" w:rsidRPr="002C0B16" w14:paraId="0D8997A2" w14:textId="77777777" w:rsidTr="00BF4EAD">
        <w:trPr>
          <w:trHeight w:val="327"/>
        </w:trPr>
        <w:tc>
          <w:tcPr>
            <w:tcW w:w="562" w:type="dxa"/>
            <w:vMerge/>
            <w:shd w:val="clear" w:color="auto" w:fill="auto"/>
            <w:vAlign w:val="center"/>
          </w:tcPr>
          <w:p w14:paraId="1CD1D81A" w14:textId="77777777" w:rsidR="00A628F0" w:rsidRDefault="00A628F0" w:rsidP="00A628F0">
            <w:pPr>
              <w:jc w:val="center"/>
              <w:outlineLvl w:val="0"/>
              <w:rPr>
                <w:sz w:val="22"/>
                <w:szCs w:val="22"/>
              </w:rPr>
            </w:pPr>
          </w:p>
        </w:tc>
        <w:tc>
          <w:tcPr>
            <w:tcW w:w="1560" w:type="dxa"/>
            <w:vMerge/>
            <w:shd w:val="clear" w:color="auto" w:fill="auto"/>
            <w:vAlign w:val="center"/>
          </w:tcPr>
          <w:p w14:paraId="395C2BBF" w14:textId="77777777" w:rsidR="00A628F0" w:rsidRDefault="00A628F0" w:rsidP="00A628F0">
            <w:pPr>
              <w:jc w:val="center"/>
              <w:rPr>
                <w:rStyle w:val="fontstyle01"/>
              </w:rPr>
            </w:pPr>
          </w:p>
        </w:tc>
        <w:tc>
          <w:tcPr>
            <w:tcW w:w="2693" w:type="dxa"/>
            <w:vMerge/>
            <w:shd w:val="clear" w:color="auto" w:fill="auto"/>
            <w:vAlign w:val="center"/>
          </w:tcPr>
          <w:p w14:paraId="2007111C" w14:textId="77777777" w:rsidR="00A628F0" w:rsidRDefault="00A628F0" w:rsidP="00A628F0">
            <w:pPr>
              <w:rPr>
                <w:rStyle w:val="fontstyle01"/>
              </w:rPr>
            </w:pPr>
          </w:p>
        </w:tc>
        <w:tc>
          <w:tcPr>
            <w:tcW w:w="1417" w:type="dxa"/>
            <w:vMerge/>
            <w:shd w:val="clear" w:color="auto" w:fill="auto"/>
            <w:vAlign w:val="center"/>
          </w:tcPr>
          <w:p w14:paraId="4A282707" w14:textId="77777777" w:rsidR="00A628F0" w:rsidRPr="002C0B16" w:rsidRDefault="00A628F0" w:rsidP="00A628F0">
            <w:pPr>
              <w:jc w:val="center"/>
              <w:outlineLvl w:val="0"/>
              <w:rPr>
                <w:sz w:val="22"/>
                <w:szCs w:val="22"/>
              </w:rPr>
            </w:pPr>
          </w:p>
        </w:tc>
        <w:tc>
          <w:tcPr>
            <w:tcW w:w="567" w:type="dxa"/>
            <w:shd w:val="clear" w:color="auto" w:fill="auto"/>
            <w:vAlign w:val="center"/>
          </w:tcPr>
          <w:p w14:paraId="016E18CE" w14:textId="21F7C065" w:rsidR="00A628F0" w:rsidRDefault="00A628F0" w:rsidP="00A628F0">
            <w:pPr>
              <w:jc w:val="center"/>
              <w:rPr>
                <w:color w:val="000000"/>
                <w:sz w:val="20"/>
                <w:szCs w:val="20"/>
              </w:rPr>
            </w:pPr>
            <w:r>
              <w:rPr>
                <w:rFonts w:cs="Calibri"/>
                <w:sz w:val="20"/>
                <w:szCs w:val="20"/>
              </w:rPr>
              <w:t>5</w:t>
            </w:r>
          </w:p>
        </w:tc>
        <w:tc>
          <w:tcPr>
            <w:tcW w:w="2268" w:type="dxa"/>
            <w:shd w:val="clear" w:color="auto" w:fill="auto"/>
            <w:vAlign w:val="center"/>
          </w:tcPr>
          <w:p w14:paraId="77BA4178" w14:textId="389C9F62" w:rsidR="00A628F0" w:rsidRDefault="00A628F0" w:rsidP="00A628F0">
            <w:pPr>
              <w:rPr>
                <w:color w:val="000000"/>
                <w:sz w:val="20"/>
                <w:szCs w:val="20"/>
              </w:rPr>
            </w:pPr>
            <w:r>
              <w:rPr>
                <w:rFonts w:cs="Calibri"/>
                <w:sz w:val="20"/>
                <w:szCs w:val="20"/>
              </w:rPr>
              <w:t>Объем, мл.</w:t>
            </w:r>
          </w:p>
        </w:tc>
        <w:tc>
          <w:tcPr>
            <w:tcW w:w="1985" w:type="dxa"/>
            <w:shd w:val="clear" w:color="auto" w:fill="auto"/>
            <w:vAlign w:val="center"/>
          </w:tcPr>
          <w:p w14:paraId="3F6E7FFF" w14:textId="6B9B5162" w:rsidR="00A628F0" w:rsidRDefault="00A628F0" w:rsidP="00A628F0">
            <w:pPr>
              <w:jc w:val="center"/>
              <w:rPr>
                <w:color w:val="000000"/>
                <w:sz w:val="20"/>
                <w:szCs w:val="20"/>
              </w:rPr>
            </w:pPr>
            <w:r>
              <w:rPr>
                <w:rFonts w:cs="Calibri"/>
                <w:sz w:val="20"/>
                <w:szCs w:val="20"/>
              </w:rPr>
              <w:t>х</w:t>
            </w:r>
          </w:p>
        </w:tc>
        <w:tc>
          <w:tcPr>
            <w:tcW w:w="1701" w:type="dxa"/>
            <w:shd w:val="clear" w:color="auto" w:fill="auto"/>
            <w:vAlign w:val="center"/>
          </w:tcPr>
          <w:p w14:paraId="0D313221" w14:textId="18758CC7" w:rsidR="00A628F0" w:rsidRDefault="00A628F0" w:rsidP="00A628F0">
            <w:pPr>
              <w:jc w:val="center"/>
              <w:rPr>
                <w:color w:val="000000"/>
                <w:sz w:val="20"/>
                <w:szCs w:val="20"/>
              </w:rPr>
            </w:pPr>
            <w:r>
              <w:rPr>
                <w:rFonts w:cs="Calibri"/>
                <w:sz w:val="20"/>
                <w:szCs w:val="20"/>
              </w:rPr>
              <w:t>х</w:t>
            </w:r>
          </w:p>
        </w:tc>
        <w:tc>
          <w:tcPr>
            <w:tcW w:w="2409" w:type="dxa"/>
            <w:shd w:val="clear" w:color="auto" w:fill="auto"/>
            <w:vAlign w:val="center"/>
          </w:tcPr>
          <w:p w14:paraId="335CE352" w14:textId="70A65D32" w:rsidR="00A628F0" w:rsidRDefault="00A628F0" w:rsidP="00A628F0">
            <w:pPr>
              <w:jc w:val="center"/>
              <w:rPr>
                <w:color w:val="000000"/>
                <w:sz w:val="20"/>
                <w:szCs w:val="20"/>
              </w:rPr>
            </w:pPr>
            <w:r>
              <w:rPr>
                <w:rFonts w:cs="Calibri"/>
                <w:sz w:val="20"/>
                <w:szCs w:val="20"/>
              </w:rPr>
              <w:t>285</w:t>
            </w:r>
          </w:p>
        </w:tc>
      </w:tr>
      <w:tr w:rsidR="00A628F0" w:rsidRPr="002C0B16" w14:paraId="20BC5EEF" w14:textId="77777777" w:rsidTr="00BF4EAD">
        <w:trPr>
          <w:trHeight w:val="327"/>
        </w:trPr>
        <w:tc>
          <w:tcPr>
            <w:tcW w:w="562" w:type="dxa"/>
            <w:vMerge/>
            <w:shd w:val="clear" w:color="auto" w:fill="auto"/>
            <w:vAlign w:val="center"/>
          </w:tcPr>
          <w:p w14:paraId="4E0FCA20" w14:textId="77777777" w:rsidR="00A628F0" w:rsidRDefault="00A628F0" w:rsidP="00A628F0">
            <w:pPr>
              <w:jc w:val="center"/>
              <w:outlineLvl w:val="0"/>
              <w:rPr>
                <w:sz w:val="22"/>
                <w:szCs w:val="22"/>
              </w:rPr>
            </w:pPr>
          </w:p>
        </w:tc>
        <w:tc>
          <w:tcPr>
            <w:tcW w:w="1560" w:type="dxa"/>
            <w:vMerge/>
            <w:shd w:val="clear" w:color="auto" w:fill="auto"/>
            <w:vAlign w:val="center"/>
          </w:tcPr>
          <w:p w14:paraId="4EC9F9D4" w14:textId="77777777" w:rsidR="00A628F0" w:rsidRDefault="00A628F0" w:rsidP="00A628F0">
            <w:pPr>
              <w:jc w:val="center"/>
              <w:rPr>
                <w:rStyle w:val="fontstyle01"/>
              </w:rPr>
            </w:pPr>
          </w:p>
        </w:tc>
        <w:tc>
          <w:tcPr>
            <w:tcW w:w="2693" w:type="dxa"/>
            <w:vMerge/>
            <w:shd w:val="clear" w:color="auto" w:fill="auto"/>
            <w:vAlign w:val="center"/>
          </w:tcPr>
          <w:p w14:paraId="35820971" w14:textId="77777777" w:rsidR="00A628F0" w:rsidRDefault="00A628F0" w:rsidP="00A628F0">
            <w:pPr>
              <w:rPr>
                <w:rStyle w:val="fontstyle01"/>
              </w:rPr>
            </w:pPr>
          </w:p>
        </w:tc>
        <w:tc>
          <w:tcPr>
            <w:tcW w:w="1417" w:type="dxa"/>
            <w:vMerge/>
            <w:shd w:val="clear" w:color="auto" w:fill="auto"/>
            <w:vAlign w:val="center"/>
          </w:tcPr>
          <w:p w14:paraId="58B0FC35" w14:textId="77777777" w:rsidR="00A628F0" w:rsidRPr="002C0B16" w:rsidRDefault="00A628F0" w:rsidP="00A628F0">
            <w:pPr>
              <w:jc w:val="center"/>
              <w:outlineLvl w:val="0"/>
              <w:rPr>
                <w:sz w:val="22"/>
                <w:szCs w:val="22"/>
              </w:rPr>
            </w:pPr>
          </w:p>
        </w:tc>
        <w:tc>
          <w:tcPr>
            <w:tcW w:w="567" w:type="dxa"/>
            <w:shd w:val="clear" w:color="auto" w:fill="auto"/>
            <w:vAlign w:val="center"/>
          </w:tcPr>
          <w:p w14:paraId="18C85406" w14:textId="408E1430" w:rsidR="00A628F0" w:rsidRDefault="00A628F0" w:rsidP="00A628F0">
            <w:pPr>
              <w:jc w:val="center"/>
              <w:rPr>
                <w:color w:val="000000"/>
                <w:sz w:val="20"/>
                <w:szCs w:val="20"/>
              </w:rPr>
            </w:pPr>
            <w:r>
              <w:rPr>
                <w:rFonts w:cs="Calibri"/>
                <w:sz w:val="20"/>
                <w:szCs w:val="20"/>
              </w:rPr>
              <w:t>6</w:t>
            </w:r>
          </w:p>
        </w:tc>
        <w:tc>
          <w:tcPr>
            <w:tcW w:w="2268" w:type="dxa"/>
            <w:shd w:val="clear" w:color="auto" w:fill="auto"/>
            <w:vAlign w:val="center"/>
          </w:tcPr>
          <w:p w14:paraId="584C2AB1" w14:textId="25A94B62" w:rsidR="00A628F0" w:rsidRDefault="00A628F0" w:rsidP="00A628F0">
            <w:pPr>
              <w:rPr>
                <w:color w:val="000000"/>
                <w:sz w:val="20"/>
                <w:szCs w:val="20"/>
              </w:rPr>
            </w:pPr>
            <w:r>
              <w:rPr>
                <w:rFonts w:cs="Calibri"/>
                <w:sz w:val="20"/>
                <w:szCs w:val="20"/>
              </w:rPr>
              <w:t>Диаметр стакана, см</w:t>
            </w:r>
          </w:p>
        </w:tc>
        <w:tc>
          <w:tcPr>
            <w:tcW w:w="1985" w:type="dxa"/>
            <w:shd w:val="clear" w:color="auto" w:fill="auto"/>
            <w:vAlign w:val="center"/>
          </w:tcPr>
          <w:p w14:paraId="6ABDAF30" w14:textId="77777777" w:rsidR="00A628F0" w:rsidRDefault="00A628F0" w:rsidP="00A628F0">
            <w:pPr>
              <w:spacing w:line="312" w:lineRule="auto"/>
              <w:ind w:firstLine="34"/>
              <w:jc w:val="center"/>
              <w:rPr>
                <w:rFonts w:cs="Calibri"/>
                <w:sz w:val="20"/>
                <w:szCs w:val="20"/>
              </w:rPr>
            </w:pPr>
            <w:r>
              <w:rPr>
                <w:rFonts w:cs="Calibri"/>
                <w:sz w:val="20"/>
                <w:szCs w:val="20"/>
              </w:rPr>
              <w:t>Не менее 5,5</w:t>
            </w:r>
          </w:p>
          <w:p w14:paraId="7D0EB132" w14:textId="09F6B44F" w:rsidR="00A628F0" w:rsidRDefault="00A628F0" w:rsidP="00A628F0">
            <w:pPr>
              <w:jc w:val="center"/>
              <w:rPr>
                <w:color w:val="000000"/>
                <w:sz w:val="20"/>
                <w:szCs w:val="20"/>
              </w:rPr>
            </w:pPr>
            <w:r>
              <w:rPr>
                <w:rFonts w:cs="Calibri"/>
                <w:sz w:val="20"/>
                <w:szCs w:val="20"/>
              </w:rPr>
              <w:t xml:space="preserve"> не более 6,5</w:t>
            </w:r>
          </w:p>
        </w:tc>
        <w:tc>
          <w:tcPr>
            <w:tcW w:w="1701" w:type="dxa"/>
            <w:shd w:val="clear" w:color="auto" w:fill="auto"/>
            <w:vAlign w:val="center"/>
          </w:tcPr>
          <w:p w14:paraId="37B0D6C2" w14:textId="39523C21" w:rsidR="00A628F0" w:rsidRDefault="00A628F0" w:rsidP="00A628F0">
            <w:pPr>
              <w:jc w:val="center"/>
              <w:rPr>
                <w:color w:val="000000"/>
                <w:sz w:val="20"/>
                <w:szCs w:val="20"/>
              </w:rPr>
            </w:pPr>
            <w:r>
              <w:rPr>
                <w:rFonts w:cs="Calibri"/>
                <w:sz w:val="20"/>
                <w:szCs w:val="20"/>
              </w:rPr>
              <w:t>х</w:t>
            </w:r>
          </w:p>
        </w:tc>
        <w:tc>
          <w:tcPr>
            <w:tcW w:w="2409" w:type="dxa"/>
            <w:shd w:val="clear" w:color="auto" w:fill="auto"/>
            <w:vAlign w:val="center"/>
          </w:tcPr>
          <w:p w14:paraId="162B933E" w14:textId="22D9864C" w:rsidR="00A628F0" w:rsidRDefault="00A628F0" w:rsidP="00A628F0">
            <w:pPr>
              <w:jc w:val="center"/>
              <w:rPr>
                <w:color w:val="000000"/>
                <w:sz w:val="20"/>
                <w:szCs w:val="20"/>
              </w:rPr>
            </w:pPr>
            <w:r>
              <w:rPr>
                <w:rFonts w:cs="Calibri"/>
                <w:sz w:val="20"/>
                <w:szCs w:val="20"/>
              </w:rPr>
              <w:t>х</w:t>
            </w:r>
          </w:p>
        </w:tc>
      </w:tr>
      <w:tr w:rsidR="00A628F0" w:rsidRPr="002C0B16" w14:paraId="531E750E" w14:textId="77777777" w:rsidTr="00BF4EAD">
        <w:trPr>
          <w:trHeight w:val="327"/>
        </w:trPr>
        <w:tc>
          <w:tcPr>
            <w:tcW w:w="562" w:type="dxa"/>
            <w:vMerge/>
            <w:shd w:val="clear" w:color="auto" w:fill="auto"/>
            <w:vAlign w:val="center"/>
          </w:tcPr>
          <w:p w14:paraId="6EF46C47" w14:textId="77777777" w:rsidR="00A628F0" w:rsidRDefault="00A628F0" w:rsidP="00A628F0">
            <w:pPr>
              <w:jc w:val="center"/>
              <w:outlineLvl w:val="0"/>
              <w:rPr>
                <w:sz w:val="22"/>
                <w:szCs w:val="22"/>
              </w:rPr>
            </w:pPr>
          </w:p>
        </w:tc>
        <w:tc>
          <w:tcPr>
            <w:tcW w:w="1560" w:type="dxa"/>
            <w:vMerge/>
            <w:shd w:val="clear" w:color="auto" w:fill="auto"/>
            <w:vAlign w:val="center"/>
          </w:tcPr>
          <w:p w14:paraId="31EAD535" w14:textId="77777777" w:rsidR="00A628F0" w:rsidRDefault="00A628F0" w:rsidP="00A628F0">
            <w:pPr>
              <w:jc w:val="center"/>
              <w:rPr>
                <w:rStyle w:val="fontstyle01"/>
              </w:rPr>
            </w:pPr>
          </w:p>
        </w:tc>
        <w:tc>
          <w:tcPr>
            <w:tcW w:w="2693" w:type="dxa"/>
            <w:vMerge/>
            <w:shd w:val="clear" w:color="auto" w:fill="auto"/>
            <w:vAlign w:val="center"/>
          </w:tcPr>
          <w:p w14:paraId="19021E02" w14:textId="77777777" w:rsidR="00A628F0" w:rsidRDefault="00A628F0" w:rsidP="00A628F0">
            <w:pPr>
              <w:rPr>
                <w:rStyle w:val="fontstyle01"/>
              </w:rPr>
            </w:pPr>
          </w:p>
        </w:tc>
        <w:tc>
          <w:tcPr>
            <w:tcW w:w="1417" w:type="dxa"/>
            <w:vMerge/>
            <w:shd w:val="clear" w:color="auto" w:fill="auto"/>
            <w:vAlign w:val="center"/>
          </w:tcPr>
          <w:p w14:paraId="0145FEB5" w14:textId="77777777" w:rsidR="00A628F0" w:rsidRPr="002C0B16" w:rsidRDefault="00A628F0" w:rsidP="00A628F0">
            <w:pPr>
              <w:jc w:val="center"/>
              <w:outlineLvl w:val="0"/>
              <w:rPr>
                <w:sz w:val="22"/>
                <w:szCs w:val="22"/>
              </w:rPr>
            </w:pPr>
          </w:p>
        </w:tc>
        <w:tc>
          <w:tcPr>
            <w:tcW w:w="567" w:type="dxa"/>
            <w:shd w:val="clear" w:color="auto" w:fill="auto"/>
            <w:vAlign w:val="center"/>
          </w:tcPr>
          <w:p w14:paraId="75492045" w14:textId="586FF571" w:rsidR="00A628F0" w:rsidRDefault="00A628F0" w:rsidP="00A628F0">
            <w:pPr>
              <w:jc w:val="center"/>
              <w:rPr>
                <w:color w:val="000000"/>
                <w:sz w:val="20"/>
                <w:szCs w:val="20"/>
              </w:rPr>
            </w:pPr>
            <w:r>
              <w:rPr>
                <w:rFonts w:cs="Calibri"/>
                <w:sz w:val="20"/>
                <w:szCs w:val="20"/>
              </w:rPr>
              <w:t>7</w:t>
            </w:r>
          </w:p>
        </w:tc>
        <w:tc>
          <w:tcPr>
            <w:tcW w:w="2268" w:type="dxa"/>
            <w:shd w:val="clear" w:color="auto" w:fill="auto"/>
            <w:vAlign w:val="center"/>
          </w:tcPr>
          <w:p w14:paraId="1167F1F4" w14:textId="5A27D979" w:rsidR="00A628F0" w:rsidRDefault="00A628F0" w:rsidP="00A628F0">
            <w:pPr>
              <w:rPr>
                <w:color w:val="000000"/>
                <w:sz w:val="20"/>
                <w:szCs w:val="20"/>
              </w:rPr>
            </w:pPr>
            <w:r>
              <w:rPr>
                <w:rFonts w:cs="Calibri"/>
                <w:sz w:val="20"/>
                <w:szCs w:val="20"/>
              </w:rPr>
              <w:t>Высота стакана, см</w:t>
            </w:r>
          </w:p>
        </w:tc>
        <w:tc>
          <w:tcPr>
            <w:tcW w:w="1985" w:type="dxa"/>
            <w:shd w:val="clear" w:color="auto" w:fill="auto"/>
            <w:vAlign w:val="center"/>
          </w:tcPr>
          <w:p w14:paraId="5BB9D875" w14:textId="45CEE69A" w:rsidR="00A628F0" w:rsidRDefault="00A628F0" w:rsidP="00A628F0">
            <w:pPr>
              <w:jc w:val="center"/>
              <w:rPr>
                <w:color w:val="000000"/>
                <w:sz w:val="20"/>
                <w:szCs w:val="20"/>
              </w:rPr>
            </w:pPr>
            <w:r>
              <w:rPr>
                <w:rFonts w:cs="Calibri"/>
                <w:sz w:val="20"/>
                <w:szCs w:val="20"/>
              </w:rPr>
              <w:t xml:space="preserve">Не менее </w:t>
            </w:r>
            <w:proofErr w:type="gramStart"/>
            <w:r>
              <w:rPr>
                <w:rFonts w:cs="Calibri"/>
                <w:sz w:val="20"/>
                <w:szCs w:val="20"/>
              </w:rPr>
              <w:t>14  не</w:t>
            </w:r>
            <w:proofErr w:type="gramEnd"/>
            <w:r>
              <w:rPr>
                <w:rFonts w:cs="Calibri"/>
                <w:sz w:val="20"/>
                <w:szCs w:val="20"/>
              </w:rPr>
              <w:t xml:space="preserve"> более 15</w:t>
            </w:r>
          </w:p>
        </w:tc>
        <w:tc>
          <w:tcPr>
            <w:tcW w:w="1701" w:type="dxa"/>
            <w:shd w:val="clear" w:color="auto" w:fill="auto"/>
            <w:vAlign w:val="center"/>
          </w:tcPr>
          <w:p w14:paraId="03B1F0E6" w14:textId="0E01CFF4" w:rsidR="00A628F0" w:rsidRDefault="00A628F0" w:rsidP="00A628F0">
            <w:pPr>
              <w:jc w:val="center"/>
              <w:rPr>
                <w:color w:val="000000"/>
                <w:sz w:val="20"/>
                <w:szCs w:val="20"/>
              </w:rPr>
            </w:pPr>
            <w:r>
              <w:rPr>
                <w:rFonts w:cs="Calibri"/>
                <w:sz w:val="20"/>
                <w:szCs w:val="20"/>
              </w:rPr>
              <w:t>х</w:t>
            </w:r>
          </w:p>
        </w:tc>
        <w:tc>
          <w:tcPr>
            <w:tcW w:w="2409" w:type="dxa"/>
            <w:shd w:val="clear" w:color="auto" w:fill="auto"/>
            <w:vAlign w:val="center"/>
          </w:tcPr>
          <w:p w14:paraId="5C736CB6" w14:textId="76937BE9" w:rsidR="00A628F0" w:rsidRDefault="00A628F0" w:rsidP="00A628F0">
            <w:pPr>
              <w:jc w:val="center"/>
              <w:rPr>
                <w:color w:val="000000"/>
                <w:sz w:val="20"/>
                <w:szCs w:val="20"/>
              </w:rPr>
            </w:pPr>
            <w:r>
              <w:rPr>
                <w:rFonts w:cs="Calibri"/>
                <w:sz w:val="20"/>
                <w:szCs w:val="20"/>
              </w:rPr>
              <w:t>х</w:t>
            </w:r>
          </w:p>
        </w:tc>
      </w:tr>
      <w:tr w:rsidR="00A628F0" w:rsidRPr="002C0B16" w14:paraId="1118016A" w14:textId="77777777" w:rsidTr="00BF4EAD">
        <w:trPr>
          <w:trHeight w:val="327"/>
        </w:trPr>
        <w:tc>
          <w:tcPr>
            <w:tcW w:w="562" w:type="dxa"/>
            <w:vMerge/>
            <w:shd w:val="clear" w:color="auto" w:fill="auto"/>
            <w:vAlign w:val="center"/>
          </w:tcPr>
          <w:p w14:paraId="7733ADE6" w14:textId="77777777" w:rsidR="00A628F0" w:rsidRDefault="00A628F0" w:rsidP="00A628F0">
            <w:pPr>
              <w:jc w:val="center"/>
              <w:outlineLvl w:val="0"/>
              <w:rPr>
                <w:sz w:val="22"/>
                <w:szCs w:val="22"/>
              </w:rPr>
            </w:pPr>
          </w:p>
        </w:tc>
        <w:tc>
          <w:tcPr>
            <w:tcW w:w="1560" w:type="dxa"/>
            <w:vMerge/>
            <w:shd w:val="clear" w:color="auto" w:fill="auto"/>
            <w:vAlign w:val="center"/>
          </w:tcPr>
          <w:p w14:paraId="14A359FA" w14:textId="77777777" w:rsidR="00A628F0" w:rsidRDefault="00A628F0" w:rsidP="00A628F0">
            <w:pPr>
              <w:jc w:val="center"/>
              <w:rPr>
                <w:rStyle w:val="fontstyle01"/>
              </w:rPr>
            </w:pPr>
          </w:p>
        </w:tc>
        <w:tc>
          <w:tcPr>
            <w:tcW w:w="2693" w:type="dxa"/>
            <w:vMerge/>
            <w:shd w:val="clear" w:color="auto" w:fill="auto"/>
            <w:vAlign w:val="center"/>
          </w:tcPr>
          <w:p w14:paraId="59BF8464" w14:textId="77777777" w:rsidR="00A628F0" w:rsidRDefault="00A628F0" w:rsidP="00A628F0">
            <w:pPr>
              <w:rPr>
                <w:rStyle w:val="fontstyle01"/>
              </w:rPr>
            </w:pPr>
          </w:p>
        </w:tc>
        <w:tc>
          <w:tcPr>
            <w:tcW w:w="1417" w:type="dxa"/>
            <w:vMerge/>
            <w:shd w:val="clear" w:color="auto" w:fill="auto"/>
            <w:vAlign w:val="center"/>
          </w:tcPr>
          <w:p w14:paraId="2346CF7D" w14:textId="77777777" w:rsidR="00A628F0" w:rsidRPr="002C0B16" w:rsidRDefault="00A628F0" w:rsidP="00A628F0">
            <w:pPr>
              <w:jc w:val="center"/>
              <w:outlineLvl w:val="0"/>
              <w:rPr>
                <w:sz w:val="22"/>
                <w:szCs w:val="22"/>
              </w:rPr>
            </w:pPr>
          </w:p>
        </w:tc>
        <w:tc>
          <w:tcPr>
            <w:tcW w:w="567" w:type="dxa"/>
            <w:shd w:val="clear" w:color="auto" w:fill="auto"/>
            <w:vAlign w:val="center"/>
          </w:tcPr>
          <w:p w14:paraId="6E92BC1C" w14:textId="2D716E26" w:rsidR="00A628F0" w:rsidRDefault="00A628F0" w:rsidP="00A628F0">
            <w:pPr>
              <w:jc w:val="center"/>
              <w:rPr>
                <w:color w:val="000000"/>
                <w:sz w:val="20"/>
                <w:szCs w:val="20"/>
              </w:rPr>
            </w:pPr>
            <w:r>
              <w:rPr>
                <w:rFonts w:cs="Calibri"/>
                <w:sz w:val="20"/>
                <w:szCs w:val="20"/>
              </w:rPr>
              <w:t>8</w:t>
            </w:r>
          </w:p>
        </w:tc>
        <w:tc>
          <w:tcPr>
            <w:tcW w:w="2268" w:type="dxa"/>
            <w:shd w:val="clear" w:color="auto" w:fill="auto"/>
            <w:vAlign w:val="center"/>
          </w:tcPr>
          <w:p w14:paraId="0E4765E0" w14:textId="739B773A" w:rsidR="00A628F0" w:rsidRDefault="00A628F0" w:rsidP="00A628F0">
            <w:pPr>
              <w:rPr>
                <w:color w:val="000000"/>
                <w:sz w:val="20"/>
                <w:szCs w:val="20"/>
              </w:rPr>
            </w:pPr>
            <w:r>
              <w:rPr>
                <w:rFonts w:cs="Calibri"/>
                <w:sz w:val="20"/>
                <w:szCs w:val="20"/>
              </w:rPr>
              <w:t xml:space="preserve">Термостойкость, </w:t>
            </w:r>
            <w:r>
              <w:rPr>
                <w:sz w:val="20"/>
                <w:szCs w:val="20"/>
              </w:rPr>
              <w:t>°С</w:t>
            </w:r>
          </w:p>
        </w:tc>
        <w:tc>
          <w:tcPr>
            <w:tcW w:w="1985" w:type="dxa"/>
            <w:shd w:val="clear" w:color="auto" w:fill="auto"/>
            <w:vAlign w:val="center"/>
          </w:tcPr>
          <w:p w14:paraId="641C04D6" w14:textId="2E39DA97" w:rsidR="00A628F0" w:rsidRDefault="00A628F0" w:rsidP="00A628F0">
            <w:pPr>
              <w:jc w:val="center"/>
              <w:rPr>
                <w:color w:val="000000"/>
                <w:sz w:val="20"/>
                <w:szCs w:val="20"/>
              </w:rPr>
            </w:pPr>
            <w:r>
              <w:rPr>
                <w:rFonts w:cs="Calibri"/>
                <w:sz w:val="20"/>
                <w:szCs w:val="20"/>
              </w:rPr>
              <w:t>Не менее 185</w:t>
            </w:r>
          </w:p>
        </w:tc>
        <w:tc>
          <w:tcPr>
            <w:tcW w:w="1701" w:type="dxa"/>
            <w:shd w:val="clear" w:color="auto" w:fill="auto"/>
            <w:vAlign w:val="center"/>
          </w:tcPr>
          <w:p w14:paraId="21F26401" w14:textId="1305834C" w:rsidR="00A628F0" w:rsidRDefault="00A628F0" w:rsidP="00A628F0">
            <w:pPr>
              <w:jc w:val="center"/>
              <w:rPr>
                <w:color w:val="000000"/>
                <w:sz w:val="20"/>
                <w:szCs w:val="20"/>
              </w:rPr>
            </w:pPr>
            <w:r>
              <w:rPr>
                <w:rFonts w:cs="Calibri"/>
                <w:sz w:val="20"/>
                <w:szCs w:val="20"/>
              </w:rPr>
              <w:t>х</w:t>
            </w:r>
          </w:p>
        </w:tc>
        <w:tc>
          <w:tcPr>
            <w:tcW w:w="2409" w:type="dxa"/>
            <w:shd w:val="clear" w:color="auto" w:fill="auto"/>
            <w:vAlign w:val="center"/>
          </w:tcPr>
          <w:p w14:paraId="6AF3412B" w14:textId="558AB294" w:rsidR="00A628F0" w:rsidRDefault="00A628F0" w:rsidP="00A628F0">
            <w:pPr>
              <w:jc w:val="center"/>
              <w:rPr>
                <w:color w:val="000000"/>
                <w:sz w:val="20"/>
                <w:szCs w:val="20"/>
              </w:rPr>
            </w:pPr>
            <w:r>
              <w:rPr>
                <w:rFonts w:cs="Calibri"/>
                <w:sz w:val="20"/>
                <w:szCs w:val="20"/>
              </w:rPr>
              <w:t>х</w:t>
            </w:r>
          </w:p>
        </w:tc>
      </w:tr>
    </w:tbl>
    <w:p w14:paraId="253F7126" w14:textId="77777777" w:rsidR="00651F70" w:rsidRDefault="00651F70" w:rsidP="002C0B16"/>
    <w:p w14:paraId="0DE48863" w14:textId="77777777" w:rsidR="00651F70" w:rsidRDefault="00651F70" w:rsidP="002C0B16"/>
    <w:p w14:paraId="1350FFAE" w14:textId="77777777" w:rsidR="00651F70" w:rsidRDefault="00651F70" w:rsidP="002C0B16"/>
    <w:p w14:paraId="256D7527" w14:textId="77777777" w:rsidR="00651F70" w:rsidRDefault="00651F70" w:rsidP="002C0B16"/>
    <w:p w14:paraId="733422D2" w14:textId="77777777" w:rsidR="00651F70" w:rsidRDefault="00651F70" w:rsidP="002C0B16"/>
    <w:p w14:paraId="73F8D2BD" w14:textId="77777777" w:rsidR="00A628F0" w:rsidRDefault="00A628F0" w:rsidP="002C0B16">
      <w:pPr>
        <w:sectPr w:rsidR="00A628F0" w:rsidSect="00295569">
          <w:pgSz w:w="16838" w:h="11906" w:orient="landscape" w:code="9"/>
          <w:pgMar w:top="709" w:right="567" w:bottom="567" w:left="1134" w:header="397" w:footer="397" w:gutter="0"/>
          <w:cols w:space="720"/>
          <w:docGrid w:linePitch="326"/>
        </w:sectPr>
      </w:pPr>
    </w:p>
    <w:p w14:paraId="3228C155" w14:textId="304112D7" w:rsidR="00651F70" w:rsidRDefault="00A628F0" w:rsidP="00A628F0">
      <w:pPr>
        <w:jc w:val="right"/>
      </w:pPr>
      <w:r>
        <w:lastRenderedPageBreak/>
        <w:t>Приложение №3 к техническим требованиям</w:t>
      </w:r>
    </w:p>
    <w:p w14:paraId="608DBB36" w14:textId="77777777" w:rsidR="00651F70" w:rsidRDefault="00651F70" w:rsidP="002C0B16"/>
    <w:p w14:paraId="3853DE95" w14:textId="0691436D" w:rsidR="00651F70" w:rsidRDefault="00A628F0" w:rsidP="00A628F0">
      <w:pPr>
        <w:jc w:val="center"/>
      </w:pPr>
      <w:r>
        <w:t>Изображение товара</w:t>
      </w:r>
    </w:p>
    <w:p w14:paraId="048EDD6A" w14:textId="77777777" w:rsidR="00651F70" w:rsidRDefault="00651F70" w:rsidP="002C0B16"/>
    <w:p w14:paraId="146BA9DA" w14:textId="77777777" w:rsidR="00651F70" w:rsidRDefault="00651F70" w:rsidP="002C0B16"/>
    <w:p w14:paraId="015FDEE0" w14:textId="74F7BFDB" w:rsidR="00651F70" w:rsidRDefault="00651F70" w:rsidP="002C0B16">
      <w:r w:rsidRPr="00651F70">
        <w:t>0310020491</w:t>
      </w:r>
      <w:r w:rsidR="00E11991">
        <w:t xml:space="preserve">, </w:t>
      </w:r>
      <w:r w:rsidR="00E11991" w:rsidRPr="00E11991">
        <w:t>0310020493</w:t>
      </w:r>
    </w:p>
    <w:p w14:paraId="774ED617" w14:textId="16C9C5F3" w:rsidR="00E11991" w:rsidRPr="00E11991" w:rsidRDefault="00651F70" w:rsidP="00E11991">
      <w:r>
        <w:rPr>
          <w:noProof/>
        </w:rPr>
        <w:drawing>
          <wp:inline distT="0" distB="0" distL="0" distR="0" wp14:anchorId="77889910" wp14:editId="4D0C059B">
            <wp:extent cx="4704737" cy="3136491"/>
            <wp:effectExtent l="0" t="0" r="635" b="6985"/>
            <wp:docPr id="1" name="Рисунок 1" descr="C:\Users\u350200\Pictures\miska-555-nerzh-glubokaya-12sm-11-072-000012369-750x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350200\Pictures\miska-555-nerzh-glubokaya-12sm-11-072-000012369-750x50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16762" cy="3144508"/>
                    </a:xfrm>
                    <a:prstGeom prst="rect">
                      <a:avLst/>
                    </a:prstGeom>
                    <a:noFill/>
                    <a:ln>
                      <a:noFill/>
                    </a:ln>
                  </pic:spPr>
                </pic:pic>
              </a:graphicData>
            </a:graphic>
          </wp:inline>
        </w:drawing>
      </w:r>
    </w:p>
    <w:p w14:paraId="55BBBE1D" w14:textId="77777777" w:rsidR="00A628F0" w:rsidRDefault="00A628F0" w:rsidP="00A628F0">
      <w:pPr>
        <w:rPr>
          <w:noProof/>
        </w:rPr>
      </w:pPr>
    </w:p>
    <w:p w14:paraId="023925B6" w14:textId="77777777" w:rsidR="00A628F0" w:rsidRDefault="00A628F0" w:rsidP="00A628F0">
      <w:pPr>
        <w:rPr>
          <w:noProof/>
        </w:rPr>
      </w:pPr>
    </w:p>
    <w:p w14:paraId="65686FD6" w14:textId="77777777" w:rsidR="00A628F0" w:rsidRDefault="00A628F0" w:rsidP="00A628F0">
      <w:pPr>
        <w:rPr>
          <w:noProof/>
        </w:rPr>
      </w:pPr>
    </w:p>
    <w:p w14:paraId="729751D6" w14:textId="77777777" w:rsidR="00A628F0" w:rsidRDefault="00A628F0" w:rsidP="00A628F0">
      <w:pPr>
        <w:rPr>
          <w:noProof/>
        </w:rPr>
      </w:pPr>
    </w:p>
    <w:p w14:paraId="322B8191" w14:textId="77777777" w:rsidR="00A628F0" w:rsidRDefault="00A628F0" w:rsidP="00A628F0">
      <w:pPr>
        <w:rPr>
          <w:noProof/>
        </w:rPr>
      </w:pPr>
    </w:p>
    <w:p w14:paraId="4A167736" w14:textId="77777777" w:rsidR="00A628F0" w:rsidRDefault="00A628F0" w:rsidP="00A628F0">
      <w:pPr>
        <w:rPr>
          <w:noProof/>
        </w:rPr>
      </w:pPr>
    </w:p>
    <w:p w14:paraId="5AE81CCB" w14:textId="77777777" w:rsidR="00A628F0" w:rsidRDefault="00A628F0" w:rsidP="00A628F0">
      <w:pPr>
        <w:rPr>
          <w:noProof/>
        </w:rPr>
      </w:pPr>
    </w:p>
    <w:p w14:paraId="15A59135" w14:textId="77777777" w:rsidR="00A628F0" w:rsidRDefault="00A628F0" w:rsidP="00A628F0">
      <w:pPr>
        <w:rPr>
          <w:noProof/>
        </w:rPr>
      </w:pPr>
    </w:p>
    <w:p w14:paraId="0BC06298" w14:textId="77777777" w:rsidR="00A628F0" w:rsidRDefault="00A628F0" w:rsidP="00A628F0">
      <w:pPr>
        <w:rPr>
          <w:noProof/>
        </w:rPr>
      </w:pPr>
    </w:p>
    <w:p w14:paraId="6E930781" w14:textId="77777777" w:rsidR="00A628F0" w:rsidRDefault="00A628F0" w:rsidP="00A628F0">
      <w:pPr>
        <w:rPr>
          <w:noProof/>
        </w:rPr>
      </w:pPr>
    </w:p>
    <w:p w14:paraId="1993D91A" w14:textId="77777777" w:rsidR="00A628F0" w:rsidRDefault="00A628F0" w:rsidP="00A628F0">
      <w:pPr>
        <w:rPr>
          <w:noProof/>
        </w:rPr>
      </w:pPr>
    </w:p>
    <w:p w14:paraId="57FC6A06" w14:textId="77777777" w:rsidR="00A628F0" w:rsidRDefault="00A628F0" w:rsidP="00A628F0">
      <w:pPr>
        <w:rPr>
          <w:noProof/>
        </w:rPr>
      </w:pPr>
    </w:p>
    <w:p w14:paraId="097C4F23" w14:textId="77777777" w:rsidR="00A628F0" w:rsidRDefault="00A628F0" w:rsidP="00A628F0">
      <w:pPr>
        <w:rPr>
          <w:noProof/>
        </w:rPr>
      </w:pPr>
    </w:p>
    <w:p w14:paraId="00F494DC" w14:textId="77777777" w:rsidR="00A628F0" w:rsidRDefault="00A628F0" w:rsidP="00A628F0">
      <w:pPr>
        <w:rPr>
          <w:noProof/>
        </w:rPr>
      </w:pPr>
    </w:p>
    <w:p w14:paraId="41FF76AA" w14:textId="77777777" w:rsidR="00A628F0" w:rsidRDefault="00A628F0" w:rsidP="00A628F0">
      <w:pPr>
        <w:rPr>
          <w:noProof/>
        </w:rPr>
      </w:pPr>
    </w:p>
    <w:p w14:paraId="6CC905A9" w14:textId="09E6487B" w:rsidR="00E11991" w:rsidRPr="00E11991" w:rsidRDefault="00A628F0" w:rsidP="00A628F0">
      <w:r>
        <w:rPr>
          <w:rStyle w:val="fontstyle01"/>
        </w:rPr>
        <w:t>0310020922</w:t>
      </w:r>
    </w:p>
    <w:p w14:paraId="34470628" w14:textId="204E876B" w:rsidR="00E11991" w:rsidRDefault="00A628F0" w:rsidP="00E11991">
      <w:r w:rsidRPr="00D87B24">
        <w:rPr>
          <w:noProof/>
        </w:rPr>
        <w:drawing>
          <wp:inline distT="0" distB="0" distL="0" distR="0" wp14:anchorId="2BA88231" wp14:editId="485DF7A9">
            <wp:extent cx="3578888" cy="2684063"/>
            <wp:effectExtent l="0" t="0" r="2540" b="2540"/>
            <wp:docPr id="3" name="Рисунок 3" descr="shop_items_catalog_image4223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shop_items_catalog_image422369.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83450" cy="2687485"/>
                    </a:xfrm>
                    <a:prstGeom prst="rect">
                      <a:avLst/>
                    </a:prstGeom>
                    <a:noFill/>
                    <a:ln>
                      <a:noFill/>
                    </a:ln>
                  </pic:spPr>
                </pic:pic>
              </a:graphicData>
            </a:graphic>
          </wp:inline>
        </w:drawing>
      </w:r>
    </w:p>
    <w:p w14:paraId="12F0DA27" w14:textId="587CD0B7" w:rsidR="00A628F0" w:rsidRPr="00E11991" w:rsidRDefault="00A628F0" w:rsidP="00E11991"/>
    <w:p w14:paraId="1DB9870C" w14:textId="23C403AD" w:rsidR="00E11991" w:rsidRDefault="00E11991" w:rsidP="00E11991"/>
    <w:p w14:paraId="31CDC0D7" w14:textId="087BCDD4" w:rsidR="00651F70" w:rsidRPr="00E11991" w:rsidRDefault="00A628F0" w:rsidP="00E11991">
      <w:pPr>
        <w:tabs>
          <w:tab w:val="left" w:pos="6163"/>
        </w:tabs>
      </w:pPr>
      <w:r w:rsidRPr="00A628F0">
        <w:rPr>
          <w:rStyle w:val="fontstyle01"/>
        </w:rPr>
        <w:t>0310900171</w:t>
      </w:r>
      <w:r w:rsidRPr="00913F26">
        <w:rPr>
          <w:noProof/>
        </w:rPr>
        <w:drawing>
          <wp:anchor distT="0" distB="0" distL="114300" distR="114300" simplePos="0" relativeHeight="251658240" behindDoc="0" locked="0" layoutInCell="1" allowOverlap="1" wp14:anchorId="7DC7BA11" wp14:editId="3FDBF052">
            <wp:simplePos x="0" y="0"/>
            <wp:positionH relativeFrom="column">
              <wp:posOffset>1093224</wp:posOffset>
            </wp:positionH>
            <wp:positionV relativeFrom="paragraph">
              <wp:posOffset>477623</wp:posOffset>
            </wp:positionV>
            <wp:extent cx="822769" cy="2369574"/>
            <wp:effectExtent l="0" t="0" r="0" b="0"/>
            <wp:wrapSquare wrapText="bothSides"/>
            <wp:docPr id="2" name="Рисунок 2" descr="C:\Users\u358225\Desktop\Ира\Стакан Хайбол\shop_items_catalog_image13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u358225\Desktop\Ира\Стакан Хайбол\shop_items_catalog_image13187.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flipH="1">
                      <a:off x="0" y="0"/>
                      <a:ext cx="822769" cy="2369574"/>
                    </a:xfrm>
                    <a:prstGeom prst="rect">
                      <a:avLst/>
                    </a:prstGeom>
                    <a:noFill/>
                    <a:ln>
                      <a:noFill/>
                    </a:ln>
                  </pic:spPr>
                </pic:pic>
              </a:graphicData>
            </a:graphic>
          </wp:anchor>
        </w:drawing>
      </w:r>
      <w:r w:rsidR="00E11991">
        <w:tab/>
      </w:r>
    </w:p>
    <w:sectPr w:rsidR="00651F70" w:rsidRPr="00E11991" w:rsidSect="00295569">
      <w:pgSz w:w="16838" w:h="11906" w:orient="landscape" w:code="9"/>
      <w:pgMar w:top="709" w:right="567" w:bottom="567"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B3DEF1" w14:textId="77777777" w:rsidR="001B261F" w:rsidRDefault="001B261F" w:rsidP="00CE5879">
      <w:r>
        <w:separator/>
      </w:r>
    </w:p>
  </w:endnote>
  <w:endnote w:type="continuationSeparator" w:id="0">
    <w:p w14:paraId="207607A1" w14:textId="77777777" w:rsidR="001B261F" w:rsidRDefault="001B261F" w:rsidP="00CE5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46FB6C" w14:textId="77777777" w:rsidR="001B261F" w:rsidRDefault="001B261F" w:rsidP="00CE5879">
      <w:r>
        <w:separator/>
      </w:r>
    </w:p>
  </w:footnote>
  <w:footnote w:type="continuationSeparator" w:id="0">
    <w:p w14:paraId="539AC980" w14:textId="77777777" w:rsidR="001B261F" w:rsidRDefault="001B261F" w:rsidP="00CE58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CEDF35" w14:textId="77777777" w:rsidR="00651F70" w:rsidRDefault="00651F70" w:rsidP="00986908">
    <w:pPr>
      <w:pStyle w:val="af3"/>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E0B92"/>
    <w:multiLevelType w:val="hybridMultilevel"/>
    <w:tmpl w:val="1A64BE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nsid w:val="0DAC301D"/>
    <w:multiLevelType w:val="multilevel"/>
    <w:tmpl w:val="24426748"/>
    <w:lvl w:ilvl="0">
      <w:start w:val="1"/>
      <w:numFmt w:val="decimal"/>
      <w:lvlText w:val="%1."/>
      <w:lvlJc w:val="left"/>
      <w:pPr>
        <w:ind w:left="480" w:hanging="480"/>
      </w:pPr>
      <w:rPr>
        <w:rFonts w:hint="default"/>
      </w:rPr>
    </w:lvl>
    <w:lvl w:ilvl="1">
      <w:start w:val="1"/>
      <w:numFmt w:val="decimal"/>
      <w:lvlText w:val="%1.%2."/>
      <w:lvlJc w:val="left"/>
      <w:pPr>
        <w:ind w:left="300" w:hanging="480"/>
      </w:pPr>
      <w:rPr>
        <w:rFonts w:hint="default"/>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360" w:hanging="1440"/>
      </w:pPr>
      <w:rPr>
        <w:rFonts w:hint="default"/>
      </w:rPr>
    </w:lvl>
    <w:lvl w:ilvl="7">
      <w:start w:val="1"/>
      <w:numFmt w:val="decimal"/>
      <w:lvlText w:val="%1.%2.%3.%4.%5.%6.%7.%8."/>
      <w:lvlJc w:val="left"/>
      <w:pPr>
        <w:ind w:left="180" w:hanging="1440"/>
      </w:pPr>
      <w:rPr>
        <w:rFonts w:hint="default"/>
      </w:rPr>
    </w:lvl>
    <w:lvl w:ilvl="8">
      <w:start w:val="1"/>
      <w:numFmt w:val="decimal"/>
      <w:lvlText w:val="%1.%2.%3.%4.%5.%6.%7.%8.%9."/>
      <w:lvlJc w:val="left"/>
      <w:pPr>
        <w:ind w:left="360" w:hanging="1800"/>
      </w:pPr>
      <w:rPr>
        <w:rFonts w:hint="default"/>
      </w:rPr>
    </w:lvl>
  </w:abstractNum>
  <w:abstractNum w:abstractNumId="4">
    <w:nsid w:val="0F9C17C1"/>
    <w:multiLevelType w:val="multilevel"/>
    <w:tmpl w:val="041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FB12B0E"/>
    <w:multiLevelType w:val="multilevel"/>
    <w:tmpl w:val="0AEEBB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6">
    <w:nsid w:val="10E12DD9"/>
    <w:multiLevelType w:val="hybridMultilevel"/>
    <w:tmpl w:val="1EB6734A"/>
    <w:lvl w:ilvl="0" w:tplc="5CE4FA54">
      <w:start w:val="6"/>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7">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1375306A"/>
    <w:multiLevelType w:val="hybridMultilevel"/>
    <w:tmpl w:val="D92020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8BE5D17"/>
    <w:multiLevelType w:val="hybridMultilevel"/>
    <w:tmpl w:val="250EEE02"/>
    <w:lvl w:ilvl="0" w:tplc="48764FD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AA13E6A"/>
    <w:multiLevelType w:val="hybridMultilevel"/>
    <w:tmpl w:val="7214D1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FE4B31"/>
    <w:multiLevelType w:val="hybridMultilevel"/>
    <w:tmpl w:val="ABB005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8AB5286"/>
    <w:multiLevelType w:val="hybridMultilevel"/>
    <w:tmpl w:val="E902A958"/>
    <w:lvl w:ilvl="0" w:tplc="036A4FE0">
      <w:start w:val="1"/>
      <w:numFmt w:val="decimal"/>
      <w:lvlText w:val="%1."/>
      <w:lvlJc w:val="right"/>
      <w:pPr>
        <w:ind w:left="720" w:hanging="360"/>
      </w:pPr>
      <w:rPr>
        <w:rFonts w:ascii="Times New Roman" w:hAnsi="Times New Roman" w:hint="default"/>
        <w:caps w:val="0"/>
        <w:strike w:val="0"/>
        <w:dstrike w:val="0"/>
        <w:vanish w:val="0"/>
        <w:color w:val="000000"/>
        <w:sz w:val="18"/>
        <w:szCs w:val="18"/>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AE1323A"/>
    <w:multiLevelType w:val="hybridMultilevel"/>
    <w:tmpl w:val="5FD256A6"/>
    <w:lvl w:ilvl="0" w:tplc="940E628A">
      <w:start w:val="1"/>
      <w:numFmt w:val="decimal"/>
      <w:lvlText w:val="1.%1."/>
      <w:lvlJc w:val="left"/>
      <w:pPr>
        <w:ind w:left="501" w:hanging="360"/>
      </w:pPr>
      <w:rPr>
        <w:rFonts w:ascii="Times New Roman" w:hAnsi="Times New Roman" w:cs="Times New Roman" w:hint="default"/>
        <w:sz w:val="18"/>
        <w:szCs w:val="18"/>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7">
    <w:nsid w:val="2F580D1E"/>
    <w:multiLevelType w:val="hybridMultilevel"/>
    <w:tmpl w:val="290C39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CF6234"/>
    <w:multiLevelType w:val="multilevel"/>
    <w:tmpl w:val="0419001F"/>
    <w:lvl w:ilvl="0">
      <w:start w:val="1"/>
      <w:numFmt w:val="decimal"/>
      <w:lvlText w:val="%1."/>
      <w:lvlJc w:val="left"/>
      <w:pPr>
        <w:ind w:left="643"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9B479D2"/>
    <w:multiLevelType w:val="hybridMultilevel"/>
    <w:tmpl w:val="9E9660E6"/>
    <w:lvl w:ilvl="0" w:tplc="0419000F">
      <w:start w:val="1"/>
      <w:numFmt w:val="decimal"/>
      <w:lvlText w:val="%1."/>
      <w:lvlJc w:val="left"/>
      <w:pPr>
        <w:ind w:left="786"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0">
    <w:nsid w:val="41D26234"/>
    <w:multiLevelType w:val="multilevel"/>
    <w:tmpl w:val="34040D9C"/>
    <w:lvl w:ilvl="0">
      <w:start w:val="1"/>
      <w:numFmt w:val="decimal"/>
      <w:lvlText w:val="%1."/>
      <w:lvlJc w:val="left"/>
      <w:pPr>
        <w:ind w:left="1069" w:hanging="360"/>
      </w:pPr>
      <w:rPr>
        <w:rFonts w:hint="default"/>
        <w:b w:val="0"/>
        <w:i w:val="0"/>
      </w:rPr>
    </w:lvl>
    <w:lvl w:ilvl="1">
      <w:start w:val="1"/>
      <w:numFmt w:val="decimal"/>
      <w:isLgl/>
      <w:lvlText w:val="%1.%2."/>
      <w:lvlJc w:val="left"/>
      <w:pPr>
        <w:ind w:left="1069" w:hanging="360"/>
      </w:pPr>
      <w:rPr>
        <w:rFonts w:hint="default"/>
        <w:b w:val="0"/>
        <w:i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1">
    <w:nsid w:val="49D371D0"/>
    <w:multiLevelType w:val="multilevel"/>
    <w:tmpl w:val="77E4DAA0"/>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4">
    <w:nsid w:val="5BAE61C6"/>
    <w:multiLevelType w:val="multilevel"/>
    <w:tmpl w:val="0C160ABC"/>
    <w:lvl w:ilvl="0">
      <w:start w:val="1"/>
      <w:numFmt w:val="decimal"/>
      <w:lvlText w:val="%1."/>
      <w:lvlJc w:val="left"/>
      <w:pPr>
        <w:ind w:left="360" w:hanging="360"/>
      </w:pPr>
      <w:rPr>
        <w:b/>
        <w:i w:val="0"/>
        <w:sz w:val="24"/>
        <w:szCs w:val="24"/>
      </w:rPr>
    </w:lvl>
    <w:lvl w:ilvl="1">
      <w:start w:val="1"/>
      <w:numFmt w:val="decimal"/>
      <w:suff w:val="space"/>
      <w:lvlText w:val="%1.%2."/>
      <w:lvlJc w:val="left"/>
      <w:pPr>
        <w:ind w:left="4046" w:hanging="360"/>
      </w:pPr>
      <w:rPr>
        <w:rFonts w:ascii="Times New Roman" w:hAnsi="Times New Roman" w:cs="Times New Roman" w:hint="default"/>
        <w:b w:val="0"/>
        <w:i w:val="0"/>
        <w:color w:val="auto"/>
        <w:sz w:val="24"/>
        <w:szCs w:val="24"/>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5">
    <w:nsid w:val="5E2B5E51"/>
    <w:multiLevelType w:val="hybridMultilevel"/>
    <w:tmpl w:val="0336759A"/>
    <w:lvl w:ilvl="0" w:tplc="1B20036E">
      <w:start w:val="1"/>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6">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7">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8">
    <w:nsid w:val="6EC37755"/>
    <w:multiLevelType w:val="multilevel"/>
    <w:tmpl w:val="041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nsid w:val="6F94563E"/>
    <w:multiLevelType w:val="hybridMultilevel"/>
    <w:tmpl w:val="997A4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17B581D"/>
    <w:multiLevelType w:val="multilevel"/>
    <w:tmpl w:val="4732C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55B701F"/>
    <w:multiLevelType w:val="hybridMultilevel"/>
    <w:tmpl w:val="B8704346"/>
    <w:lvl w:ilvl="0" w:tplc="0B7E2F36">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C103349"/>
    <w:multiLevelType w:val="hybridMultilevel"/>
    <w:tmpl w:val="D6B67D0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1"/>
  </w:num>
  <w:num w:numId="3">
    <w:abstractNumId w:val="13"/>
  </w:num>
  <w:num w:numId="4">
    <w:abstractNumId w:val="27"/>
  </w:num>
  <w:num w:numId="5">
    <w:abstractNumId w:val="12"/>
  </w:num>
  <w:num w:numId="6">
    <w:abstractNumId w:val="2"/>
  </w:num>
  <w:num w:numId="7">
    <w:abstractNumId w:val="26"/>
  </w:num>
  <w:num w:numId="8">
    <w:abstractNumId w:val="7"/>
  </w:num>
  <w:num w:numId="9">
    <w:abstractNumId w:val="22"/>
  </w:num>
  <w:num w:numId="10">
    <w:abstractNumId w:val="11"/>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num>
  <w:num w:numId="13">
    <w:abstractNumId w:val="25"/>
  </w:num>
  <w:num w:numId="14">
    <w:abstractNumId w:val="29"/>
  </w:num>
  <w:num w:numId="15">
    <w:abstractNumId w:val="6"/>
  </w:num>
  <w:num w:numId="16">
    <w:abstractNumId w:val="21"/>
  </w:num>
  <w:num w:numId="17">
    <w:abstractNumId w:val="8"/>
  </w:num>
  <w:num w:numId="18">
    <w:abstractNumId w:val="32"/>
  </w:num>
  <w:num w:numId="19">
    <w:abstractNumId w:val="20"/>
  </w:num>
  <w:num w:numId="20">
    <w:abstractNumId w:val="19"/>
  </w:num>
  <w:num w:numId="21">
    <w:abstractNumId w:val="14"/>
  </w:num>
  <w:num w:numId="22">
    <w:abstractNumId w:val="10"/>
  </w:num>
  <w:num w:numId="23">
    <w:abstractNumId w:val="4"/>
  </w:num>
  <w:num w:numId="24">
    <w:abstractNumId w:val="15"/>
  </w:num>
  <w:num w:numId="25">
    <w:abstractNumId w:val="30"/>
  </w:num>
  <w:num w:numId="26">
    <w:abstractNumId w:val="9"/>
  </w:num>
  <w:num w:numId="27">
    <w:abstractNumId w:val="0"/>
  </w:num>
  <w:num w:numId="28">
    <w:abstractNumId w:val="16"/>
  </w:num>
  <w:num w:numId="29">
    <w:abstractNumId w:val="5"/>
  </w:num>
  <w:num w:numId="30">
    <w:abstractNumId w:val="3"/>
  </w:num>
  <w:num w:numId="31">
    <w:abstractNumId w:val="17"/>
  </w:num>
  <w:num w:numId="32">
    <w:abstractNumId w:val="28"/>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879"/>
    <w:rsid w:val="00000187"/>
    <w:rsid w:val="0000096A"/>
    <w:rsid w:val="000020FD"/>
    <w:rsid w:val="0000513F"/>
    <w:rsid w:val="0000676D"/>
    <w:rsid w:val="00007296"/>
    <w:rsid w:val="00007B6A"/>
    <w:rsid w:val="000124E8"/>
    <w:rsid w:val="000126D9"/>
    <w:rsid w:val="00014022"/>
    <w:rsid w:val="00015275"/>
    <w:rsid w:val="00017D18"/>
    <w:rsid w:val="00021826"/>
    <w:rsid w:val="00024568"/>
    <w:rsid w:val="000248D5"/>
    <w:rsid w:val="000250B4"/>
    <w:rsid w:val="000258FE"/>
    <w:rsid w:val="00026EE4"/>
    <w:rsid w:val="0002742B"/>
    <w:rsid w:val="0003142C"/>
    <w:rsid w:val="00032602"/>
    <w:rsid w:val="00032727"/>
    <w:rsid w:val="000337A3"/>
    <w:rsid w:val="00034227"/>
    <w:rsid w:val="00036343"/>
    <w:rsid w:val="000364CE"/>
    <w:rsid w:val="0004070F"/>
    <w:rsid w:val="00042EFC"/>
    <w:rsid w:val="0004737E"/>
    <w:rsid w:val="00047EB3"/>
    <w:rsid w:val="0005216D"/>
    <w:rsid w:val="00052CB8"/>
    <w:rsid w:val="00054B64"/>
    <w:rsid w:val="000625AB"/>
    <w:rsid w:val="00065171"/>
    <w:rsid w:val="00066462"/>
    <w:rsid w:val="00070F73"/>
    <w:rsid w:val="000762D9"/>
    <w:rsid w:val="00082969"/>
    <w:rsid w:val="000834BD"/>
    <w:rsid w:val="00084C79"/>
    <w:rsid w:val="00087646"/>
    <w:rsid w:val="00091DA4"/>
    <w:rsid w:val="00095DEE"/>
    <w:rsid w:val="00096DD7"/>
    <w:rsid w:val="0009726B"/>
    <w:rsid w:val="000A0DAB"/>
    <w:rsid w:val="000A4C26"/>
    <w:rsid w:val="000A57CB"/>
    <w:rsid w:val="000A6DE2"/>
    <w:rsid w:val="000A6E83"/>
    <w:rsid w:val="000A6F11"/>
    <w:rsid w:val="000A71B9"/>
    <w:rsid w:val="000A72D0"/>
    <w:rsid w:val="000A72D7"/>
    <w:rsid w:val="000B1B7F"/>
    <w:rsid w:val="000B3E62"/>
    <w:rsid w:val="000B580D"/>
    <w:rsid w:val="000B6272"/>
    <w:rsid w:val="000B65C1"/>
    <w:rsid w:val="000B76C0"/>
    <w:rsid w:val="000C09B3"/>
    <w:rsid w:val="000C13CB"/>
    <w:rsid w:val="000C2526"/>
    <w:rsid w:val="000C5B3B"/>
    <w:rsid w:val="000C5FAD"/>
    <w:rsid w:val="000D2F49"/>
    <w:rsid w:val="000D449E"/>
    <w:rsid w:val="000D4640"/>
    <w:rsid w:val="000D46D9"/>
    <w:rsid w:val="000D5BF8"/>
    <w:rsid w:val="000D6A6E"/>
    <w:rsid w:val="000D7A68"/>
    <w:rsid w:val="000E0130"/>
    <w:rsid w:val="000E0C73"/>
    <w:rsid w:val="000E2663"/>
    <w:rsid w:val="000E3950"/>
    <w:rsid w:val="000E3997"/>
    <w:rsid w:val="000E57C9"/>
    <w:rsid w:val="000E57ED"/>
    <w:rsid w:val="000E7251"/>
    <w:rsid w:val="000F1A1C"/>
    <w:rsid w:val="000F353D"/>
    <w:rsid w:val="000F3EF4"/>
    <w:rsid w:val="000F42C1"/>
    <w:rsid w:val="000F46C7"/>
    <w:rsid w:val="000F6F89"/>
    <w:rsid w:val="000F706B"/>
    <w:rsid w:val="00100231"/>
    <w:rsid w:val="00100839"/>
    <w:rsid w:val="00102177"/>
    <w:rsid w:val="00104D80"/>
    <w:rsid w:val="00105225"/>
    <w:rsid w:val="001067FA"/>
    <w:rsid w:val="00106CE1"/>
    <w:rsid w:val="00107B6D"/>
    <w:rsid w:val="001102E1"/>
    <w:rsid w:val="001113EA"/>
    <w:rsid w:val="0011273A"/>
    <w:rsid w:val="00112FD1"/>
    <w:rsid w:val="0011331B"/>
    <w:rsid w:val="001137B2"/>
    <w:rsid w:val="0011407A"/>
    <w:rsid w:val="001152E3"/>
    <w:rsid w:val="00116564"/>
    <w:rsid w:val="0011685A"/>
    <w:rsid w:val="00116D3D"/>
    <w:rsid w:val="00123023"/>
    <w:rsid w:val="00123CBA"/>
    <w:rsid w:val="00124327"/>
    <w:rsid w:val="00124FD0"/>
    <w:rsid w:val="00125498"/>
    <w:rsid w:val="00125FB7"/>
    <w:rsid w:val="001267BF"/>
    <w:rsid w:val="00130413"/>
    <w:rsid w:val="0013259B"/>
    <w:rsid w:val="00134B1F"/>
    <w:rsid w:val="00135C39"/>
    <w:rsid w:val="00136830"/>
    <w:rsid w:val="00140131"/>
    <w:rsid w:val="001408A1"/>
    <w:rsid w:val="001411F8"/>
    <w:rsid w:val="00141E40"/>
    <w:rsid w:val="0014757E"/>
    <w:rsid w:val="00147ADD"/>
    <w:rsid w:val="00151B41"/>
    <w:rsid w:val="00151D77"/>
    <w:rsid w:val="001529E6"/>
    <w:rsid w:val="001550C3"/>
    <w:rsid w:val="00156C37"/>
    <w:rsid w:val="001611A0"/>
    <w:rsid w:val="00162D10"/>
    <w:rsid w:val="00163CDE"/>
    <w:rsid w:val="00163E31"/>
    <w:rsid w:val="00163F1E"/>
    <w:rsid w:val="001641DE"/>
    <w:rsid w:val="001662D3"/>
    <w:rsid w:val="00166C1B"/>
    <w:rsid w:val="001677A4"/>
    <w:rsid w:val="001713A0"/>
    <w:rsid w:val="00173476"/>
    <w:rsid w:val="00176EC2"/>
    <w:rsid w:val="00177248"/>
    <w:rsid w:val="00181A0B"/>
    <w:rsid w:val="00190CA2"/>
    <w:rsid w:val="00191B8B"/>
    <w:rsid w:val="0019456B"/>
    <w:rsid w:val="001A157B"/>
    <w:rsid w:val="001A19EB"/>
    <w:rsid w:val="001A3D67"/>
    <w:rsid w:val="001A55FD"/>
    <w:rsid w:val="001A6B6D"/>
    <w:rsid w:val="001A7E2B"/>
    <w:rsid w:val="001B17AE"/>
    <w:rsid w:val="001B261F"/>
    <w:rsid w:val="001B4C7C"/>
    <w:rsid w:val="001C09DC"/>
    <w:rsid w:val="001C0F7C"/>
    <w:rsid w:val="001C3544"/>
    <w:rsid w:val="001C4261"/>
    <w:rsid w:val="001C4367"/>
    <w:rsid w:val="001C45F2"/>
    <w:rsid w:val="001D27B2"/>
    <w:rsid w:val="001E1B78"/>
    <w:rsid w:val="001E2959"/>
    <w:rsid w:val="001E565D"/>
    <w:rsid w:val="001E5783"/>
    <w:rsid w:val="001F58A6"/>
    <w:rsid w:val="001F5CB1"/>
    <w:rsid w:val="001F697F"/>
    <w:rsid w:val="001F6B43"/>
    <w:rsid w:val="001F6C41"/>
    <w:rsid w:val="001F6C63"/>
    <w:rsid w:val="001F6F4E"/>
    <w:rsid w:val="00201135"/>
    <w:rsid w:val="0020305E"/>
    <w:rsid w:val="00205E3D"/>
    <w:rsid w:val="00207E62"/>
    <w:rsid w:val="002103D1"/>
    <w:rsid w:val="00211D02"/>
    <w:rsid w:val="00214443"/>
    <w:rsid w:val="00216336"/>
    <w:rsid w:val="002173A0"/>
    <w:rsid w:val="002179CC"/>
    <w:rsid w:val="00220F44"/>
    <w:rsid w:val="002224AA"/>
    <w:rsid w:val="00222B16"/>
    <w:rsid w:val="00223E48"/>
    <w:rsid w:val="0023059B"/>
    <w:rsid w:val="002318DA"/>
    <w:rsid w:val="00231C82"/>
    <w:rsid w:val="002321A9"/>
    <w:rsid w:val="00232F8E"/>
    <w:rsid w:val="002331E7"/>
    <w:rsid w:val="00233D5A"/>
    <w:rsid w:val="002349D9"/>
    <w:rsid w:val="00235C56"/>
    <w:rsid w:val="00236CC8"/>
    <w:rsid w:val="00236F67"/>
    <w:rsid w:val="00240BAC"/>
    <w:rsid w:val="0024147C"/>
    <w:rsid w:val="002455C3"/>
    <w:rsid w:val="00251092"/>
    <w:rsid w:val="00254739"/>
    <w:rsid w:val="00255E90"/>
    <w:rsid w:val="00255FCA"/>
    <w:rsid w:val="00257A69"/>
    <w:rsid w:val="002616B0"/>
    <w:rsid w:val="00267021"/>
    <w:rsid w:val="002722D9"/>
    <w:rsid w:val="00272E7A"/>
    <w:rsid w:val="002739D6"/>
    <w:rsid w:val="00273D20"/>
    <w:rsid w:val="00273FA8"/>
    <w:rsid w:val="002740CE"/>
    <w:rsid w:val="002742BF"/>
    <w:rsid w:val="00274E38"/>
    <w:rsid w:val="00275CE5"/>
    <w:rsid w:val="00282A94"/>
    <w:rsid w:val="00283CAF"/>
    <w:rsid w:val="00286917"/>
    <w:rsid w:val="00287765"/>
    <w:rsid w:val="002909B8"/>
    <w:rsid w:val="00290CD2"/>
    <w:rsid w:val="00295018"/>
    <w:rsid w:val="00295454"/>
    <w:rsid w:val="00295569"/>
    <w:rsid w:val="002957A2"/>
    <w:rsid w:val="00297290"/>
    <w:rsid w:val="002A0101"/>
    <w:rsid w:val="002A14AD"/>
    <w:rsid w:val="002A1A70"/>
    <w:rsid w:val="002A6100"/>
    <w:rsid w:val="002A66CE"/>
    <w:rsid w:val="002A6AA9"/>
    <w:rsid w:val="002A6D9D"/>
    <w:rsid w:val="002A75E1"/>
    <w:rsid w:val="002A7D37"/>
    <w:rsid w:val="002B10AE"/>
    <w:rsid w:val="002B717D"/>
    <w:rsid w:val="002B71C6"/>
    <w:rsid w:val="002C0B16"/>
    <w:rsid w:val="002C4588"/>
    <w:rsid w:val="002C4800"/>
    <w:rsid w:val="002C5F62"/>
    <w:rsid w:val="002C7329"/>
    <w:rsid w:val="002D17A8"/>
    <w:rsid w:val="002D17E2"/>
    <w:rsid w:val="002D472C"/>
    <w:rsid w:val="002E0BB7"/>
    <w:rsid w:val="002E2B76"/>
    <w:rsid w:val="002E5FA0"/>
    <w:rsid w:val="002E6628"/>
    <w:rsid w:val="002F0012"/>
    <w:rsid w:val="002F05FB"/>
    <w:rsid w:val="002F403F"/>
    <w:rsid w:val="002F5AFB"/>
    <w:rsid w:val="002F7205"/>
    <w:rsid w:val="002F7309"/>
    <w:rsid w:val="00305E9C"/>
    <w:rsid w:val="0030674A"/>
    <w:rsid w:val="00311883"/>
    <w:rsid w:val="00314A2F"/>
    <w:rsid w:val="00315BB6"/>
    <w:rsid w:val="003161EF"/>
    <w:rsid w:val="00320BF4"/>
    <w:rsid w:val="00321814"/>
    <w:rsid w:val="0032310E"/>
    <w:rsid w:val="00323E92"/>
    <w:rsid w:val="00324BFB"/>
    <w:rsid w:val="00327B5F"/>
    <w:rsid w:val="003316E2"/>
    <w:rsid w:val="003334D3"/>
    <w:rsid w:val="003346CA"/>
    <w:rsid w:val="00341526"/>
    <w:rsid w:val="00342B28"/>
    <w:rsid w:val="00344174"/>
    <w:rsid w:val="00344B61"/>
    <w:rsid w:val="00345160"/>
    <w:rsid w:val="00351335"/>
    <w:rsid w:val="00352E89"/>
    <w:rsid w:val="003535FE"/>
    <w:rsid w:val="00355571"/>
    <w:rsid w:val="003571DC"/>
    <w:rsid w:val="0035781B"/>
    <w:rsid w:val="00357F69"/>
    <w:rsid w:val="00361432"/>
    <w:rsid w:val="00362256"/>
    <w:rsid w:val="00363369"/>
    <w:rsid w:val="003636C1"/>
    <w:rsid w:val="00364260"/>
    <w:rsid w:val="003661F0"/>
    <w:rsid w:val="003728C2"/>
    <w:rsid w:val="00375A9B"/>
    <w:rsid w:val="00375EAA"/>
    <w:rsid w:val="0037721C"/>
    <w:rsid w:val="00377803"/>
    <w:rsid w:val="00377D6F"/>
    <w:rsid w:val="003821B0"/>
    <w:rsid w:val="003821DD"/>
    <w:rsid w:val="00382862"/>
    <w:rsid w:val="003837EC"/>
    <w:rsid w:val="00383A5D"/>
    <w:rsid w:val="0038498F"/>
    <w:rsid w:val="0038506C"/>
    <w:rsid w:val="003850EA"/>
    <w:rsid w:val="00387020"/>
    <w:rsid w:val="003876CE"/>
    <w:rsid w:val="00387B04"/>
    <w:rsid w:val="0039028F"/>
    <w:rsid w:val="003924DC"/>
    <w:rsid w:val="00393410"/>
    <w:rsid w:val="00395022"/>
    <w:rsid w:val="003969B8"/>
    <w:rsid w:val="003A1FE7"/>
    <w:rsid w:val="003A3209"/>
    <w:rsid w:val="003A3527"/>
    <w:rsid w:val="003A440C"/>
    <w:rsid w:val="003A4CE3"/>
    <w:rsid w:val="003B0F75"/>
    <w:rsid w:val="003B2791"/>
    <w:rsid w:val="003B4C27"/>
    <w:rsid w:val="003B54C5"/>
    <w:rsid w:val="003C07D5"/>
    <w:rsid w:val="003C0A65"/>
    <w:rsid w:val="003C15AF"/>
    <w:rsid w:val="003C1796"/>
    <w:rsid w:val="003C409C"/>
    <w:rsid w:val="003C6EB5"/>
    <w:rsid w:val="003D0715"/>
    <w:rsid w:val="003D160B"/>
    <w:rsid w:val="003D1A7E"/>
    <w:rsid w:val="003D1E56"/>
    <w:rsid w:val="003D5E07"/>
    <w:rsid w:val="003E1802"/>
    <w:rsid w:val="003E4335"/>
    <w:rsid w:val="003E5DB5"/>
    <w:rsid w:val="003E7DA6"/>
    <w:rsid w:val="003F0C25"/>
    <w:rsid w:val="003F178C"/>
    <w:rsid w:val="003F18CB"/>
    <w:rsid w:val="003F6E8F"/>
    <w:rsid w:val="0040096E"/>
    <w:rsid w:val="00402DA9"/>
    <w:rsid w:val="00404166"/>
    <w:rsid w:val="004064F6"/>
    <w:rsid w:val="00410820"/>
    <w:rsid w:val="00411BEB"/>
    <w:rsid w:val="004129DC"/>
    <w:rsid w:val="0041362E"/>
    <w:rsid w:val="00414DF7"/>
    <w:rsid w:val="00416210"/>
    <w:rsid w:val="004169D8"/>
    <w:rsid w:val="00421C88"/>
    <w:rsid w:val="00423FC9"/>
    <w:rsid w:val="004242EA"/>
    <w:rsid w:val="00424AF3"/>
    <w:rsid w:val="00425401"/>
    <w:rsid w:val="0042774C"/>
    <w:rsid w:val="00432E09"/>
    <w:rsid w:val="00434A49"/>
    <w:rsid w:val="00434D1B"/>
    <w:rsid w:val="00435607"/>
    <w:rsid w:val="004360C9"/>
    <w:rsid w:val="004360E3"/>
    <w:rsid w:val="00440AE9"/>
    <w:rsid w:val="00440D52"/>
    <w:rsid w:val="0044273E"/>
    <w:rsid w:val="0044493D"/>
    <w:rsid w:val="00445EBC"/>
    <w:rsid w:val="00446931"/>
    <w:rsid w:val="0045055E"/>
    <w:rsid w:val="00450896"/>
    <w:rsid w:val="00451AB8"/>
    <w:rsid w:val="00452878"/>
    <w:rsid w:val="00452EDC"/>
    <w:rsid w:val="00453EA6"/>
    <w:rsid w:val="004555F4"/>
    <w:rsid w:val="00461742"/>
    <w:rsid w:val="00465147"/>
    <w:rsid w:val="00467D42"/>
    <w:rsid w:val="004708B2"/>
    <w:rsid w:val="00471C5E"/>
    <w:rsid w:val="004737AB"/>
    <w:rsid w:val="0047385D"/>
    <w:rsid w:val="0047401C"/>
    <w:rsid w:val="00474148"/>
    <w:rsid w:val="00476452"/>
    <w:rsid w:val="00477DAA"/>
    <w:rsid w:val="004814B2"/>
    <w:rsid w:val="004843B6"/>
    <w:rsid w:val="00485D49"/>
    <w:rsid w:val="00485EDD"/>
    <w:rsid w:val="004869D8"/>
    <w:rsid w:val="00487B56"/>
    <w:rsid w:val="00490043"/>
    <w:rsid w:val="00491642"/>
    <w:rsid w:val="0049236A"/>
    <w:rsid w:val="0049388D"/>
    <w:rsid w:val="00494147"/>
    <w:rsid w:val="00495A41"/>
    <w:rsid w:val="00496BF2"/>
    <w:rsid w:val="0049717B"/>
    <w:rsid w:val="004979D2"/>
    <w:rsid w:val="004A0B6C"/>
    <w:rsid w:val="004A2486"/>
    <w:rsid w:val="004A3571"/>
    <w:rsid w:val="004A456E"/>
    <w:rsid w:val="004A46D3"/>
    <w:rsid w:val="004A4ECA"/>
    <w:rsid w:val="004A61F8"/>
    <w:rsid w:val="004A75F4"/>
    <w:rsid w:val="004B00F3"/>
    <w:rsid w:val="004B02FA"/>
    <w:rsid w:val="004B07CE"/>
    <w:rsid w:val="004B451A"/>
    <w:rsid w:val="004B4A8F"/>
    <w:rsid w:val="004B516E"/>
    <w:rsid w:val="004B5718"/>
    <w:rsid w:val="004B5882"/>
    <w:rsid w:val="004C2E89"/>
    <w:rsid w:val="004C383D"/>
    <w:rsid w:val="004C4D05"/>
    <w:rsid w:val="004C584A"/>
    <w:rsid w:val="004C5D23"/>
    <w:rsid w:val="004D04FD"/>
    <w:rsid w:val="004D3F6D"/>
    <w:rsid w:val="004D7C76"/>
    <w:rsid w:val="004D7FC1"/>
    <w:rsid w:val="004E0FEA"/>
    <w:rsid w:val="004E177B"/>
    <w:rsid w:val="004E2AE3"/>
    <w:rsid w:val="004E45D0"/>
    <w:rsid w:val="004E709F"/>
    <w:rsid w:val="004E7D64"/>
    <w:rsid w:val="004F0432"/>
    <w:rsid w:val="004F0905"/>
    <w:rsid w:val="004F0E55"/>
    <w:rsid w:val="004F28EA"/>
    <w:rsid w:val="004F2BCE"/>
    <w:rsid w:val="004F51B5"/>
    <w:rsid w:val="004F5FC2"/>
    <w:rsid w:val="004F6C51"/>
    <w:rsid w:val="004F6C6A"/>
    <w:rsid w:val="00500017"/>
    <w:rsid w:val="005031B1"/>
    <w:rsid w:val="00503ED9"/>
    <w:rsid w:val="00504B3B"/>
    <w:rsid w:val="00507B69"/>
    <w:rsid w:val="005154B5"/>
    <w:rsid w:val="00516714"/>
    <w:rsid w:val="0051687D"/>
    <w:rsid w:val="00516F03"/>
    <w:rsid w:val="00517FA6"/>
    <w:rsid w:val="00520615"/>
    <w:rsid w:val="0052076E"/>
    <w:rsid w:val="005244C7"/>
    <w:rsid w:val="005252F7"/>
    <w:rsid w:val="00526C7A"/>
    <w:rsid w:val="00526FF5"/>
    <w:rsid w:val="00527ACA"/>
    <w:rsid w:val="0053027C"/>
    <w:rsid w:val="00531379"/>
    <w:rsid w:val="0053245C"/>
    <w:rsid w:val="00534D8A"/>
    <w:rsid w:val="005350F0"/>
    <w:rsid w:val="00536A59"/>
    <w:rsid w:val="00536E2E"/>
    <w:rsid w:val="005379FB"/>
    <w:rsid w:val="00541518"/>
    <w:rsid w:val="00541785"/>
    <w:rsid w:val="00541AF4"/>
    <w:rsid w:val="005438C8"/>
    <w:rsid w:val="00544520"/>
    <w:rsid w:val="00545349"/>
    <w:rsid w:val="00545FFC"/>
    <w:rsid w:val="005467A8"/>
    <w:rsid w:val="00547D7F"/>
    <w:rsid w:val="00552F7D"/>
    <w:rsid w:val="00553069"/>
    <w:rsid w:val="0055393A"/>
    <w:rsid w:val="005547F0"/>
    <w:rsid w:val="00562689"/>
    <w:rsid w:val="00563AB7"/>
    <w:rsid w:val="005641A5"/>
    <w:rsid w:val="00567CF8"/>
    <w:rsid w:val="0057270C"/>
    <w:rsid w:val="00584B92"/>
    <w:rsid w:val="005867A6"/>
    <w:rsid w:val="00587CA3"/>
    <w:rsid w:val="0059162E"/>
    <w:rsid w:val="0059217E"/>
    <w:rsid w:val="0059405B"/>
    <w:rsid w:val="0059578A"/>
    <w:rsid w:val="005A10A0"/>
    <w:rsid w:val="005A1F62"/>
    <w:rsid w:val="005A2989"/>
    <w:rsid w:val="005A31EA"/>
    <w:rsid w:val="005A3C88"/>
    <w:rsid w:val="005A5839"/>
    <w:rsid w:val="005B0E24"/>
    <w:rsid w:val="005B16EB"/>
    <w:rsid w:val="005B1CB5"/>
    <w:rsid w:val="005B477B"/>
    <w:rsid w:val="005B4DF2"/>
    <w:rsid w:val="005B652C"/>
    <w:rsid w:val="005C0289"/>
    <w:rsid w:val="005C035E"/>
    <w:rsid w:val="005C03F0"/>
    <w:rsid w:val="005C3522"/>
    <w:rsid w:val="005C4302"/>
    <w:rsid w:val="005C4E26"/>
    <w:rsid w:val="005D0571"/>
    <w:rsid w:val="005D0EAD"/>
    <w:rsid w:val="005D1B47"/>
    <w:rsid w:val="005D21A7"/>
    <w:rsid w:val="005D26AF"/>
    <w:rsid w:val="005D4C3B"/>
    <w:rsid w:val="005D5479"/>
    <w:rsid w:val="005D5960"/>
    <w:rsid w:val="005E022C"/>
    <w:rsid w:val="005E0999"/>
    <w:rsid w:val="005E0D10"/>
    <w:rsid w:val="005E2388"/>
    <w:rsid w:val="005E2FE4"/>
    <w:rsid w:val="005E3D76"/>
    <w:rsid w:val="005E462C"/>
    <w:rsid w:val="005E4B3B"/>
    <w:rsid w:val="005E6199"/>
    <w:rsid w:val="005E65D7"/>
    <w:rsid w:val="005F09C5"/>
    <w:rsid w:val="005F1E25"/>
    <w:rsid w:val="005F1FE0"/>
    <w:rsid w:val="005F35B4"/>
    <w:rsid w:val="005F3FCB"/>
    <w:rsid w:val="005F626A"/>
    <w:rsid w:val="005F7098"/>
    <w:rsid w:val="005F76A4"/>
    <w:rsid w:val="00600C5A"/>
    <w:rsid w:val="00600FC1"/>
    <w:rsid w:val="00601911"/>
    <w:rsid w:val="0060231F"/>
    <w:rsid w:val="00602A6B"/>
    <w:rsid w:val="006055C0"/>
    <w:rsid w:val="0060564D"/>
    <w:rsid w:val="0061206A"/>
    <w:rsid w:val="006120E9"/>
    <w:rsid w:val="00612990"/>
    <w:rsid w:val="0061476F"/>
    <w:rsid w:val="00616662"/>
    <w:rsid w:val="006174FB"/>
    <w:rsid w:val="00620CD7"/>
    <w:rsid w:val="00621298"/>
    <w:rsid w:val="00623C46"/>
    <w:rsid w:val="00623FB4"/>
    <w:rsid w:val="00626004"/>
    <w:rsid w:val="0062659F"/>
    <w:rsid w:val="00630D5F"/>
    <w:rsid w:val="00631968"/>
    <w:rsid w:val="00631D3C"/>
    <w:rsid w:val="00632B49"/>
    <w:rsid w:val="006339A3"/>
    <w:rsid w:val="00633E20"/>
    <w:rsid w:val="00634025"/>
    <w:rsid w:val="00634256"/>
    <w:rsid w:val="00634FC1"/>
    <w:rsid w:val="00635ABE"/>
    <w:rsid w:val="006364CA"/>
    <w:rsid w:val="00641C32"/>
    <w:rsid w:val="0064307E"/>
    <w:rsid w:val="006467A7"/>
    <w:rsid w:val="006478CA"/>
    <w:rsid w:val="00651F70"/>
    <w:rsid w:val="00652C9A"/>
    <w:rsid w:val="006533F2"/>
    <w:rsid w:val="00656973"/>
    <w:rsid w:val="00656D62"/>
    <w:rsid w:val="00657E59"/>
    <w:rsid w:val="006600E4"/>
    <w:rsid w:val="00660624"/>
    <w:rsid w:val="00662091"/>
    <w:rsid w:val="00662D24"/>
    <w:rsid w:val="0066392A"/>
    <w:rsid w:val="00666114"/>
    <w:rsid w:val="00667202"/>
    <w:rsid w:val="006732D5"/>
    <w:rsid w:val="006764E0"/>
    <w:rsid w:val="00676A96"/>
    <w:rsid w:val="00676B9D"/>
    <w:rsid w:val="00681923"/>
    <w:rsid w:val="00684D17"/>
    <w:rsid w:val="006851DD"/>
    <w:rsid w:val="00685C37"/>
    <w:rsid w:val="0069090F"/>
    <w:rsid w:val="00691895"/>
    <w:rsid w:val="00695FF8"/>
    <w:rsid w:val="006977E6"/>
    <w:rsid w:val="006A0CED"/>
    <w:rsid w:val="006A27F2"/>
    <w:rsid w:val="006A2CD9"/>
    <w:rsid w:val="006A3440"/>
    <w:rsid w:val="006A5257"/>
    <w:rsid w:val="006B1D61"/>
    <w:rsid w:val="006B3B2A"/>
    <w:rsid w:val="006B7054"/>
    <w:rsid w:val="006B7893"/>
    <w:rsid w:val="006C0CFB"/>
    <w:rsid w:val="006C1DA0"/>
    <w:rsid w:val="006C4D56"/>
    <w:rsid w:val="006C58F5"/>
    <w:rsid w:val="006C6D35"/>
    <w:rsid w:val="006C738A"/>
    <w:rsid w:val="006D2C34"/>
    <w:rsid w:val="006D5B38"/>
    <w:rsid w:val="006E0726"/>
    <w:rsid w:val="006E0EE5"/>
    <w:rsid w:val="006E105F"/>
    <w:rsid w:val="006E5121"/>
    <w:rsid w:val="006E6C22"/>
    <w:rsid w:val="006F04C2"/>
    <w:rsid w:val="006F1639"/>
    <w:rsid w:val="006F2CD8"/>
    <w:rsid w:val="006F4B5D"/>
    <w:rsid w:val="006F7FBA"/>
    <w:rsid w:val="00702603"/>
    <w:rsid w:val="0070390E"/>
    <w:rsid w:val="0070471E"/>
    <w:rsid w:val="00705602"/>
    <w:rsid w:val="0070717B"/>
    <w:rsid w:val="00707FD3"/>
    <w:rsid w:val="0071012B"/>
    <w:rsid w:val="00710B2A"/>
    <w:rsid w:val="00714B86"/>
    <w:rsid w:val="00714D7B"/>
    <w:rsid w:val="00717803"/>
    <w:rsid w:val="00731703"/>
    <w:rsid w:val="007322EE"/>
    <w:rsid w:val="007324D6"/>
    <w:rsid w:val="007339D0"/>
    <w:rsid w:val="00735D82"/>
    <w:rsid w:val="007361FA"/>
    <w:rsid w:val="0074035D"/>
    <w:rsid w:val="00742463"/>
    <w:rsid w:val="00744259"/>
    <w:rsid w:val="00744ADB"/>
    <w:rsid w:val="007455C8"/>
    <w:rsid w:val="0074792A"/>
    <w:rsid w:val="007521A6"/>
    <w:rsid w:val="007544F2"/>
    <w:rsid w:val="00755C3C"/>
    <w:rsid w:val="00755D3C"/>
    <w:rsid w:val="00756CE0"/>
    <w:rsid w:val="00756FEF"/>
    <w:rsid w:val="00757E24"/>
    <w:rsid w:val="0076033A"/>
    <w:rsid w:val="00761FD5"/>
    <w:rsid w:val="0076281E"/>
    <w:rsid w:val="00763228"/>
    <w:rsid w:val="00763521"/>
    <w:rsid w:val="00770141"/>
    <w:rsid w:val="007715DE"/>
    <w:rsid w:val="007718F9"/>
    <w:rsid w:val="00774721"/>
    <w:rsid w:val="00777ADC"/>
    <w:rsid w:val="00780796"/>
    <w:rsid w:val="007814A1"/>
    <w:rsid w:val="00783C0D"/>
    <w:rsid w:val="007857F8"/>
    <w:rsid w:val="00787C02"/>
    <w:rsid w:val="00791D5B"/>
    <w:rsid w:val="00792233"/>
    <w:rsid w:val="0079285E"/>
    <w:rsid w:val="00792F7D"/>
    <w:rsid w:val="00793323"/>
    <w:rsid w:val="007957ED"/>
    <w:rsid w:val="00795D7D"/>
    <w:rsid w:val="0079624E"/>
    <w:rsid w:val="007967E3"/>
    <w:rsid w:val="0079681E"/>
    <w:rsid w:val="007A3FA6"/>
    <w:rsid w:val="007A4491"/>
    <w:rsid w:val="007A4CD6"/>
    <w:rsid w:val="007A674C"/>
    <w:rsid w:val="007A7790"/>
    <w:rsid w:val="007B1936"/>
    <w:rsid w:val="007B2475"/>
    <w:rsid w:val="007C17D4"/>
    <w:rsid w:val="007C18E2"/>
    <w:rsid w:val="007C4436"/>
    <w:rsid w:val="007C5AFE"/>
    <w:rsid w:val="007C7422"/>
    <w:rsid w:val="007D3775"/>
    <w:rsid w:val="007D3B17"/>
    <w:rsid w:val="007D3D76"/>
    <w:rsid w:val="007D435C"/>
    <w:rsid w:val="007D487D"/>
    <w:rsid w:val="007D5678"/>
    <w:rsid w:val="007D58E8"/>
    <w:rsid w:val="007E01A0"/>
    <w:rsid w:val="007E1CEC"/>
    <w:rsid w:val="007E26A4"/>
    <w:rsid w:val="007E2F2D"/>
    <w:rsid w:val="007E2F5E"/>
    <w:rsid w:val="007E3360"/>
    <w:rsid w:val="007E3E17"/>
    <w:rsid w:val="007E58D2"/>
    <w:rsid w:val="007E7019"/>
    <w:rsid w:val="007E762F"/>
    <w:rsid w:val="007E772D"/>
    <w:rsid w:val="007E7791"/>
    <w:rsid w:val="007F003C"/>
    <w:rsid w:val="007F0A67"/>
    <w:rsid w:val="007F1DA5"/>
    <w:rsid w:val="007F5E8B"/>
    <w:rsid w:val="007F6667"/>
    <w:rsid w:val="007F6C4D"/>
    <w:rsid w:val="007F6D82"/>
    <w:rsid w:val="007F724C"/>
    <w:rsid w:val="00800C59"/>
    <w:rsid w:val="0080603C"/>
    <w:rsid w:val="00806349"/>
    <w:rsid w:val="00810454"/>
    <w:rsid w:val="0081052D"/>
    <w:rsid w:val="008119B1"/>
    <w:rsid w:val="00812FE8"/>
    <w:rsid w:val="00813C9E"/>
    <w:rsid w:val="00816A42"/>
    <w:rsid w:val="00822EC0"/>
    <w:rsid w:val="008231B9"/>
    <w:rsid w:val="0082631A"/>
    <w:rsid w:val="00826AEF"/>
    <w:rsid w:val="008279F9"/>
    <w:rsid w:val="008303C2"/>
    <w:rsid w:val="00832717"/>
    <w:rsid w:val="008342FB"/>
    <w:rsid w:val="008343B4"/>
    <w:rsid w:val="008367A9"/>
    <w:rsid w:val="00837543"/>
    <w:rsid w:val="008405C3"/>
    <w:rsid w:val="00841BF4"/>
    <w:rsid w:val="00842B85"/>
    <w:rsid w:val="00843B8B"/>
    <w:rsid w:val="008459B0"/>
    <w:rsid w:val="008461AA"/>
    <w:rsid w:val="00847003"/>
    <w:rsid w:val="00853C47"/>
    <w:rsid w:val="00854142"/>
    <w:rsid w:val="00855434"/>
    <w:rsid w:val="0085592D"/>
    <w:rsid w:val="008570F8"/>
    <w:rsid w:val="0086578C"/>
    <w:rsid w:val="008666F4"/>
    <w:rsid w:val="00867B59"/>
    <w:rsid w:val="00870285"/>
    <w:rsid w:val="0087254E"/>
    <w:rsid w:val="00875C1B"/>
    <w:rsid w:val="008766D9"/>
    <w:rsid w:val="00877606"/>
    <w:rsid w:val="00880902"/>
    <w:rsid w:val="00886109"/>
    <w:rsid w:val="00891D20"/>
    <w:rsid w:val="00895E76"/>
    <w:rsid w:val="00897CD6"/>
    <w:rsid w:val="008A0137"/>
    <w:rsid w:val="008A1E06"/>
    <w:rsid w:val="008A260B"/>
    <w:rsid w:val="008A339D"/>
    <w:rsid w:val="008A389B"/>
    <w:rsid w:val="008A49E3"/>
    <w:rsid w:val="008A5283"/>
    <w:rsid w:val="008B102F"/>
    <w:rsid w:val="008B25F2"/>
    <w:rsid w:val="008B63A8"/>
    <w:rsid w:val="008B7340"/>
    <w:rsid w:val="008C3137"/>
    <w:rsid w:val="008C48F7"/>
    <w:rsid w:val="008C4F5E"/>
    <w:rsid w:val="008C5BB6"/>
    <w:rsid w:val="008C5E0D"/>
    <w:rsid w:val="008C6C38"/>
    <w:rsid w:val="008D1DCA"/>
    <w:rsid w:val="008D241C"/>
    <w:rsid w:val="008D2495"/>
    <w:rsid w:val="008D2765"/>
    <w:rsid w:val="008D2805"/>
    <w:rsid w:val="008D2AF1"/>
    <w:rsid w:val="008D30E7"/>
    <w:rsid w:val="008D45B1"/>
    <w:rsid w:val="008D481A"/>
    <w:rsid w:val="008D4D23"/>
    <w:rsid w:val="008D78EC"/>
    <w:rsid w:val="008D7BBC"/>
    <w:rsid w:val="008E002F"/>
    <w:rsid w:val="008E2A8F"/>
    <w:rsid w:val="008E2EE7"/>
    <w:rsid w:val="008E4213"/>
    <w:rsid w:val="008E5335"/>
    <w:rsid w:val="008E61EB"/>
    <w:rsid w:val="008E7F78"/>
    <w:rsid w:val="008F2ACA"/>
    <w:rsid w:val="008F4FB2"/>
    <w:rsid w:val="008F5BB4"/>
    <w:rsid w:val="0090187E"/>
    <w:rsid w:val="009023E4"/>
    <w:rsid w:val="00904313"/>
    <w:rsid w:val="00904C5A"/>
    <w:rsid w:val="00904C84"/>
    <w:rsid w:val="00906B4F"/>
    <w:rsid w:val="009144E7"/>
    <w:rsid w:val="0091483B"/>
    <w:rsid w:val="00915272"/>
    <w:rsid w:val="0091751B"/>
    <w:rsid w:val="00917777"/>
    <w:rsid w:val="00920413"/>
    <w:rsid w:val="009211A9"/>
    <w:rsid w:val="00921220"/>
    <w:rsid w:val="009255D8"/>
    <w:rsid w:val="00925997"/>
    <w:rsid w:val="00925B45"/>
    <w:rsid w:val="00926E82"/>
    <w:rsid w:val="0092701D"/>
    <w:rsid w:val="00930259"/>
    <w:rsid w:val="009344D5"/>
    <w:rsid w:val="009345D9"/>
    <w:rsid w:val="00935B76"/>
    <w:rsid w:val="00942A4F"/>
    <w:rsid w:val="00943D11"/>
    <w:rsid w:val="00943D7D"/>
    <w:rsid w:val="0094490E"/>
    <w:rsid w:val="0094535E"/>
    <w:rsid w:val="00945496"/>
    <w:rsid w:val="009479DB"/>
    <w:rsid w:val="00950FBD"/>
    <w:rsid w:val="00953010"/>
    <w:rsid w:val="00956209"/>
    <w:rsid w:val="009601AB"/>
    <w:rsid w:val="00961114"/>
    <w:rsid w:val="00961425"/>
    <w:rsid w:val="0096147A"/>
    <w:rsid w:val="00963384"/>
    <w:rsid w:val="009669F3"/>
    <w:rsid w:val="00967B0B"/>
    <w:rsid w:val="00971D72"/>
    <w:rsid w:val="009736B8"/>
    <w:rsid w:val="009743E3"/>
    <w:rsid w:val="0097528B"/>
    <w:rsid w:val="009807A0"/>
    <w:rsid w:val="00981443"/>
    <w:rsid w:val="00981AA4"/>
    <w:rsid w:val="00982357"/>
    <w:rsid w:val="00986908"/>
    <w:rsid w:val="009878B5"/>
    <w:rsid w:val="00990D17"/>
    <w:rsid w:val="00994CB0"/>
    <w:rsid w:val="00996D0F"/>
    <w:rsid w:val="009A1301"/>
    <w:rsid w:val="009A1C39"/>
    <w:rsid w:val="009A46C0"/>
    <w:rsid w:val="009A4858"/>
    <w:rsid w:val="009A4B17"/>
    <w:rsid w:val="009A5779"/>
    <w:rsid w:val="009B1FC1"/>
    <w:rsid w:val="009B221D"/>
    <w:rsid w:val="009B397B"/>
    <w:rsid w:val="009B5A98"/>
    <w:rsid w:val="009C5C04"/>
    <w:rsid w:val="009C65A8"/>
    <w:rsid w:val="009C66FA"/>
    <w:rsid w:val="009C6F9B"/>
    <w:rsid w:val="009C78B5"/>
    <w:rsid w:val="009D04BF"/>
    <w:rsid w:val="009D09C4"/>
    <w:rsid w:val="009D1B15"/>
    <w:rsid w:val="009D1FDD"/>
    <w:rsid w:val="009D4A61"/>
    <w:rsid w:val="009D5DB6"/>
    <w:rsid w:val="009D7C94"/>
    <w:rsid w:val="009E0558"/>
    <w:rsid w:val="009E0A0D"/>
    <w:rsid w:val="009E1222"/>
    <w:rsid w:val="009E17D5"/>
    <w:rsid w:val="009E22C5"/>
    <w:rsid w:val="009E4288"/>
    <w:rsid w:val="009E4AF0"/>
    <w:rsid w:val="009E5248"/>
    <w:rsid w:val="009E5649"/>
    <w:rsid w:val="009E5B01"/>
    <w:rsid w:val="009E6972"/>
    <w:rsid w:val="009F1116"/>
    <w:rsid w:val="009F21F7"/>
    <w:rsid w:val="009F50B3"/>
    <w:rsid w:val="009F5612"/>
    <w:rsid w:val="009F562B"/>
    <w:rsid w:val="009F692A"/>
    <w:rsid w:val="009F6A9E"/>
    <w:rsid w:val="00A06173"/>
    <w:rsid w:val="00A076A9"/>
    <w:rsid w:val="00A07E3F"/>
    <w:rsid w:val="00A1000F"/>
    <w:rsid w:val="00A114A2"/>
    <w:rsid w:val="00A13485"/>
    <w:rsid w:val="00A14390"/>
    <w:rsid w:val="00A14699"/>
    <w:rsid w:val="00A2035B"/>
    <w:rsid w:val="00A209F8"/>
    <w:rsid w:val="00A215D1"/>
    <w:rsid w:val="00A21CE2"/>
    <w:rsid w:val="00A22510"/>
    <w:rsid w:val="00A22B9E"/>
    <w:rsid w:val="00A24F23"/>
    <w:rsid w:val="00A262D0"/>
    <w:rsid w:val="00A32A0C"/>
    <w:rsid w:val="00A33FA3"/>
    <w:rsid w:val="00A347E9"/>
    <w:rsid w:val="00A34D58"/>
    <w:rsid w:val="00A35461"/>
    <w:rsid w:val="00A37575"/>
    <w:rsid w:val="00A42369"/>
    <w:rsid w:val="00A454FB"/>
    <w:rsid w:val="00A45675"/>
    <w:rsid w:val="00A460F5"/>
    <w:rsid w:val="00A46B79"/>
    <w:rsid w:val="00A47891"/>
    <w:rsid w:val="00A47E05"/>
    <w:rsid w:val="00A5150A"/>
    <w:rsid w:val="00A54B6A"/>
    <w:rsid w:val="00A5506E"/>
    <w:rsid w:val="00A57FD8"/>
    <w:rsid w:val="00A60C41"/>
    <w:rsid w:val="00A60C69"/>
    <w:rsid w:val="00A61069"/>
    <w:rsid w:val="00A61C57"/>
    <w:rsid w:val="00A628AE"/>
    <w:rsid w:val="00A628F0"/>
    <w:rsid w:val="00A64397"/>
    <w:rsid w:val="00A657B0"/>
    <w:rsid w:val="00A66B97"/>
    <w:rsid w:val="00A70EFE"/>
    <w:rsid w:val="00A71057"/>
    <w:rsid w:val="00A7412B"/>
    <w:rsid w:val="00A743ED"/>
    <w:rsid w:val="00A74916"/>
    <w:rsid w:val="00A754C3"/>
    <w:rsid w:val="00A77132"/>
    <w:rsid w:val="00A772A5"/>
    <w:rsid w:val="00A77D49"/>
    <w:rsid w:val="00A8120B"/>
    <w:rsid w:val="00A81306"/>
    <w:rsid w:val="00A81D79"/>
    <w:rsid w:val="00A82A95"/>
    <w:rsid w:val="00A8344B"/>
    <w:rsid w:val="00A863FE"/>
    <w:rsid w:val="00A87D5E"/>
    <w:rsid w:val="00A902B1"/>
    <w:rsid w:val="00A913A9"/>
    <w:rsid w:val="00A9224D"/>
    <w:rsid w:val="00A94584"/>
    <w:rsid w:val="00A95318"/>
    <w:rsid w:val="00AA4457"/>
    <w:rsid w:val="00AB008E"/>
    <w:rsid w:val="00AB33B7"/>
    <w:rsid w:val="00AB361F"/>
    <w:rsid w:val="00AB3C99"/>
    <w:rsid w:val="00AB4023"/>
    <w:rsid w:val="00AB4177"/>
    <w:rsid w:val="00AB4FF3"/>
    <w:rsid w:val="00AB6C32"/>
    <w:rsid w:val="00AB72F2"/>
    <w:rsid w:val="00AC0D5B"/>
    <w:rsid w:val="00AC2640"/>
    <w:rsid w:val="00AC2734"/>
    <w:rsid w:val="00AC2DD6"/>
    <w:rsid w:val="00AC667B"/>
    <w:rsid w:val="00AC732A"/>
    <w:rsid w:val="00AD05FE"/>
    <w:rsid w:val="00AD183A"/>
    <w:rsid w:val="00AD3195"/>
    <w:rsid w:val="00AD3C05"/>
    <w:rsid w:val="00AD4439"/>
    <w:rsid w:val="00AD4EF6"/>
    <w:rsid w:val="00AD6FCC"/>
    <w:rsid w:val="00AE06A4"/>
    <w:rsid w:val="00AE0B07"/>
    <w:rsid w:val="00AE12F2"/>
    <w:rsid w:val="00AE155A"/>
    <w:rsid w:val="00AE2D57"/>
    <w:rsid w:val="00AE79DB"/>
    <w:rsid w:val="00AF17FD"/>
    <w:rsid w:val="00AF2F0C"/>
    <w:rsid w:val="00AF381F"/>
    <w:rsid w:val="00AF4B7A"/>
    <w:rsid w:val="00B01270"/>
    <w:rsid w:val="00B01CC2"/>
    <w:rsid w:val="00B0207D"/>
    <w:rsid w:val="00B07C36"/>
    <w:rsid w:val="00B1114A"/>
    <w:rsid w:val="00B118EE"/>
    <w:rsid w:val="00B13B27"/>
    <w:rsid w:val="00B1433D"/>
    <w:rsid w:val="00B14864"/>
    <w:rsid w:val="00B154CE"/>
    <w:rsid w:val="00B20441"/>
    <w:rsid w:val="00B2125A"/>
    <w:rsid w:val="00B22093"/>
    <w:rsid w:val="00B25B84"/>
    <w:rsid w:val="00B269FE"/>
    <w:rsid w:val="00B27268"/>
    <w:rsid w:val="00B3311E"/>
    <w:rsid w:val="00B35B08"/>
    <w:rsid w:val="00B378E8"/>
    <w:rsid w:val="00B41200"/>
    <w:rsid w:val="00B4236D"/>
    <w:rsid w:val="00B42947"/>
    <w:rsid w:val="00B45A40"/>
    <w:rsid w:val="00B4711C"/>
    <w:rsid w:val="00B47EDC"/>
    <w:rsid w:val="00B52276"/>
    <w:rsid w:val="00B526AF"/>
    <w:rsid w:val="00B5313B"/>
    <w:rsid w:val="00B57053"/>
    <w:rsid w:val="00B60EEB"/>
    <w:rsid w:val="00B615A6"/>
    <w:rsid w:val="00B641A0"/>
    <w:rsid w:val="00B70D5A"/>
    <w:rsid w:val="00B725A2"/>
    <w:rsid w:val="00B729E2"/>
    <w:rsid w:val="00B72E18"/>
    <w:rsid w:val="00B750C5"/>
    <w:rsid w:val="00B759E9"/>
    <w:rsid w:val="00B75D5D"/>
    <w:rsid w:val="00B762F9"/>
    <w:rsid w:val="00B76C65"/>
    <w:rsid w:val="00B80642"/>
    <w:rsid w:val="00B83B73"/>
    <w:rsid w:val="00B8475C"/>
    <w:rsid w:val="00B854E3"/>
    <w:rsid w:val="00B86D2A"/>
    <w:rsid w:val="00B87CE4"/>
    <w:rsid w:val="00B957DB"/>
    <w:rsid w:val="00B964B2"/>
    <w:rsid w:val="00B97EE9"/>
    <w:rsid w:val="00BA25AE"/>
    <w:rsid w:val="00BA4DE7"/>
    <w:rsid w:val="00BA6265"/>
    <w:rsid w:val="00BA7B09"/>
    <w:rsid w:val="00BB0046"/>
    <w:rsid w:val="00BB00D3"/>
    <w:rsid w:val="00BB1ABD"/>
    <w:rsid w:val="00BB3952"/>
    <w:rsid w:val="00BB459C"/>
    <w:rsid w:val="00BB5FDA"/>
    <w:rsid w:val="00BC068C"/>
    <w:rsid w:val="00BC16C6"/>
    <w:rsid w:val="00BC26F0"/>
    <w:rsid w:val="00BC3BE2"/>
    <w:rsid w:val="00BC409F"/>
    <w:rsid w:val="00BC484D"/>
    <w:rsid w:val="00BC5290"/>
    <w:rsid w:val="00BC63B2"/>
    <w:rsid w:val="00BD05A6"/>
    <w:rsid w:val="00BD0F72"/>
    <w:rsid w:val="00BD2435"/>
    <w:rsid w:val="00BD2883"/>
    <w:rsid w:val="00BD30E2"/>
    <w:rsid w:val="00BD4BEF"/>
    <w:rsid w:val="00BD4D34"/>
    <w:rsid w:val="00BD5195"/>
    <w:rsid w:val="00BD7AB5"/>
    <w:rsid w:val="00BE0FD3"/>
    <w:rsid w:val="00BE2366"/>
    <w:rsid w:val="00BE330A"/>
    <w:rsid w:val="00BE35A4"/>
    <w:rsid w:val="00BE61DE"/>
    <w:rsid w:val="00BE655F"/>
    <w:rsid w:val="00BE7DB7"/>
    <w:rsid w:val="00BF054B"/>
    <w:rsid w:val="00BF0728"/>
    <w:rsid w:val="00BF0875"/>
    <w:rsid w:val="00BF3095"/>
    <w:rsid w:val="00BF343C"/>
    <w:rsid w:val="00BF35ED"/>
    <w:rsid w:val="00BF3C95"/>
    <w:rsid w:val="00BF7F25"/>
    <w:rsid w:val="00C004F3"/>
    <w:rsid w:val="00C02EA7"/>
    <w:rsid w:val="00C05512"/>
    <w:rsid w:val="00C11415"/>
    <w:rsid w:val="00C11BDD"/>
    <w:rsid w:val="00C13099"/>
    <w:rsid w:val="00C13344"/>
    <w:rsid w:val="00C15075"/>
    <w:rsid w:val="00C1549F"/>
    <w:rsid w:val="00C15D05"/>
    <w:rsid w:val="00C15EE0"/>
    <w:rsid w:val="00C204EE"/>
    <w:rsid w:val="00C22020"/>
    <w:rsid w:val="00C2318A"/>
    <w:rsid w:val="00C2329F"/>
    <w:rsid w:val="00C246D5"/>
    <w:rsid w:val="00C26B65"/>
    <w:rsid w:val="00C31DD2"/>
    <w:rsid w:val="00C32BB6"/>
    <w:rsid w:val="00C32F03"/>
    <w:rsid w:val="00C40E9C"/>
    <w:rsid w:val="00C418CB"/>
    <w:rsid w:val="00C42B20"/>
    <w:rsid w:val="00C43585"/>
    <w:rsid w:val="00C44A3E"/>
    <w:rsid w:val="00C46596"/>
    <w:rsid w:val="00C477BC"/>
    <w:rsid w:val="00C5043B"/>
    <w:rsid w:val="00C51651"/>
    <w:rsid w:val="00C51E63"/>
    <w:rsid w:val="00C51F4F"/>
    <w:rsid w:val="00C53529"/>
    <w:rsid w:val="00C564B7"/>
    <w:rsid w:val="00C56C8D"/>
    <w:rsid w:val="00C60232"/>
    <w:rsid w:val="00C64301"/>
    <w:rsid w:val="00C660DD"/>
    <w:rsid w:val="00C663E7"/>
    <w:rsid w:val="00C66BDA"/>
    <w:rsid w:val="00C66DB3"/>
    <w:rsid w:val="00C67DB3"/>
    <w:rsid w:val="00C713AA"/>
    <w:rsid w:val="00C72890"/>
    <w:rsid w:val="00C762A2"/>
    <w:rsid w:val="00C7721F"/>
    <w:rsid w:val="00C81BD4"/>
    <w:rsid w:val="00C81D85"/>
    <w:rsid w:val="00C82FE7"/>
    <w:rsid w:val="00C8797B"/>
    <w:rsid w:val="00C9343A"/>
    <w:rsid w:val="00C93F2B"/>
    <w:rsid w:val="00C96329"/>
    <w:rsid w:val="00CA02F1"/>
    <w:rsid w:val="00CA079E"/>
    <w:rsid w:val="00CA2364"/>
    <w:rsid w:val="00CA5627"/>
    <w:rsid w:val="00CB0649"/>
    <w:rsid w:val="00CB56BD"/>
    <w:rsid w:val="00CB6F1C"/>
    <w:rsid w:val="00CC1ECA"/>
    <w:rsid w:val="00CD0D18"/>
    <w:rsid w:val="00CD30B8"/>
    <w:rsid w:val="00CD6942"/>
    <w:rsid w:val="00CD719F"/>
    <w:rsid w:val="00CE171A"/>
    <w:rsid w:val="00CE4935"/>
    <w:rsid w:val="00CE5879"/>
    <w:rsid w:val="00CE7D2C"/>
    <w:rsid w:val="00CF21DE"/>
    <w:rsid w:val="00CF3640"/>
    <w:rsid w:val="00CF4456"/>
    <w:rsid w:val="00CF4880"/>
    <w:rsid w:val="00CF7283"/>
    <w:rsid w:val="00D003EA"/>
    <w:rsid w:val="00D01E84"/>
    <w:rsid w:val="00D06593"/>
    <w:rsid w:val="00D10874"/>
    <w:rsid w:val="00D11124"/>
    <w:rsid w:val="00D11DCF"/>
    <w:rsid w:val="00D125F1"/>
    <w:rsid w:val="00D13049"/>
    <w:rsid w:val="00D1620C"/>
    <w:rsid w:val="00D21F32"/>
    <w:rsid w:val="00D2217B"/>
    <w:rsid w:val="00D2401C"/>
    <w:rsid w:val="00D24487"/>
    <w:rsid w:val="00D27B41"/>
    <w:rsid w:val="00D30007"/>
    <w:rsid w:val="00D3176D"/>
    <w:rsid w:val="00D3183F"/>
    <w:rsid w:val="00D31D93"/>
    <w:rsid w:val="00D346B0"/>
    <w:rsid w:val="00D37059"/>
    <w:rsid w:val="00D41628"/>
    <w:rsid w:val="00D47413"/>
    <w:rsid w:val="00D479EC"/>
    <w:rsid w:val="00D52C52"/>
    <w:rsid w:val="00D53016"/>
    <w:rsid w:val="00D53FE0"/>
    <w:rsid w:val="00D613D4"/>
    <w:rsid w:val="00D6168D"/>
    <w:rsid w:val="00D6534B"/>
    <w:rsid w:val="00D66496"/>
    <w:rsid w:val="00D7023F"/>
    <w:rsid w:val="00D708AD"/>
    <w:rsid w:val="00D71959"/>
    <w:rsid w:val="00D72665"/>
    <w:rsid w:val="00D73222"/>
    <w:rsid w:val="00D73544"/>
    <w:rsid w:val="00D735A6"/>
    <w:rsid w:val="00D73FBE"/>
    <w:rsid w:val="00D74417"/>
    <w:rsid w:val="00D74B4F"/>
    <w:rsid w:val="00D75438"/>
    <w:rsid w:val="00D75CA8"/>
    <w:rsid w:val="00D811CA"/>
    <w:rsid w:val="00D81BBC"/>
    <w:rsid w:val="00D82F7C"/>
    <w:rsid w:val="00D84692"/>
    <w:rsid w:val="00D86BB3"/>
    <w:rsid w:val="00D87E7C"/>
    <w:rsid w:val="00D908C0"/>
    <w:rsid w:val="00D9102C"/>
    <w:rsid w:val="00D912C7"/>
    <w:rsid w:val="00D91FA8"/>
    <w:rsid w:val="00D92AA8"/>
    <w:rsid w:val="00D92DAE"/>
    <w:rsid w:val="00D95430"/>
    <w:rsid w:val="00D9582E"/>
    <w:rsid w:val="00D9587A"/>
    <w:rsid w:val="00D96A5E"/>
    <w:rsid w:val="00D972F9"/>
    <w:rsid w:val="00DA249B"/>
    <w:rsid w:val="00DA270E"/>
    <w:rsid w:val="00DA290A"/>
    <w:rsid w:val="00DA3FFE"/>
    <w:rsid w:val="00DA5C03"/>
    <w:rsid w:val="00DA6C29"/>
    <w:rsid w:val="00DB1237"/>
    <w:rsid w:val="00DB1618"/>
    <w:rsid w:val="00DB4706"/>
    <w:rsid w:val="00DB59B1"/>
    <w:rsid w:val="00DC0968"/>
    <w:rsid w:val="00DC1A8F"/>
    <w:rsid w:val="00DC2539"/>
    <w:rsid w:val="00DC4259"/>
    <w:rsid w:val="00DC5AF0"/>
    <w:rsid w:val="00DC726D"/>
    <w:rsid w:val="00DD0BC6"/>
    <w:rsid w:val="00DD1A3C"/>
    <w:rsid w:val="00DD2170"/>
    <w:rsid w:val="00DD2C95"/>
    <w:rsid w:val="00DD454E"/>
    <w:rsid w:val="00DD7645"/>
    <w:rsid w:val="00DE0CBC"/>
    <w:rsid w:val="00DE5886"/>
    <w:rsid w:val="00DF0B61"/>
    <w:rsid w:val="00DF2E04"/>
    <w:rsid w:val="00DF398B"/>
    <w:rsid w:val="00DF4165"/>
    <w:rsid w:val="00DF464F"/>
    <w:rsid w:val="00DF4B40"/>
    <w:rsid w:val="00DF671D"/>
    <w:rsid w:val="00DF72BC"/>
    <w:rsid w:val="00DF7689"/>
    <w:rsid w:val="00E0004E"/>
    <w:rsid w:val="00E0032C"/>
    <w:rsid w:val="00E01540"/>
    <w:rsid w:val="00E01F91"/>
    <w:rsid w:val="00E0350C"/>
    <w:rsid w:val="00E11991"/>
    <w:rsid w:val="00E12C9C"/>
    <w:rsid w:val="00E12D7E"/>
    <w:rsid w:val="00E13868"/>
    <w:rsid w:val="00E166B8"/>
    <w:rsid w:val="00E20E36"/>
    <w:rsid w:val="00E248EE"/>
    <w:rsid w:val="00E24AF2"/>
    <w:rsid w:val="00E31450"/>
    <w:rsid w:val="00E31F5A"/>
    <w:rsid w:val="00E32D95"/>
    <w:rsid w:val="00E40161"/>
    <w:rsid w:val="00E40308"/>
    <w:rsid w:val="00E40C54"/>
    <w:rsid w:val="00E440A0"/>
    <w:rsid w:val="00E45217"/>
    <w:rsid w:val="00E53A18"/>
    <w:rsid w:val="00E568C9"/>
    <w:rsid w:val="00E60A6F"/>
    <w:rsid w:val="00E64377"/>
    <w:rsid w:val="00E66334"/>
    <w:rsid w:val="00E66340"/>
    <w:rsid w:val="00E7134B"/>
    <w:rsid w:val="00E71793"/>
    <w:rsid w:val="00E72F65"/>
    <w:rsid w:val="00E74EDA"/>
    <w:rsid w:val="00E75D49"/>
    <w:rsid w:val="00E76134"/>
    <w:rsid w:val="00E7747D"/>
    <w:rsid w:val="00E80513"/>
    <w:rsid w:val="00E84FF2"/>
    <w:rsid w:val="00E854CC"/>
    <w:rsid w:val="00E904E6"/>
    <w:rsid w:val="00E90B2C"/>
    <w:rsid w:val="00E92227"/>
    <w:rsid w:val="00E925C6"/>
    <w:rsid w:val="00E92E0E"/>
    <w:rsid w:val="00E92FDF"/>
    <w:rsid w:val="00E93152"/>
    <w:rsid w:val="00E95185"/>
    <w:rsid w:val="00E952A3"/>
    <w:rsid w:val="00EA0893"/>
    <w:rsid w:val="00EA1B92"/>
    <w:rsid w:val="00EA4634"/>
    <w:rsid w:val="00EA6E5C"/>
    <w:rsid w:val="00EA7F99"/>
    <w:rsid w:val="00EB0F28"/>
    <w:rsid w:val="00EB3766"/>
    <w:rsid w:val="00EB427E"/>
    <w:rsid w:val="00EB6003"/>
    <w:rsid w:val="00EB749A"/>
    <w:rsid w:val="00EC002A"/>
    <w:rsid w:val="00EC0085"/>
    <w:rsid w:val="00EC2493"/>
    <w:rsid w:val="00EC36AB"/>
    <w:rsid w:val="00EC7295"/>
    <w:rsid w:val="00EC7C9B"/>
    <w:rsid w:val="00ED27D9"/>
    <w:rsid w:val="00ED3B83"/>
    <w:rsid w:val="00ED3C41"/>
    <w:rsid w:val="00ED4924"/>
    <w:rsid w:val="00ED5CA7"/>
    <w:rsid w:val="00ED7BE4"/>
    <w:rsid w:val="00EE0DA4"/>
    <w:rsid w:val="00EE1904"/>
    <w:rsid w:val="00EE2434"/>
    <w:rsid w:val="00EE3F4F"/>
    <w:rsid w:val="00EE422B"/>
    <w:rsid w:val="00EE5749"/>
    <w:rsid w:val="00EE59C7"/>
    <w:rsid w:val="00EE6F66"/>
    <w:rsid w:val="00EF2CB0"/>
    <w:rsid w:val="00EF381C"/>
    <w:rsid w:val="00EF3E08"/>
    <w:rsid w:val="00EF4757"/>
    <w:rsid w:val="00F007A3"/>
    <w:rsid w:val="00F02ADB"/>
    <w:rsid w:val="00F02BA2"/>
    <w:rsid w:val="00F04970"/>
    <w:rsid w:val="00F04B59"/>
    <w:rsid w:val="00F05251"/>
    <w:rsid w:val="00F10ADB"/>
    <w:rsid w:val="00F144ED"/>
    <w:rsid w:val="00F1514F"/>
    <w:rsid w:val="00F15E48"/>
    <w:rsid w:val="00F200BD"/>
    <w:rsid w:val="00F22803"/>
    <w:rsid w:val="00F2523C"/>
    <w:rsid w:val="00F25803"/>
    <w:rsid w:val="00F279D2"/>
    <w:rsid w:val="00F3074F"/>
    <w:rsid w:val="00F31EEB"/>
    <w:rsid w:val="00F3201F"/>
    <w:rsid w:val="00F332A8"/>
    <w:rsid w:val="00F34A1C"/>
    <w:rsid w:val="00F34B43"/>
    <w:rsid w:val="00F34DD0"/>
    <w:rsid w:val="00F35E1E"/>
    <w:rsid w:val="00F3640C"/>
    <w:rsid w:val="00F37C8A"/>
    <w:rsid w:val="00F404C3"/>
    <w:rsid w:val="00F40AB3"/>
    <w:rsid w:val="00F452EF"/>
    <w:rsid w:val="00F51D14"/>
    <w:rsid w:val="00F520D3"/>
    <w:rsid w:val="00F571C6"/>
    <w:rsid w:val="00F62742"/>
    <w:rsid w:val="00F62DCC"/>
    <w:rsid w:val="00F65956"/>
    <w:rsid w:val="00F66816"/>
    <w:rsid w:val="00F66FB7"/>
    <w:rsid w:val="00F6704E"/>
    <w:rsid w:val="00F673A9"/>
    <w:rsid w:val="00F67F1E"/>
    <w:rsid w:val="00F724F6"/>
    <w:rsid w:val="00F73B45"/>
    <w:rsid w:val="00F80F5C"/>
    <w:rsid w:val="00F82462"/>
    <w:rsid w:val="00F827DD"/>
    <w:rsid w:val="00F83176"/>
    <w:rsid w:val="00F85FDE"/>
    <w:rsid w:val="00F86D7E"/>
    <w:rsid w:val="00F87FB8"/>
    <w:rsid w:val="00F91130"/>
    <w:rsid w:val="00F91E41"/>
    <w:rsid w:val="00F94D2D"/>
    <w:rsid w:val="00F95C07"/>
    <w:rsid w:val="00F95F06"/>
    <w:rsid w:val="00FA15B7"/>
    <w:rsid w:val="00FA1DC8"/>
    <w:rsid w:val="00FA68E7"/>
    <w:rsid w:val="00FA6D42"/>
    <w:rsid w:val="00FB3732"/>
    <w:rsid w:val="00FB485E"/>
    <w:rsid w:val="00FB5396"/>
    <w:rsid w:val="00FB5414"/>
    <w:rsid w:val="00FC07AE"/>
    <w:rsid w:val="00FC1B6A"/>
    <w:rsid w:val="00FC2091"/>
    <w:rsid w:val="00FC422D"/>
    <w:rsid w:val="00FC4B81"/>
    <w:rsid w:val="00FC53B5"/>
    <w:rsid w:val="00FD0B01"/>
    <w:rsid w:val="00FD2E25"/>
    <w:rsid w:val="00FD5C7B"/>
    <w:rsid w:val="00FD6528"/>
    <w:rsid w:val="00FE113E"/>
    <w:rsid w:val="00FE1BA0"/>
    <w:rsid w:val="00FE1C9B"/>
    <w:rsid w:val="00FE2E97"/>
    <w:rsid w:val="00FE3EE9"/>
    <w:rsid w:val="00FF3CCC"/>
    <w:rsid w:val="00FF3E96"/>
    <w:rsid w:val="00FF52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36814"/>
  <w15:docId w15:val="{D7C9532A-D7AF-4E65-A14F-47B397BE1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879"/>
    <w:rPr>
      <w:rFonts w:ascii="Times New Roman" w:eastAsia="Times New Roman" w:hAnsi="Times New Roman"/>
      <w:sz w:val="24"/>
      <w:szCs w:val="24"/>
    </w:rPr>
  </w:style>
  <w:style w:type="paragraph" w:styleId="1">
    <w:name w:val="heading 1"/>
    <w:basedOn w:val="a"/>
    <w:next w:val="a"/>
    <w:link w:val="10"/>
    <w:uiPriority w:val="9"/>
    <w:qFormat/>
    <w:rsid w:val="00CE5879"/>
    <w:pPr>
      <w:keepNext/>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
    <w:qFormat/>
    <w:rsid w:val="00CE5879"/>
    <w:pPr>
      <w:keepNext/>
      <w:spacing w:before="240" w:after="60"/>
      <w:outlineLvl w:val="1"/>
    </w:pPr>
    <w:rPr>
      <w:rFonts w:ascii="Arial" w:hAnsi="Arial"/>
      <w:b/>
      <w:bCs/>
      <w:i/>
      <w:iCs/>
      <w:sz w:val="28"/>
      <w:szCs w:val="28"/>
      <w:lang w:val="x-none"/>
    </w:rPr>
  </w:style>
  <w:style w:type="paragraph" w:styleId="3">
    <w:name w:val="heading 3"/>
    <w:aliases w:val="h3,Head 3,l3+toc 3,CT,Sub-section Title,l3"/>
    <w:basedOn w:val="a"/>
    <w:next w:val="a"/>
    <w:link w:val="31"/>
    <w:uiPriority w:val="9"/>
    <w:qFormat/>
    <w:rsid w:val="00CE5879"/>
    <w:pPr>
      <w:keepNext/>
      <w:spacing w:before="240" w:after="60"/>
      <w:outlineLvl w:val="2"/>
    </w:pPr>
    <w:rPr>
      <w:rFonts w:ascii="Arial" w:hAnsi="Arial"/>
      <w:b/>
      <w:bCs/>
      <w:sz w:val="26"/>
      <w:szCs w:val="26"/>
      <w:lang w:val="x-none"/>
    </w:rPr>
  </w:style>
  <w:style w:type="paragraph" w:styleId="4">
    <w:name w:val="heading 4"/>
    <w:aliases w:val="Параграф"/>
    <w:basedOn w:val="a"/>
    <w:next w:val="a"/>
    <w:link w:val="40"/>
    <w:uiPriority w:val="9"/>
    <w:qFormat/>
    <w:rsid w:val="00CE5879"/>
    <w:pPr>
      <w:keepNext/>
      <w:jc w:val="center"/>
      <w:outlineLvl w:val="3"/>
    </w:pPr>
    <w:rPr>
      <w:b/>
      <w:bCs/>
      <w:sz w:val="36"/>
      <w:szCs w:val="36"/>
    </w:rPr>
  </w:style>
  <w:style w:type="paragraph" w:styleId="5">
    <w:name w:val="heading 5"/>
    <w:aliases w:val="_Подпункт"/>
    <w:basedOn w:val="a"/>
    <w:next w:val="a"/>
    <w:link w:val="50"/>
    <w:uiPriority w:val="9"/>
    <w:qFormat/>
    <w:rsid w:val="00CE5879"/>
    <w:pPr>
      <w:keepNext/>
      <w:jc w:val="center"/>
      <w:outlineLvl w:val="4"/>
    </w:pPr>
    <w:rPr>
      <w:b/>
      <w:bCs/>
    </w:rPr>
  </w:style>
  <w:style w:type="paragraph" w:styleId="6">
    <w:name w:val="heading 6"/>
    <w:basedOn w:val="a"/>
    <w:next w:val="a"/>
    <w:link w:val="60"/>
    <w:uiPriority w:val="9"/>
    <w:qFormat/>
    <w:rsid w:val="00CE5879"/>
    <w:pPr>
      <w:numPr>
        <w:ilvl w:val="5"/>
        <w:numId w:val="1"/>
      </w:numPr>
      <w:spacing w:before="240" w:after="60"/>
      <w:jc w:val="both"/>
      <w:outlineLvl w:val="5"/>
    </w:pPr>
    <w:rPr>
      <w:i/>
      <w:iCs/>
      <w:sz w:val="22"/>
      <w:szCs w:val="22"/>
    </w:rPr>
  </w:style>
  <w:style w:type="paragraph" w:styleId="7">
    <w:name w:val="heading 7"/>
    <w:basedOn w:val="a"/>
    <w:next w:val="a"/>
    <w:link w:val="70"/>
    <w:uiPriority w:val="9"/>
    <w:qFormat/>
    <w:rsid w:val="00CE5879"/>
    <w:pPr>
      <w:keepNext/>
      <w:keepLines/>
      <w:widowControl w:val="0"/>
      <w:suppressLineNumbers/>
      <w:suppressAutoHyphens/>
      <w:outlineLvl w:val="6"/>
    </w:pPr>
    <w:rPr>
      <w:b/>
      <w:bCs/>
    </w:rPr>
  </w:style>
  <w:style w:type="paragraph" w:styleId="8">
    <w:name w:val="heading 8"/>
    <w:basedOn w:val="a"/>
    <w:next w:val="a"/>
    <w:link w:val="80"/>
    <w:uiPriority w:val="9"/>
    <w:qFormat/>
    <w:rsid w:val="00CE5879"/>
    <w:pPr>
      <w:keepNext/>
      <w:ind w:left="-108" w:right="-108"/>
      <w:jc w:val="center"/>
      <w:outlineLvl w:val="7"/>
    </w:pPr>
    <w:rPr>
      <w:b/>
      <w:bCs/>
    </w:rPr>
  </w:style>
  <w:style w:type="paragraph" w:styleId="9">
    <w:name w:val="heading 9"/>
    <w:basedOn w:val="a"/>
    <w:next w:val="a"/>
    <w:link w:val="90"/>
    <w:uiPriority w:val="9"/>
    <w:qFormat/>
    <w:rsid w:val="00CE5879"/>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CE5879"/>
    <w:rPr>
      <w:rFonts w:ascii="Arial" w:eastAsia="Times New Roman" w:hAnsi="Arial" w:cs="Arial"/>
      <w:b/>
      <w:bCs/>
      <w:kern w:val="32"/>
      <w:sz w:val="32"/>
      <w:szCs w:val="32"/>
      <w:lang w:eastAsia="ru-RU"/>
    </w:rPr>
  </w:style>
  <w:style w:type="character" w:customStyle="1" w:styleId="20">
    <w:name w:val="Заголовок 2 Знак"/>
    <w:uiPriority w:val="9"/>
    <w:semiHidden/>
    <w:rsid w:val="00CE5879"/>
    <w:rPr>
      <w:rFonts w:ascii="Calibri Light" w:eastAsia="Times New Roman" w:hAnsi="Calibri Light" w:cs="Times New Roman"/>
      <w:color w:val="2E74B5"/>
      <w:sz w:val="26"/>
      <w:szCs w:val="26"/>
      <w:lang w:eastAsia="ru-RU"/>
    </w:rPr>
  </w:style>
  <w:style w:type="character" w:customStyle="1" w:styleId="30">
    <w:name w:val="Заголовок 3 Знак"/>
    <w:rsid w:val="00CE5879"/>
    <w:rPr>
      <w:rFonts w:ascii="Calibri Light" w:eastAsia="Times New Roman" w:hAnsi="Calibri Light" w:cs="Times New Roman"/>
      <w:color w:val="1F4D78"/>
      <w:sz w:val="24"/>
      <w:szCs w:val="24"/>
      <w:lang w:eastAsia="ru-RU"/>
    </w:rPr>
  </w:style>
  <w:style w:type="character" w:customStyle="1" w:styleId="40">
    <w:name w:val="Заголовок 4 Знак"/>
    <w:aliases w:val="Параграф Знак"/>
    <w:link w:val="4"/>
    <w:rsid w:val="00CE5879"/>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link w:val="5"/>
    <w:rsid w:val="00CE5879"/>
    <w:rPr>
      <w:rFonts w:ascii="Times New Roman" w:eastAsia="Times New Roman" w:hAnsi="Times New Roman" w:cs="Times New Roman"/>
      <w:b/>
      <w:bCs/>
      <w:sz w:val="24"/>
      <w:szCs w:val="24"/>
      <w:lang w:eastAsia="ru-RU"/>
    </w:rPr>
  </w:style>
  <w:style w:type="character" w:customStyle="1" w:styleId="60">
    <w:name w:val="Заголовок 6 Знак"/>
    <w:link w:val="6"/>
    <w:rsid w:val="00CE5879"/>
    <w:rPr>
      <w:rFonts w:ascii="Times New Roman" w:eastAsia="Times New Roman" w:hAnsi="Times New Roman" w:cs="Times New Roman"/>
      <w:i/>
      <w:iCs/>
      <w:lang w:eastAsia="ru-RU"/>
    </w:rPr>
  </w:style>
  <w:style w:type="character" w:customStyle="1" w:styleId="70">
    <w:name w:val="Заголовок 7 Знак"/>
    <w:link w:val="7"/>
    <w:rsid w:val="00CE5879"/>
    <w:rPr>
      <w:rFonts w:ascii="Times New Roman" w:eastAsia="Times New Roman" w:hAnsi="Times New Roman" w:cs="Times New Roman"/>
      <w:b/>
      <w:bCs/>
      <w:sz w:val="24"/>
      <w:szCs w:val="24"/>
      <w:lang w:eastAsia="ru-RU"/>
    </w:rPr>
  </w:style>
  <w:style w:type="character" w:customStyle="1" w:styleId="80">
    <w:name w:val="Заголовок 8 Знак"/>
    <w:link w:val="8"/>
    <w:rsid w:val="00CE5879"/>
    <w:rPr>
      <w:rFonts w:ascii="Times New Roman" w:eastAsia="Times New Roman" w:hAnsi="Times New Roman" w:cs="Times New Roman"/>
      <w:b/>
      <w:bCs/>
      <w:sz w:val="24"/>
      <w:szCs w:val="24"/>
      <w:lang w:eastAsia="ru-RU"/>
    </w:rPr>
  </w:style>
  <w:style w:type="character" w:customStyle="1" w:styleId="90">
    <w:name w:val="Заголовок 9 Знак"/>
    <w:link w:val="9"/>
    <w:rsid w:val="00CE5879"/>
    <w:rPr>
      <w:rFonts w:ascii="Arial" w:eastAsia="Times New Roman" w:hAnsi="Arial" w:cs="Arial"/>
      <w:b/>
      <w:bCs/>
      <w:i/>
      <w:iCs/>
      <w:sz w:val="18"/>
      <w:szCs w:val="18"/>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E5879"/>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E5879"/>
    <w:rPr>
      <w:rFonts w:ascii="Arial" w:eastAsia="Times New Roman" w:hAnsi="Arial" w:cs="Arial"/>
      <w:b/>
      <w:bCs/>
      <w:sz w:val="26"/>
      <w:szCs w:val="26"/>
      <w:lang w:eastAsia="ru-RU"/>
    </w:rPr>
  </w:style>
  <w:style w:type="character" w:customStyle="1" w:styleId="Heading1Char">
    <w:name w:val="Heading 1 Char"/>
    <w:locked/>
    <w:rsid w:val="00CE5879"/>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E5879"/>
    <w:rPr>
      <w:rFonts w:cs="Times New Roman"/>
      <w:b/>
      <w:bCs/>
      <w:sz w:val="24"/>
      <w:szCs w:val="24"/>
      <w:lang w:val="ru-RU" w:eastAsia="ru-RU"/>
    </w:rPr>
  </w:style>
  <w:style w:type="paragraph" w:styleId="a3">
    <w:name w:val="Body Text"/>
    <w:aliases w:val="Список 1,Body Text Char"/>
    <w:basedOn w:val="a"/>
    <w:link w:val="a4"/>
    <w:uiPriority w:val="99"/>
    <w:rsid w:val="00CE5879"/>
    <w:pPr>
      <w:jc w:val="both"/>
    </w:pPr>
    <w:rPr>
      <w:sz w:val="28"/>
      <w:szCs w:val="28"/>
    </w:rPr>
  </w:style>
  <w:style w:type="character" w:customStyle="1" w:styleId="a4">
    <w:name w:val="Основной текст Знак"/>
    <w:aliases w:val="Список 1 Знак,Body Text Char Знак"/>
    <w:link w:val="a3"/>
    <w:uiPriority w:val="99"/>
    <w:rsid w:val="00CE5879"/>
    <w:rPr>
      <w:rFonts w:ascii="Times New Roman" w:eastAsia="Times New Roman" w:hAnsi="Times New Roman" w:cs="Times New Roman"/>
      <w:sz w:val="28"/>
      <w:szCs w:val="28"/>
      <w:lang w:eastAsia="ru-RU"/>
    </w:rPr>
  </w:style>
  <w:style w:type="paragraph" w:customStyle="1" w:styleId="22">
    <w:name w:val="Стиль2"/>
    <w:basedOn w:val="23"/>
    <w:rsid w:val="00CE5879"/>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CE5879"/>
    <w:pPr>
      <w:tabs>
        <w:tab w:val="num" w:pos="360"/>
        <w:tab w:val="num" w:pos="432"/>
      </w:tabs>
      <w:ind w:left="432" w:hanging="432"/>
    </w:pPr>
    <w:rPr>
      <w:sz w:val="20"/>
      <w:szCs w:val="20"/>
    </w:rPr>
  </w:style>
  <w:style w:type="paragraph" w:customStyle="1" w:styleId="32">
    <w:name w:val="Стиль3"/>
    <w:basedOn w:val="24"/>
    <w:rsid w:val="00CE5879"/>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CE5879"/>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rsid w:val="00CE5879"/>
    <w:rPr>
      <w:rFonts w:ascii="Times New Roman" w:eastAsia="Times New Roman" w:hAnsi="Times New Roman" w:cs="Times New Roman"/>
      <w:sz w:val="24"/>
      <w:szCs w:val="24"/>
      <w:lang w:eastAsia="ru-RU"/>
    </w:rPr>
  </w:style>
  <w:style w:type="paragraph" w:customStyle="1" w:styleId="33">
    <w:name w:val="Стиль3 Знак Знак"/>
    <w:basedOn w:val="24"/>
    <w:link w:val="34"/>
    <w:rsid w:val="00CE5879"/>
    <w:pPr>
      <w:widowControl w:val="0"/>
      <w:tabs>
        <w:tab w:val="clear" w:pos="720"/>
        <w:tab w:val="num" w:pos="227"/>
      </w:tabs>
      <w:autoSpaceDE/>
      <w:autoSpaceDN/>
      <w:spacing w:before="0"/>
      <w:ind w:left="0" w:firstLine="0"/>
      <w:textAlignment w:val="baseline"/>
    </w:pPr>
    <w:rPr>
      <w:lang w:val="x-none"/>
    </w:rPr>
  </w:style>
  <w:style w:type="character" w:customStyle="1" w:styleId="34">
    <w:name w:val="Стиль3 Знак Знак Знак"/>
    <w:link w:val="33"/>
    <w:locked/>
    <w:rsid w:val="00CE5879"/>
    <w:rPr>
      <w:rFonts w:ascii="Times New Roman" w:eastAsia="Times New Roman" w:hAnsi="Times New Roman" w:cs="Times New Roman"/>
      <w:sz w:val="24"/>
      <w:szCs w:val="24"/>
      <w:lang w:eastAsia="ru-RU"/>
    </w:rPr>
  </w:style>
  <w:style w:type="paragraph" w:customStyle="1" w:styleId="35">
    <w:name w:val="Стиль3 Знак"/>
    <w:basedOn w:val="24"/>
    <w:rsid w:val="00CE5879"/>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CE5879"/>
    <w:pPr>
      <w:spacing w:before="120"/>
      <w:ind w:firstLine="720"/>
      <w:jc w:val="both"/>
    </w:pPr>
    <w:rPr>
      <w:rFonts w:ascii="Arial" w:hAnsi="Arial" w:cs="Arial"/>
      <w:lang w:eastAsia="en-US"/>
    </w:rPr>
  </w:style>
  <w:style w:type="paragraph" w:customStyle="1" w:styleId="ConsPlusNormal">
    <w:name w:val="ConsPlusNormal"/>
    <w:link w:val="ConsPlusNormal0"/>
    <w:rsid w:val="00CE5879"/>
    <w:pPr>
      <w:widowControl w:val="0"/>
      <w:autoSpaceDE w:val="0"/>
      <w:autoSpaceDN w:val="0"/>
      <w:adjustRightInd w:val="0"/>
      <w:ind w:firstLine="720"/>
    </w:pPr>
    <w:rPr>
      <w:rFonts w:ascii="Arial" w:eastAsia="Times New Roman" w:hAnsi="Arial" w:cs="Arial"/>
      <w:sz w:val="22"/>
      <w:szCs w:val="22"/>
    </w:rPr>
  </w:style>
  <w:style w:type="character" w:customStyle="1" w:styleId="ConsPlusNormal0">
    <w:name w:val="ConsPlusNormal Знак"/>
    <w:link w:val="ConsPlusNormal"/>
    <w:locked/>
    <w:rsid w:val="00CE5879"/>
    <w:rPr>
      <w:rFonts w:ascii="Arial" w:eastAsia="Times New Roman" w:hAnsi="Arial" w:cs="Arial"/>
      <w:sz w:val="22"/>
      <w:szCs w:val="22"/>
      <w:lang w:eastAsia="ru-RU" w:bidi="ar-SA"/>
    </w:rPr>
  </w:style>
  <w:style w:type="paragraph" w:customStyle="1" w:styleId="ConsNormal">
    <w:name w:val="ConsNormal"/>
    <w:link w:val="ConsNormal0"/>
    <w:rsid w:val="00CE5879"/>
    <w:pPr>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locked/>
    <w:rsid w:val="00CE5879"/>
    <w:rPr>
      <w:rFonts w:ascii="Arial" w:eastAsia="Times New Roman" w:hAnsi="Arial" w:cs="Arial"/>
      <w:sz w:val="22"/>
      <w:szCs w:val="22"/>
      <w:lang w:eastAsia="ru-RU" w:bidi="ar-SA"/>
    </w:rPr>
  </w:style>
  <w:style w:type="paragraph" w:styleId="a5">
    <w:name w:val="Normal (Web)"/>
    <w:basedOn w:val="a"/>
    <w:uiPriority w:val="99"/>
    <w:rsid w:val="00CE5879"/>
    <w:pPr>
      <w:spacing w:before="100" w:beforeAutospacing="1" w:after="100" w:afterAutospacing="1"/>
    </w:pPr>
  </w:style>
  <w:style w:type="character" w:styleId="a6">
    <w:name w:val="Hyperlink"/>
    <w:rsid w:val="00CE5879"/>
    <w:rPr>
      <w:rFonts w:cs="Times New Roman"/>
      <w:color w:val="0000FF"/>
      <w:u w:val="single"/>
    </w:rPr>
  </w:style>
  <w:style w:type="character" w:styleId="a7">
    <w:name w:val="page number"/>
    <w:rsid w:val="00CE5879"/>
    <w:rPr>
      <w:rFonts w:cs="Times New Roman"/>
    </w:rPr>
  </w:style>
  <w:style w:type="paragraph" w:styleId="a8">
    <w:name w:val="Body Text Indent"/>
    <w:aliases w:val="текст"/>
    <w:basedOn w:val="a"/>
    <w:link w:val="a9"/>
    <w:rsid w:val="00CE5879"/>
    <w:pPr>
      <w:numPr>
        <w:ilvl w:val="2"/>
      </w:numPr>
      <w:tabs>
        <w:tab w:val="num" w:pos="0"/>
        <w:tab w:val="num" w:pos="1080"/>
      </w:tabs>
      <w:ind w:firstLine="709"/>
      <w:jc w:val="both"/>
    </w:pPr>
    <w:rPr>
      <w:sz w:val="28"/>
      <w:szCs w:val="28"/>
    </w:rPr>
  </w:style>
  <w:style w:type="character" w:customStyle="1" w:styleId="a9">
    <w:name w:val="Основной текст с отступом Знак"/>
    <w:aliases w:val="текст Знак"/>
    <w:link w:val="a8"/>
    <w:rsid w:val="00CE5879"/>
    <w:rPr>
      <w:rFonts w:ascii="Times New Roman" w:eastAsia="Times New Roman" w:hAnsi="Times New Roman" w:cs="Times New Roman"/>
      <w:sz w:val="28"/>
      <w:szCs w:val="28"/>
      <w:lang w:eastAsia="ru-RU"/>
    </w:rPr>
  </w:style>
  <w:style w:type="paragraph" w:customStyle="1" w:styleId="2-11">
    <w:name w:val="2-11"/>
    <w:basedOn w:val="a"/>
    <w:rsid w:val="00CE5879"/>
    <w:pPr>
      <w:spacing w:after="60"/>
      <w:jc w:val="both"/>
    </w:pPr>
  </w:style>
  <w:style w:type="paragraph" w:styleId="36">
    <w:name w:val="Body Text Indent 3"/>
    <w:aliases w:val="Знак2"/>
    <w:basedOn w:val="a"/>
    <w:link w:val="37"/>
    <w:rsid w:val="00CE5879"/>
    <w:pPr>
      <w:tabs>
        <w:tab w:val="left" w:pos="1260"/>
      </w:tabs>
      <w:ind w:firstLine="720"/>
      <w:jc w:val="both"/>
    </w:pPr>
    <w:rPr>
      <w:sz w:val="28"/>
      <w:szCs w:val="28"/>
    </w:rPr>
  </w:style>
  <w:style w:type="character" w:customStyle="1" w:styleId="37">
    <w:name w:val="Основной текст с отступом 3 Знак"/>
    <w:aliases w:val="Знак2 Знак"/>
    <w:link w:val="36"/>
    <w:rsid w:val="00CE5879"/>
    <w:rPr>
      <w:rFonts w:ascii="Times New Roman" w:eastAsia="Times New Roman" w:hAnsi="Times New Roman" w:cs="Times New Roman"/>
      <w:sz w:val="28"/>
      <w:szCs w:val="28"/>
      <w:lang w:eastAsia="ru-RU"/>
    </w:rPr>
  </w:style>
  <w:style w:type="paragraph" w:customStyle="1" w:styleId="38">
    <w:name w:val="3"/>
    <w:basedOn w:val="a"/>
    <w:rsid w:val="00CE5879"/>
    <w:pPr>
      <w:jc w:val="both"/>
    </w:pPr>
  </w:style>
  <w:style w:type="paragraph" w:customStyle="1" w:styleId="FR1">
    <w:name w:val="FR1"/>
    <w:rsid w:val="00CE5879"/>
    <w:pPr>
      <w:widowControl w:val="0"/>
      <w:autoSpaceDE w:val="0"/>
      <w:autoSpaceDN w:val="0"/>
      <w:ind w:firstLine="420"/>
    </w:pPr>
    <w:rPr>
      <w:rFonts w:ascii="Arial" w:eastAsia="Times New Roman" w:hAnsi="Arial" w:cs="Arial"/>
    </w:rPr>
  </w:style>
  <w:style w:type="paragraph" w:styleId="aa">
    <w:name w:val="footnote text"/>
    <w:basedOn w:val="a"/>
    <w:link w:val="ab"/>
    <w:semiHidden/>
    <w:rsid w:val="00CE5879"/>
    <w:pPr>
      <w:spacing w:after="60"/>
      <w:jc w:val="both"/>
    </w:pPr>
    <w:rPr>
      <w:sz w:val="20"/>
      <w:szCs w:val="20"/>
    </w:rPr>
  </w:style>
  <w:style w:type="character" w:customStyle="1" w:styleId="ab">
    <w:name w:val="Текст сноски Знак"/>
    <w:link w:val="aa"/>
    <w:semiHidden/>
    <w:rsid w:val="00CE5879"/>
    <w:rPr>
      <w:rFonts w:ascii="Times New Roman" w:eastAsia="Times New Roman" w:hAnsi="Times New Roman" w:cs="Times New Roman"/>
      <w:sz w:val="20"/>
      <w:szCs w:val="20"/>
      <w:lang w:eastAsia="ru-RU"/>
    </w:rPr>
  </w:style>
  <w:style w:type="paragraph" w:styleId="ac">
    <w:name w:val="List Bullet"/>
    <w:basedOn w:val="a"/>
    <w:autoRedefine/>
    <w:rsid w:val="00CE5879"/>
    <w:pPr>
      <w:widowControl w:val="0"/>
      <w:spacing w:after="60"/>
      <w:jc w:val="both"/>
    </w:pPr>
    <w:rPr>
      <w:color w:val="000000"/>
    </w:rPr>
  </w:style>
  <w:style w:type="paragraph" w:customStyle="1" w:styleId="11">
    <w:name w:val="заголовок 11"/>
    <w:basedOn w:val="a"/>
    <w:next w:val="a"/>
    <w:rsid w:val="00CE5879"/>
    <w:pPr>
      <w:keepNext/>
      <w:jc w:val="center"/>
    </w:pPr>
  </w:style>
  <w:style w:type="paragraph" w:styleId="ad">
    <w:name w:val="Date"/>
    <w:basedOn w:val="a"/>
    <w:next w:val="a"/>
    <w:link w:val="ae"/>
    <w:rsid w:val="00CE5879"/>
    <w:pPr>
      <w:spacing w:after="60"/>
      <w:jc w:val="both"/>
    </w:pPr>
  </w:style>
  <w:style w:type="character" w:customStyle="1" w:styleId="ae">
    <w:name w:val="Дата Знак"/>
    <w:link w:val="ad"/>
    <w:rsid w:val="00CE5879"/>
    <w:rPr>
      <w:rFonts w:ascii="Times New Roman" w:eastAsia="Times New Roman" w:hAnsi="Times New Roman" w:cs="Times New Roman"/>
      <w:sz w:val="24"/>
      <w:szCs w:val="24"/>
      <w:lang w:eastAsia="ru-RU"/>
    </w:rPr>
  </w:style>
  <w:style w:type="paragraph" w:customStyle="1" w:styleId="af">
    <w:name w:val="МП"/>
    <w:basedOn w:val="a"/>
    <w:rsid w:val="00CE5879"/>
    <w:pPr>
      <w:overflowPunct w:val="0"/>
      <w:autoSpaceDE w:val="0"/>
      <w:autoSpaceDN w:val="0"/>
      <w:adjustRightInd w:val="0"/>
      <w:spacing w:after="120"/>
      <w:jc w:val="center"/>
      <w:textAlignment w:val="baseline"/>
    </w:pPr>
    <w:rPr>
      <w:rFonts w:ascii="Arial" w:hAnsi="Arial" w:cs="Arial"/>
      <w:b/>
      <w:bCs/>
    </w:rPr>
  </w:style>
  <w:style w:type="paragraph" w:customStyle="1" w:styleId="af0">
    <w:name w:val="Готовый"/>
    <w:basedOn w:val="a"/>
    <w:rsid w:val="00CE587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CE5879"/>
    <w:pPr>
      <w:keepNext/>
    </w:pPr>
  </w:style>
  <w:style w:type="paragraph" w:styleId="af1">
    <w:name w:val="footer"/>
    <w:basedOn w:val="a"/>
    <w:link w:val="af2"/>
    <w:rsid w:val="00CE5879"/>
    <w:pPr>
      <w:tabs>
        <w:tab w:val="center" w:pos="4677"/>
        <w:tab w:val="right" w:pos="9355"/>
      </w:tabs>
    </w:pPr>
  </w:style>
  <w:style w:type="character" w:customStyle="1" w:styleId="af2">
    <w:name w:val="Нижний колонтитул Знак"/>
    <w:link w:val="af1"/>
    <w:rsid w:val="00CE5879"/>
    <w:rPr>
      <w:rFonts w:ascii="Times New Roman" w:eastAsia="Times New Roman" w:hAnsi="Times New Roman" w:cs="Times New Roman"/>
      <w:sz w:val="24"/>
      <w:szCs w:val="24"/>
      <w:lang w:eastAsia="ru-RU"/>
    </w:rPr>
  </w:style>
  <w:style w:type="character" w:customStyle="1" w:styleId="propvalue">
    <w:name w:val="propvalue"/>
    <w:rsid w:val="00CE5879"/>
    <w:rPr>
      <w:rFonts w:cs="Times New Roman"/>
      <w:color w:val="800000"/>
    </w:rPr>
  </w:style>
  <w:style w:type="paragraph" w:styleId="af3">
    <w:name w:val="header"/>
    <w:basedOn w:val="a"/>
    <w:link w:val="af4"/>
    <w:uiPriority w:val="99"/>
    <w:rsid w:val="00CE5879"/>
    <w:pPr>
      <w:tabs>
        <w:tab w:val="center" w:pos="4677"/>
        <w:tab w:val="right" w:pos="9355"/>
      </w:tabs>
    </w:pPr>
  </w:style>
  <w:style w:type="character" w:customStyle="1" w:styleId="af4">
    <w:name w:val="Верхний колонтитул Знак"/>
    <w:link w:val="af3"/>
    <w:uiPriority w:val="99"/>
    <w:rsid w:val="00CE5879"/>
    <w:rPr>
      <w:rFonts w:ascii="Times New Roman" w:eastAsia="Times New Roman" w:hAnsi="Times New Roman" w:cs="Times New Roman"/>
      <w:sz w:val="24"/>
      <w:szCs w:val="24"/>
      <w:lang w:eastAsia="ru-RU"/>
    </w:rPr>
  </w:style>
  <w:style w:type="character" w:customStyle="1" w:styleId="HeaderChar">
    <w:name w:val="Header Char"/>
    <w:locked/>
    <w:rsid w:val="00CE5879"/>
    <w:rPr>
      <w:rFonts w:cs="Times New Roman"/>
      <w:sz w:val="24"/>
      <w:szCs w:val="24"/>
      <w:lang w:val="ru-RU" w:eastAsia="ru-RU"/>
    </w:rPr>
  </w:style>
  <w:style w:type="paragraph" w:styleId="26">
    <w:name w:val="Body Text 2"/>
    <w:basedOn w:val="a"/>
    <w:link w:val="27"/>
    <w:rsid w:val="00CE5879"/>
    <w:rPr>
      <w:sz w:val="28"/>
      <w:szCs w:val="28"/>
    </w:rPr>
  </w:style>
  <w:style w:type="character" w:customStyle="1" w:styleId="27">
    <w:name w:val="Основной текст 2 Знак"/>
    <w:link w:val="26"/>
    <w:rsid w:val="00CE5879"/>
    <w:rPr>
      <w:rFonts w:ascii="Times New Roman" w:eastAsia="Times New Roman" w:hAnsi="Times New Roman" w:cs="Times New Roman"/>
      <w:sz w:val="28"/>
      <w:szCs w:val="28"/>
      <w:lang w:eastAsia="ru-RU"/>
    </w:rPr>
  </w:style>
  <w:style w:type="paragraph" w:styleId="41">
    <w:name w:val="List Bullet 4"/>
    <w:basedOn w:val="a"/>
    <w:autoRedefine/>
    <w:rsid w:val="00CE5879"/>
    <w:pPr>
      <w:tabs>
        <w:tab w:val="num" w:pos="1209"/>
      </w:tabs>
      <w:spacing w:after="60"/>
      <w:ind w:left="1209" w:hanging="360"/>
      <w:jc w:val="both"/>
    </w:pPr>
  </w:style>
  <w:style w:type="paragraph" w:styleId="51">
    <w:name w:val="List Bullet 5"/>
    <w:basedOn w:val="a"/>
    <w:autoRedefine/>
    <w:rsid w:val="00CE5879"/>
    <w:pPr>
      <w:tabs>
        <w:tab w:val="num" w:pos="1492"/>
      </w:tabs>
      <w:spacing w:after="60"/>
      <w:ind w:left="1492" w:hanging="360"/>
      <w:jc w:val="both"/>
    </w:pPr>
  </w:style>
  <w:style w:type="paragraph" w:styleId="39">
    <w:name w:val="List Number 3"/>
    <w:basedOn w:val="a"/>
    <w:rsid w:val="00CE5879"/>
    <w:pPr>
      <w:tabs>
        <w:tab w:val="num" w:pos="926"/>
      </w:tabs>
      <w:spacing w:after="60"/>
      <w:ind w:left="926" w:hanging="360"/>
      <w:jc w:val="both"/>
    </w:pPr>
  </w:style>
  <w:style w:type="paragraph" w:styleId="42">
    <w:name w:val="List Number 4"/>
    <w:basedOn w:val="a"/>
    <w:rsid w:val="00CE5879"/>
    <w:pPr>
      <w:tabs>
        <w:tab w:val="num" w:pos="1209"/>
      </w:tabs>
      <w:spacing w:after="60"/>
      <w:ind w:left="1209" w:hanging="360"/>
      <w:jc w:val="both"/>
    </w:pPr>
  </w:style>
  <w:style w:type="paragraph" w:styleId="52">
    <w:name w:val="List Number 5"/>
    <w:basedOn w:val="a"/>
    <w:rsid w:val="00CE5879"/>
    <w:pPr>
      <w:tabs>
        <w:tab w:val="num" w:pos="1492"/>
      </w:tabs>
      <w:spacing w:after="60"/>
      <w:ind w:left="1492" w:hanging="360"/>
      <w:jc w:val="both"/>
    </w:pPr>
  </w:style>
  <w:style w:type="paragraph" w:customStyle="1" w:styleId="Instruction">
    <w:name w:val="Instruction"/>
    <w:basedOn w:val="26"/>
    <w:rsid w:val="00CE5879"/>
    <w:pPr>
      <w:tabs>
        <w:tab w:val="num" w:pos="360"/>
      </w:tabs>
      <w:spacing w:before="180" w:after="60"/>
      <w:ind w:left="360" w:hanging="360"/>
      <w:jc w:val="both"/>
    </w:pPr>
    <w:rPr>
      <w:b/>
      <w:bCs/>
      <w:sz w:val="24"/>
      <w:szCs w:val="24"/>
    </w:rPr>
  </w:style>
  <w:style w:type="paragraph" w:customStyle="1" w:styleId="xl27">
    <w:name w:val="xl27"/>
    <w:basedOn w:val="a"/>
    <w:rsid w:val="00CE587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5">
    <w:name w:val="Ãîòîâûé"/>
    <w:basedOn w:val="a"/>
    <w:rsid w:val="00CE587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CE5879"/>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CE5879"/>
    <w:pPr>
      <w:overflowPunct w:val="0"/>
      <w:autoSpaceDE w:val="0"/>
      <w:autoSpaceDN w:val="0"/>
      <w:adjustRightInd w:val="0"/>
      <w:jc w:val="center"/>
    </w:pPr>
    <w:rPr>
      <w:b/>
      <w:bCs/>
      <w:sz w:val="28"/>
      <w:szCs w:val="28"/>
    </w:rPr>
  </w:style>
  <w:style w:type="paragraph" w:customStyle="1" w:styleId="12">
    <w:name w:val="Стиль1"/>
    <w:basedOn w:val="a"/>
    <w:rsid w:val="00CE5879"/>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CE5879"/>
    <w:pPr>
      <w:widowControl w:val="0"/>
      <w:ind w:firstLine="720"/>
      <w:jc w:val="both"/>
    </w:pPr>
    <w:rPr>
      <w:rFonts w:ascii="Times New Roman" w:eastAsia="Times New Roman" w:hAnsi="Times New Roman"/>
      <w:sz w:val="24"/>
      <w:szCs w:val="24"/>
    </w:rPr>
  </w:style>
  <w:style w:type="character" w:customStyle="1" w:styleId="af6">
    <w:name w:val="Схема документа Знак"/>
    <w:link w:val="af7"/>
    <w:semiHidden/>
    <w:rsid w:val="00CE5879"/>
    <w:rPr>
      <w:rFonts w:ascii="Tahoma" w:eastAsia="Times New Roman" w:hAnsi="Tahoma" w:cs="Tahoma"/>
      <w:sz w:val="20"/>
      <w:szCs w:val="20"/>
      <w:shd w:val="clear" w:color="auto" w:fill="000080"/>
      <w:lang w:eastAsia="ru-RU"/>
    </w:rPr>
  </w:style>
  <w:style w:type="paragraph" w:styleId="af7">
    <w:name w:val="Document Map"/>
    <w:basedOn w:val="a"/>
    <w:link w:val="af6"/>
    <w:semiHidden/>
    <w:rsid w:val="00CE5879"/>
    <w:pPr>
      <w:shd w:val="clear" w:color="auto" w:fill="000080"/>
    </w:pPr>
    <w:rPr>
      <w:rFonts w:ascii="Tahoma" w:hAnsi="Tahoma" w:cs="Tahoma"/>
      <w:sz w:val="20"/>
      <w:szCs w:val="20"/>
    </w:rPr>
  </w:style>
  <w:style w:type="character" w:customStyle="1" w:styleId="14">
    <w:name w:val="Схема документа Знак1"/>
    <w:uiPriority w:val="99"/>
    <w:semiHidden/>
    <w:rsid w:val="00CE5879"/>
    <w:rPr>
      <w:rFonts w:ascii="Segoe UI" w:eastAsia="Times New Roman" w:hAnsi="Segoe UI" w:cs="Segoe UI"/>
      <w:sz w:val="16"/>
      <w:szCs w:val="16"/>
      <w:lang w:eastAsia="ru-RU"/>
    </w:rPr>
  </w:style>
  <w:style w:type="paragraph" w:styleId="af8">
    <w:name w:val="Title"/>
    <w:basedOn w:val="a"/>
    <w:link w:val="af9"/>
    <w:qFormat/>
    <w:rsid w:val="00CE5879"/>
    <w:pPr>
      <w:widowControl w:val="0"/>
      <w:autoSpaceDE w:val="0"/>
      <w:autoSpaceDN w:val="0"/>
      <w:adjustRightInd w:val="0"/>
      <w:jc w:val="center"/>
    </w:pPr>
  </w:style>
  <w:style w:type="character" w:customStyle="1" w:styleId="af9">
    <w:name w:val="Название Знак"/>
    <w:link w:val="af8"/>
    <w:rsid w:val="00CE5879"/>
    <w:rPr>
      <w:rFonts w:ascii="Times New Roman" w:eastAsia="Times New Roman" w:hAnsi="Times New Roman" w:cs="Times New Roman"/>
      <w:sz w:val="24"/>
      <w:szCs w:val="24"/>
      <w:lang w:eastAsia="ru-RU"/>
    </w:rPr>
  </w:style>
  <w:style w:type="paragraph" w:styleId="3a">
    <w:name w:val="Body Text 3"/>
    <w:basedOn w:val="a"/>
    <w:link w:val="3b"/>
    <w:rsid w:val="00CE5879"/>
    <w:pPr>
      <w:spacing w:after="120"/>
    </w:pPr>
    <w:rPr>
      <w:sz w:val="16"/>
      <w:szCs w:val="16"/>
    </w:rPr>
  </w:style>
  <w:style w:type="character" w:customStyle="1" w:styleId="3b">
    <w:name w:val="Основной текст 3 Знак"/>
    <w:link w:val="3a"/>
    <w:rsid w:val="00CE5879"/>
    <w:rPr>
      <w:rFonts w:ascii="Times New Roman" w:eastAsia="Times New Roman" w:hAnsi="Times New Roman" w:cs="Times New Roman"/>
      <w:sz w:val="16"/>
      <w:szCs w:val="16"/>
      <w:lang w:eastAsia="ru-RU"/>
    </w:rPr>
  </w:style>
  <w:style w:type="paragraph" w:customStyle="1" w:styleId="111">
    <w:name w:val="111"/>
    <w:basedOn w:val="a"/>
    <w:rsid w:val="00CE5879"/>
    <w:rPr>
      <w:rFonts w:ascii="Times New Roman CYR" w:hAnsi="Times New Roman CYR" w:cs="Times New Roman CYR"/>
      <w:sz w:val="20"/>
      <w:szCs w:val="20"/>
    </w:rPr>
  </w:style>
  <w:style w:type="paragraph" w:styleId="afa">
    <w:name w:val="Subtitle"/>
    <w:basedOn w:val="a"/>
    <w:link w:val="afb"/>
    <w:qFormat/>
    <w:rsid w:val="00CE5879"/>
    <w:pPr>
      <w:spacing w:after="60"/>
      <w:jc w:val="center"/>
      <w:outlineLvl w:val="1"/>
    </w:pPr>
    <w:rPr>
      <w:rFonts w:ascii="Arial" w:hAnsi="Arial" w:cs="Arial"/>
    </w:rPr>
  </w:style>
  <w:style w:type="character" w:customStyle="1" w:styleId="afb">
    <w:name w:val="Подзаголовок Знак"/>
    <w:link w:val="afa"/>
    <w:rsid w:val="00CE5879"/>
    <w:rPr>
      <w:rFonts w:ascii="Arial" w:eastAsia="Times New Roman" w:hAnsi="Arial" w:cs="Arial"/>
      <w:sz w:val="24"/>
      <w:szCs w:val="24"/>
      <w:lang w:eastAsia="ru-RU"/>
    </w:rPr>
  </w:style>
  <w:style w:type="character" w:customStyle="1" w:styleId="FontStyle46">
    <w:name w:val="Font Style46"/>
    <w:rsid w:val="00CE5879"/>
    <w:rPr>
      <w:rFonts w:ascii="Times New Roman" w:hAnsi="Times New Roman" w:cs="Times New Roman"/>
      <w:sz w:val="26"/>
      <w:szCs w:val="26"/>
    </w:rPr>
  </w:style>
  <w:style w:type="paragraph" w:styleId="HTML">
    <w:name w:val="HTML Preformatted"/>
    <w:basedOn w:val="a"/>
    <w:link w:val="HTML0"/>
    <w:uiPriority w:val="99"/>
    <w:rsid w:val="00CE58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uiPriority w:val="99"/>
    <w:rsid w:val="00CE5879"/>
    <w:rPr>
      <w:rFonts w:ascii="Courier New" w:eastAsia="Times New Roman" w:hAnsi="Courier New" w:cs="Courier New"/>
      <w:color w:val="000000"/>
      <w:sz w:val="20"/>
      <w:szCs w:val="20"/>
      <w:lang w:eastAsia="ru-RU"/>
    </w:rPr>
  </w:style>
  <w:style w:type="paragraph" w:customStyle="1" w:styleId="222">
    <w:name w:val="222"/>
    <w:basedOn w:val="a"/>
    <w:rsid w:val="00CE5879"/>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CE5879"/>
    <w:pPr>
      <w:overflowPunct w:val="0"/>
      <w:autoSpaceDE w:val="0"/>
      <w:autoSpaceDN w:val="0"/>
      <w:adjustRightInd w:val="0"/>
      <w:ind w:firstLine="567"/>
      <w:jc w:val="both"/>
      <w:textAlignment w:val="baseline"/>
    </w:pPr>
    <w:rPr>
      <w:lang w:val="en-US"/>
    </w:rPr>
  </w:style>
  <w:style w:type="paragraph" w:customStyle="1" w:styleId="28">
    <w:name w:val="Обычный2"/>
    <w:rsid w:val="00CE5879"/>
    <w:pPr>
      <w:widowControl w:val="0"/>
      <w:spacing w:line="340" w:lineRule="auto"/>
      <w:ind w:left="1040" w:hanging="360"/>
      <w:jc w:val="both"/>
    </w:pPr>
    <w:rPr>
      <w:rFonts w:ascii="Times New Roman" w:eastAsia="Times New Roman" w:hAnsi="Times New Roman"/>
    </w:rPr>
  </w:style>
  <w:style w:type="paragraph" w:styleId="afc">
    <w:name w:val="caption"/>
    <w:basedOn w:val="a"/>
    <w:next w:val="a"/>
    <w:qFormat/>
    <w:rsid w:val="00CE5879"/>
    <w:pPr>
      <w:ind w:right="-6672"/>
      <w:jc w:val="both"/>
    </w:pPr>
    <w:rPr>
      <w:b/>
      <w:bCs/>
      <w:sz w:val="20"/>
      <w:szCs w:val="20"/>
    </w:rPr>
  </w:style>
  <w:style w:type="paragraph" w:styleId="afd">
    <w:name w:val="Plain Text"/>
    <w:basedOn w:val="a"/>
    <w:link w:val="afe"/>
    <w:rsid w:val="00CE5879"/>
    <w:rPr>
      <w:rFonts w:ascii="Courier New" w:hAnsi="Courier New" w:cs="Courier New"/>
      <w:sz w:val="20"/>
      <w:szCs w:val="20"/>
    </w:rPr>
  </w:style>
  <w:style w:type="character" w:customStyle="1" w:styleId="afe">
    <w:name w:val="Текст Знак"/>
    <w:link w:val="afd"/>
    <w:rsid w:val="00CE5879"/>
    <w:rPr>
      <w:rFonts w:ascii="Courier New" w:eastAsia="Times New Roman" w:hAnsi="Courier New" w:cs="Courier New"/>
      <w:sz w:val="20"/>
      <w:szCs w:val="20"/>
      <w:lang w:eastAsia="ru-RU"/>
    </w:rPr>
  </w:style>
  <w:style w:type="paragraph" w:customStyle="1" w:styleId="ConsNonformat">
    <w:name w:val="ConsNonformat"/>
    <w:rsid w:val="00CE5879"/>
    <w:pPr>
      <w:widowControl w:val="0"/>
      <w:autoSpaceDE w:val="0"/>
      <w:autoSpaceDN w:val="0"/>
      <w:adjustRightInd w:val="0"/>
      <w:ind w:right="19772"/>
    </w:pPr>
    <w:rPr>
      <w:rFonts w:ascii="Courier New" w:eastAsia="Times New Roman" w:hAnsi="Courier New" w:cs="Courier New"/>
    </w:rPr>
  </w:style>
  <w:style w:type="character" w:styleId="aff">
    <w:name w:val="FollowedHyperlink"/>
    <w:rsid w:val="00CE5879"/>
    <w:rPr>
      <w:rFonts w:cs="Times New Roman"/>
      <w:color w:val="800080"/>
      <w:u w:val="single"/>
    </w:rPr>
  </w:style>
  <w:style w:type="character" w:customStyle="1" w:styleId="spanheaderlot21">
    <w:name w:val="span_header_lot_21"/>
    <w:rsid w:val="00CE5879"/>
    <w:rPr>
      <w:rFonts w:cs="Times New Roman"/>
      <w:b/>
      <w:bCs/>
      <w:sz w:val="20"/>
      <w:szCs w:val="20"/>
    </w:rPr>
  </w:style>
  <w:style w:type="paragraph" w:styleId="29">
    <w:name w:val="List Bullet 2"/>
    <w:basedOn w:val="a"/>
    <w:autoRedefine/>
    <w:rsid w:val="00CE5879"/>
    <w:pPr>
      <w:tabs>
        <w:tab w:val="num" w:pos="643"/>
      </w:tabs>
      <w:spacing w:after="60"/>
      <w:ind w:left="643" w:hanging="360"/>
      <w:jc w:val="both"/>
    </w:pPr>
  </w:style>
  <w:style w:type="paragraph" w:styleId="3c">
    <w:name w:val="List Bullet 3"/>
    <w:basedOn w:val="a"/>
    <w:autoRedefine/>
    <w:rsid w:val="00CE5879"/>
    <w:pPr>
      <w:tabs>
        <w:tab w:val="num" w:pos="926"/>
      </w:tabs>
      <w:spacing w:after="60"/>
      <w:ind w:left="926" w:hanging="360"/>
      <w:jc w:val="both"/>
    </w:pPr>
  </w:style>
  <w:style w:type="paragraph" w:styleId="aff0">
    <w:name w:val="List Number"/>
    <w:basedOn w:val="a"/>
    <w:rsid w:val="00CE5879"/>
    <w:pPr>
      <w:tabs>
        <w:tab w:val="num" w:pos="360"/>
      </w:tabs>
      <w:spacing w:after="60"/>
      <w:ind w:left="360" w:hanging="360"/>
      <w:jc w:val="both"/>
    </w:pPr>
  </w:style>
  <w:style w:type="paragraph" w:styleId="aff1">
    <w:name w:val="Note Heading"/>
    <w:basedOn w:val="a"/>
    <w:next w:val="a"/>
    <w:link w:val="aff2"/>
    <w:rsid w:val="00CE5879"/>
    <w:pPr>
      <w:spacing w:after="60"/>
      <w:jc w:val="both"/>
    </w:pPr>
  </w:style>
  <w:style w:type="character" w:customStyle="1" w:styleId="aff2">
    <w:name w:val="Заголовок записки Знак"/>
    <w:link w:val="aff1"/>
    <w:rsid w:val="00CE5879"/>
    <w:rPr>
      <w:rFonts w:ascii="Times New Roman" w:eastAsia="Times New Roman" w:hAnsi="Times New Roman" w:cs="Times New Roman"/>
      <w:sz w:val="24"/>
      <w:szCs w:val="24"/>
      <w:lang w:eastAsia="ru-RU"/>
    </w:rPr>
  </w:style>
  <w:style w:type="paragraph" w:customStyle="1" w:styleId="Style1">
    <w:name w:val="Style1"/>
    <w:basedOn w:val="a"/>
    <w:rsid w:val="00CE5879"/>
    <w:pPr>
      <w:tabs>
        <w:tab w:val="num" w:pos="540"/>
      </w:tabs>
      <w:spacing w:before="480" w:after="240"/>
      <w:ind w:left="540" w:hanging="540"/>
      <w:jc w:val="center"/>
    </w:pPr>
    <w:rPr>
      <w:rFonts w:ascii="Arial" w:hAnsi="Arial" w:cs="Arial"/>
      <w:b/>
      <w:bCs/>
    </w:rPr>
  </w:style>
  <w:style w:type="paragraph" w:customStyle="1" w:styleId="Simlple">
    <w:name w:val="Simlple"/>
    <w:basedOn w:val="a"/>
    <w:rsid w:val="00CE5879"/>
    <w:pPr>
      <w:spacing w:before="60" w:after="60"/>
      <w:ind w:firstLine="284"/>
      <w:jc w:val="both"/>
    </w:pPr>
    <w:rPr>
      <w:rFonts w:ascii="Arial" w:hAnsi="Arial" w:cs="Arial"/>
      <w:sz w:val="20"/>
      <w:szCs w:val="20"/>
    </w:rPr>
  </w:style>
  <w:style w:type="paragraph" w:customStyle="1" w:styleId="Style2">
    <w:name w:val="Style2"/>
    <w:basedOn w:val="Simlple"/>
    <w:rsid w:val="00CE5879"/>
    <w:pPr>
      <w:tabs>
        <w:tab w:val="num" w:pos="720"/>
      </w:tabs>
    </w:pPr>
  </w:style>
  <w:style w:type="paragraph" w:customStyle="1" w:styleId="Style3">
    <w:name w:val="Style3"/>
    <w:basedOn w:val="Simlple"/>
    <w:next w:val="Simlple"/>
    <w:rsid w:val="00CE5879"/>
    <w:pPr>
      <w:tabs>
        <w:tab w:val="num" w:pos="720"/>
      </w:tabs>
      <w:ind w:firstLine="567"/>
    </w:pPr>
  </w:style>
  <w:style w:type="character" w:styleId="aff3">
    <w:name w:val="Strong"/>
    <w:uiPriority w:val="99"/>
    <w:qFormat/>
    <w:rsid w:val="00CE5879"/>
    <w:rPr>
      <w:rFonts w:cs="Times New Roman"/>
      <w:b/>
      <w:bCs/>
    </w:rPr>
  </w:style>
  <w:style w:type="character" w:customStyle="1" w:styleId="71">
    <w:name w:val="Знак Знак7"/>
    <w:locked/>
    <w:rsid w:val="00CE5879"/>
    <w:rPr>
      <w:rFonts w:cs="Times New Roman"/>
      <w:b/>
      <w:bCs/>
      <w:i/>
      <w:iCs/>
      <w:snapToGrid w:val="0"/>
      <w:sz w:val="24"/>
      <w:szCs w:val="24"/>
      <w:lang w:val="ru-RU" w:eastAsia="ru-RU"/>
    </w:rPr>
  </w:style>
  <w:style w:type="character" w:customStyle="1" w:styleId="3d">
    <w:name w:val="Знак Знак3"/>
    <w:rsid w:val="00CE5879"/>
    <w:rPr>
      <w:rFonts w:cs="Times New Roman"/>
      <w:b/>
      <w:bCs/>
      <w:i/>
      <w:iCs/>
      <w:snapToGrid w:val="0"/>
      <w:sz w:val="28"/>
      <w:szCs w:val="28"/>
    </w:rPr>
  </w:style>
  <w:style w:type="paragraph" w:customStyle="1" w:styleId="bulletin">
    <w:name w:val="bulletin"/>
    <w:basedOn w:val="24"/>
    <w:rsid w:val="00CE587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c"/>
    <w:rsid w:val="00CE587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CE5879"/>
    <w:rPr>
      <w:rFonts w:ascii="Times New Roman CYR" w:hAnsi="Times New Roman CYR" w:cs="Times New Roman CYR"/>
      <w:b/>
      <w:bCs/>
      <w:sz w:val="20"/>
      <w:szCs w:val="20"/>
    </w:rPr>
  </w:style>
  <w:style w:type="character" w:customStyle="1" w:styleId="53">
    <w:name w:val="Знак Знак5"/>
    <w:rsid w:val="00CE5879"/>
    <w:rPr>
      <w:rFonts w:cs="Times New Roman"/>
      <w:sz w:val="24"/>
      <w:szCs w:val="24"/>
    </w:rPr>
  </w:style>
  <w:style w:type="paragraph" w:customStyle="1" w:styleId="15">
    <w:name w:val="Абзац списка1"/>
    <w:basedOn w:val="a"/>
    <w:rsid w:val="00CE5879"/>
    <w:pPr>
      <w:spacing w:after="200" w:line="276" w:lineRule="auto"/>
      <w:ind w:left="720"/>
    </w:pPr>
    <w:rPr>
      <w:rFonts w:ascii="Calibri" w:hAnsi="Calibri" w:cs="Calibri"/>
      <w:sz w:val="22"/>
      <w:szCs w:val="22"/>
    </w:rPr>
  </w:style>
  <w:style w:type="character" w:customStyle="1" w:styleId="43">
    <w:name w:val="Знак Знак4"/>
    <w:rsid w:val="00CE5879"/>
    <w:rPr>
      <w:rFonts w:cs="Times New Roman"/>
      <w:b/>
      <w:bCs/>
      <w:sz w:val="28"/>
      <w:szCs w:val="28"/>
    </w:rPr>
  </w:style>
  <w:style w:type="paragraph" w:styleId="aff4">
    <w:name w:val="Body Text First Indent"/>
    <w:basedOn w:val="a3"/>
    <w:link w:val="aff5"/>
    <w:rsid w:val="00CE5879"/>
    <w:pPr>
      <w:spacing w:after="120"/>
      <w:ind w:firstLine="210"/>
      <w:jc w:val="left"/>
    </w:pPr>
    <w:rPr>
      <w:sz w:val="20"/>
      <w:szCs w:val="20"/>
    </w:rPr>
  </w:style>
  <w:style w:type="character" w:customStyle="1" w:styleId="aff5">
    <w:name w:val="Красная строка Знак"/>
    <w:link w:val="aff4"/>
    <w:rsid w:val="00CE5879"/>
    <w:rPr>
      <w:rFonts w:ascii="Times New Roman" w:eastAsia="Times New Roman" w:hAnsi="Times New Roman" w:cs="Times New Roman"/>
      <w:sz w:val="20"/>
      <w:szCs w:val="20"/>
      <w:lang w:eastAsia="ru-RU"/>
    </w:rPr>
  </w:style>
  <w:style w:type="paragraph" w:styleId="aff6">
    <w:name w:val="List"/>
    <w:basedOn w:val="a"/>
    <w:rsid w:val="00CE5879"/>
    <w:pPr>
      <w:ind w:left="283" w:hanging="283"/>
    </w:pPr>
    <w:rPr>
      <w:sz w:val="20"/>
      <w:szCs w:val="20"/>
      <w:lang w:val="en-GB"/>
    </w:rPr>
  </w:style>
  <w:style w:type="paragraph" w:styleId="2a">
    <w:name w:val="Body Text First Indent 2"/>
    <w:basedOn w:val="a8"/>
    <w:link w:val="2b"/>
    <w:rsid w:val="00CE5879"/>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E5879"/>
    <w:rPr>
      <w:rFonts w:ascii="Times New Roman" w:eastAsia="Times New Roman" w:hAnsi="Times New Roman" w:cs="Times New Roman"/>
      <w:sz w:val="20"/>
      <w:szCs w:val="20"/>
      <w:lang w:val="en-GB" w:eastAsia="ru-RU"/>
    </w:rPr>
  </w:style>
  <w:style w:type="paragraph" w:customStyle="1" w:styleId="2c">
    <w:name w:val="ШТ Назв.2"/>
    <w:basedOn w:val="a"/>
    <w:rsid w:val="00CE5879"/>
    <w:pPr>
      <w:spacing w:before="60"/>
      <w:jc w:val="center"/>
    </w:pPr>
    <w:rPr>
      <w:b/>
      <w:bCs/>
      <w:noProof/>
      <w:lang w:val="en-US" w:eastAsia="en-US"/>
    </w:rPr>
  </w:style>
  <w:style w:type="character" w:customStyle="1" w:styleId="2d">
    <w:name w:val="Знак2 Знак Знак"/>
    <w:rsid w:val="00CE5879"/>
    <w:rPr>
      <w:rFonts w:cs="Times New Roman"/>
      <w:sz w:val="24"/>
      <w:szCs w:val="24"/>
    </w:rPr>
  </w:style>
  <w:style w:type="paragraph" w:customStyle="1" w:styleId="style4">
    <w:name w:val="style4"/>
    <w:basedOn w:val="a"/>
    <w:rsid w:val="00CE5879"/>
    <w:pPr>
      <w:spacing w:before="100" w:beforeAutospacing="1" w:after="100" w:afterAutospacing="1"/>
    </w:pPr>
  </w:style>
  <w:style w:type="character" w:customStyle="1" w:styleId="BodyTextIndentChar1">
    <w:name w:val="Body Text Indent Char1"/>
    <w:locked/>
    <w:rsid w:val="00CE5879"/>
    <w:rPr>
      <w:rFonts w:cs="Times New Roman"/>
      <w:lang w:val="ru-RU" w:eastAsia="ru-RU"/>
    </w:rPr>
  </w:style>
  <w:style w:type="character" w:customStyle="1" w:styleId="text">
    <w:name w:val="text"/>
    <w:rsid w:val="00CE5879"/>
    <w:rPr>
      <w:rFonts w:cs="Times New Roman"/>
    </w:rPr>
  </w:style>
  <w:style w:type="character" w:customStyle="1" w:styleId="62">
    <w:name w:val="Знак Знак6"/>
    <w:locked/>
    <w:rsid w:val="00CE5879"/>
    <w:rPr>
      <w:rFonts w:cs="Times New Roman"/>
      <w:sz w:val="24"/>
      <w:szCs w:val="24"/>
      <w:lang w:val="ru-RU" w:eastAsia="ru-RU"/>
    </w:rPr>
  </w:style>
  <w:style w:type="character" w:customStyle="1" w:styleId="2e">
    <w:name w:val="Знак Знак2"/>
    <w:locked/>
    <w:rsid w:val="00CE5879"/>
    <w:rPr>
      <w:rFonts w:cs="Times New Roman"/>
      <w:sz w:val="24"/>
      <w:szCs w:val="24"/>
      <w:lang w:val="ru-RU" w:eastAsia="ru-RU"/>
    </w:rPr>
  </w:style>
  <w:style w:type="character" w:customStyle="1" w:styleId="aff7">
    <w:name w:val="Знак Знак"/>
    <w:locked/>
    <w:rsid w:val="00CE5879"/>
    <w:rPr>
      <w:rFonts w:cs="Times New Roman"/>
      <w:b/>
      <w:bCs/>
      <w:i/>
      <w:iCs/>
      <w:snapToGrid w:val="0"/>
      <w:sz w:val="28"/>
      <w:szCs w:val="28"/>
      <w:lang w:val="ru-RU" w:eastAsia="ru-RU"/>
    </w:rPr>
  </w:style>
  <w:style w:type="character" w:customStyle="1" w:styleId="16">
    <w:name w:val="Знак Знак1"/>
    <w:locked/>
    <w:rsid w:val="00CE5879"/>
    <w:rPr>
      <w:rFonts w:cs="Times New Roman"/>
      <w:b/>
      <w:bCs/>
      <w:i/>
      <w:iCs/>
      <w:snapToGrid w:val="0"/>
      <w:sz w:val="24"/>
      <w:szCs w:val="24"/>
      <w:lang w:val="ru-RU" w:eastAsia="ru-RU"/>
    </w:rPr>
  </w:style>
  <w:style w:type="character" w:customStyle="1" w:styleId="212">
    <w:name w:val="Знак2 Знак Знак1"/>
    <w:locked/>
    <w:rsid w:val="00CE5879"/>
    <w:rPr>
      <w:rFonts w:cs="Times New Roman"/>
      <w:sz w:val="24"/>
      <w:szCs w:val="24"/>
      <w:lang w:val="ru-RU" w:eastAsia="ru-RU"/>
    </w:rPr>
  </w:style>
  <w:style w:type="character" w:customStyle="1" w:styleId="710">
    <w:name w:val="Знак Знак71"/>
    <w:locked/>
    <w:rsid w:val="00CE5879"/>
    <w:rPr>
      <w:rFonts w:cs="Times New Roman"/>
      <w:b/>
      <w:bCs/>
      <w:i/>
      <w:iCs/>
      <w:snapToGrid w:val="0"/>
      <w:sz w:val="24"/>
      <w:szCs w:val="24"/>
      <w:lang w:val="ru-RU" w:eastAsia="ru-RU"/>
    </w:rPr>
  </w:style>
  <w:style w:type="character" w:customStyle="1" w:styleId="310">
    <w:name w:val="Знак Знак31"/>
    <w:rsid w:val="00CE5879"/>
    <w:rPr>
      <w:rFonts w:cs="Times New Roman"/>
      <w:b/>
      <w:bCs/>
      <w:i/>
      <w:iCs/>
      <w:snapToGrid w:val="0"/>
      <w:sz w:val="28"/>
      <w:szCs w:val="28"/>
    </w:rPr>
  </w:style>
  <w:style w:type="character" w:customStyle="1" w:styleId="510">
    <w:name w:val="Знак Знак51"/>
    <w:rsid w:val="00CE5879"/>
    <w:rPr>
      <w:rFonts w:cs="Times New Roman"/>
      <w:sz w:val="24"/>
      <w:szCs w:val="24"/>
    </w:rPr>
  </w:style>
  <w:style w:type="character" w:customStyle="1" w:styleId="410">
    <w:name w:val="Знак Знак41"/>
    <w:rsid w:val="00CE5879"/>
    <w:rPr>
      <w:rFonts w:cs="Times New Roman"/>
      <w:b/>
      <w:bCs/>
      <w:sz w:val="28"/>
      <w:szCs w:val="28"/>
    </w:rPr>
  </w:style>
  <w:style w:type="character" w:customStyle="1" w:styleId="220">
    <w:name w:val="Знак2 Знак Знак2"/>
    <w:rsid w:val="00CE5879"/>
    <w:rPr>
      <w:rFonts w:cs="Times New Roman"/>
      <w:sz w:val="24"/>
      <w:szCs w:val="24"/>
    </w:rPr>
  </w:style>
  <w:style w:type="character" w:styleId="aff8">
    <w:name w:val="Emphasis"/>
    <w:qFormat/>
    <w:rsid w:val="00CE5879"/>
    <w:rPr>
      <w:rFonts w:cs="Times New Roman"/>
      <w:i/>
      <w:iCs/>
    </w:rPr>
  </w:style>
  <w:style w:type="paragraph" w:customStyle="1" w:styleId="desc2">
    <w:name w:val="desc2"/>
    <w:basedOn w:val="a"/>
    <w:rsid w:val="00CE5879"/>
    <w:pPr>
      <w:spacing w:before="100" w:beforeAutospacing="1" w:after="100" w:afterAutospacing="1"/>
    </w:pPr>
  </w:style>
  <w:style w:type="character" w:customStyle="1" w:styleId="ter">
    <w:name w:val="ter"/>
    <w:rsid w:val="00CE5879"/>
    <w:rPr>
      <w:rFonts w:cs="Times New Roman"/>
    </w:rPr>
  </w:style>
  <w:style w:type="character" w:customStyle="1" w:styleId="nobr">
    <w:name w:val="nobr"/>
    <w:rsid w:val="00CE5879"/>
    <w:rPr>
      <w:rFonts w:cs="Times New Roman"/>
    </w:rPr>
  </w:style>
  <w:style w:type="character" w:customStyle="1" w:styleId="2110">
    <w:name w:val="Знак2 Знак Знак11"/>
    <w:rsid w:val="00CE5879"/>
    <w:rPr>
      <w:rFonts w:cs="Times New Roman"/>
      <w:sz w:val="24"/>
      <w:szCs w:val="24"/>
      <w:lang w:val="ru-RU" w:eastAsia="ru-RU"/>
    </w:rPr>
  </w:style>
  <w:style w:type="paragraph" w:customStyle="1" w:styleId="112">
    <w:name w:val="Обычный + 11 пт"/>
    <w:aliases w:val="полужирный,Серый 100%"/>
    <w:basedOn w:val="a"/>
    <w:rsid w:val="00CE5879"/>
    <w:pPr>
      <w:jc w:val="center"/>
      <w:outlineLvl w:val="1"/>
    </w:pPr>
    <w:rPr>
      <w:b/>
      <w:bCs/>
      <w:color w:val="333333"/>
      <w:sz w:val="22"/>
      <w:szCs w:val="22"/>
    </w:rPr>
  </w:style>
  <w:style w:type="character" w:customStyle="1" w:styleId="120">
    <w:name w:val="Знак Знак12"/>
    <w:locked/>
    <w:rsid w:val="00CE5879"/>
    <w:rPr>
      <w:rFonts w:ascii="Arial" w:hAnsi="Arial" w:cs="Arial"/>
      <w:b/>
      <w:bCs/>
      <w:kern w:val="32"/>
      <w:sz w:val="32"/>
      <w:szCs w:val="32"/>
      <w:lang w:val="ru-RU" w:eastAsia="ru-RU"/>
    </w:rPr>
  </w:style>
  <w:style w:type="character" w:customStyle="1" w:styleId="113">
    <w:name w:val="Знак Знак11"/>
    <w:locked/>
    <w:rsid w:val="00CE5879"/>
    <w:rPr>
      <w:rFonts w:ascii="Arial" w:hAnsi="Arial" w:cs="Arial"/>
      <w:b/>
      <w:bCs/>
      <w:i/>
      <w:iCs/>
      <w:sz w:val="28"/>
      <w:szCs w:val="28"/>
      <w:lang w:val="ru-RU" w:eastAsia="ru-RU"/>
    </w:rPr>
  </w:style>
  <w:style w:type="character" w:customStyle="1" w:styleId="100">
    <w:name w:val="Знак Знак10"/>
    <w:rsid w:val="00CE5879"/>
    <w:rPr>
      <w:rFonts w:ascii="Arial" w:hAnsi="Arial" w:cs="Arial"/>
      <w:b/>
      <w:bCs/>
      <w:sz w:val="26"/>
      <w:szCs w:val="26"/>
      <w:lang w:val="ru-RU" w:eastAsia="ru-RU"/>
    </w:rPr>
  </w:style>
  <w:style w:type="character" w:customStyle="1" w:styleId="label">
    <w:name w:val="label"/>
    <w:rsid w:val="00CE5879"/>
    <w:rPr>
      <w:rFonts w:cs="Times New Roman"/>
    </w:rPr>
  </w:style>
  <w:style w:type="paragraph" w:customStyle="1" w:styleId="aff9">
    <w:name w:val="Знак Знак Знак Знак"/>
    <w:basedOn w:val="a"/>
    <w:rsid w:val="00CE5879"/>
    <w:pPr>
      <w:spacing w:before="100" w:beforeAutospacing="1" w:after="100" w:afterAutospacing="1"/>
    </w:pPr>
    <w:rPr>
      <w:rFonts w:ascii="Tahoma" w:hAnsi="Tahoma" w:cs="Tahoma"/>
      <w:sz w:val="20"/>
      <w:szCs w:val="20"/>
      <w:lang w:val="en-US" w:eastAsia="en-US"/>
    </w:rPr>
  </w:style>
  <w:style w:type="paragraph" w:customStyle="1" w:styleId="affa">
    <w:name w:val="Обычный.Нормальный абзац"/>
    <w:rsid w:val="00CE5879"/>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
    <w:rsid w:val="00CE5879"/>
    <w:pPr>
      <w:suppressAutoHyphens/>
      <w:ind w:left="426"/>
    </w:pPr>
    <w:rPr>
      <w:lang w:eastAsia="ar-SA"/>
    </w:rPr>
  </w:style>
  <w:style w:type="paragraph" w:customStyle="1" w:styleId="Heading">
    <w:name w:val="Heading"/>
    <w:rsid w:val="00CE5879"/>
    <w:rPr>
      <w:rFonts w:ascii="Arial" w:eastAsia="Times New Roman" w:hAnsi="Arial" w:cs="Arial"/>
      <w:b/>
      <w:bCs/>
      <w:sz w:val="22"/>
      <w:szCs w:val="22"/>
    </w:rPr>
  </w:style>
  <w:style w:type="paragraph" w:customStyle="1" w:styleId="Char">
    <w:name w:val="Char Знак Знак"/>
    <w:basedOn w:val="a"/>
    <w:rsid w:val="00CE587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CE5879"/>
    <w:pPr>
      <w:autoSpaceDE w:val="0"/>
      <w:autoSpaceDN w:val="0"/>
      <w:adjustRightInd w:val="0"/>
    </w:pPr>
    <w:rPr>
      <w:rFonts w:ascii="Courier New" w:eastAsia="Times New Roman" w:hAnsi="Courier New" w:cs="Courier New"/>
    </w:rPr>
  </w:style>
  <w:style w:type="paragraph" w:customStyle="1" w:styleId="ConsPlusTitle">
    <w:name w:val="ConsPlusTitle"/>
    <w:rsid w:val="00CE5879"/>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E5879"/>
    <w:pPr>
      <w:autoSpaceDE w:val="0"/>
      <w:autoSpaceDN w:val="0"/>
      <w:adjustRightInd w:val="0"/>
    </w:pPr>
    <w:rPr>
      <w:rFonts w:ascii="Arial" w:eastAsia="Times New Roman" w:hAnsi="Arial" w:cs="Arial"/>
    </w:rPr>
  </w:style>
  <w:style w:type="paragraph" w:customStyle="1" w:styleId="2f">
    <w:name w:val="Абзац списка2"/>
    <w:basedOn w:val="a"/>
    <w:rsid w:val="00CE5879"/>
    <w:pPr>
      <w:spacing w:after="200" w:line="276" w:lineRule="auto"/>
      <w:ind w:left="720"/>
    </w:pPr>
    <w:rPr>
      <w:rFonts w:ascii="Calibri" w:hAnsi="Calibri" w:cs="Calibri"/>
      <w:sz w:val="22"/>
      <w:szCs w:val="22"/>
    </w:rPr>
  </w:style>
  <w:style w:type="paragraph" w:customStyle="1" w:styleId="Style9">
    <w:name w:val="Style9"/>
    <w:basedOn w:val="a"/>
    <w:rsid w:val="00CE5879"/>
    <w:pPr>
      <w:widowControl w:val="0"/>
      <w:autoSpaceDE w:val="0"/>
      <w:autoSpaceDN w:val="0"/>
      <w:adjustRightInd w:val="0"/>
    </w:pPr>
    <w:rPr>
      <w:rFonts w:eastAsia="Calibri"/>
    </w:rPr>
  </w:style>
  <w:style w:type="paragraph" w:styleId="affb">
    <w:name w:val="Balloon Text"/>
    <w:basedOn w:val="a"/>
    <w:link w:val="affc"/>
    <w:uiPriority w:val="99"/>
    <w:rsid w:val="00CE5879"/>
    <w:rPr>
      <w:rFonts w:ascii="Segoe UI" w:hAnsi="Segoe UI" w:cs="Segoe UI"/>
      <w:sz w:val="18"/>
      <w:szCs w:val="18"/>
    </w:rPr>
  </w:style>
  <w:style w:type="character" w:customStyle="1" w:styleId="affc">
    <w:name w:val="Текст выноски Знак"/>
    <w:link w:val="affb"/>
    <w:uiPriority w:val="99"/>
    <w:rsid w:val="00CE5879"/>
    <w:rPr>
      <w:rFonts w:ascii="Segoe UI" w:eastAsia="Times New Roman" w:hAnsi="Segoe UI" w:cs="Segoe UI"/>
      <w:sz w:val="18"/>
      <w:szCs w:val="18"/>
      <w:lang w:eastAsia="ru-RU"/>
    </w:rPr>
  </w:style>
  <w:style w:type="paragraph" w:styleId="affd">
    <w:name w:val="List Paragraph"/>
    <w:basedOn w:val="a"/>
    <w:link w:val="affe"/>
    <w:uiPriority w:val="34"/>
    <w:qFormat/>
    <w:rsid w:val="00CE5879"/>
    <w:pPr>
      <w:ind w:left="720"/>
      <w:contextualSpacing/>
    </w:pPr>
  </w:style>
  <w:style w:type="character" w:styleId="afff">
    <w:name w:val="annotation reference"/>
    <w:uiPriority w:val="99"/>
    <w:rsid w:val="00CE5879"/>
    <w:rPr>
      <w:sz w:val="16"/>
      <w:szCs w:val="16"/>
    </w:rPr>
  </w:style>
  <w:style w:type="paragraph" w:styleId="afff0">
    <w:name w:val="annotation text"/>
    <w:basedOn w:val="a"/>
    <w:link w:val="afff1"/>
    <w:rsid w:val="00CE5879"/>
    <w:rPr>
      <w:sz w:val="20"/>
      <w:szCs w:val="20"/>
    </w:rPr>
  </w:style>
  <w:style w:type="character" w:customStyle="1" w:styleId="afff1">
    <w:name w:val="Текст примечания Знак"/>
    <w:link w:val="afff0"/>
    <w:rsid w:val="00CE5879"/>
    <w:rPr>
      <w:rFonts w:ascii="Times New Roman" w:eastAsia="Times New Roman" w:hAnsi="Times New Roman" w:cs="Times New Roman"/>
      <w:sz w:val="20"/>
      <w:szCs w:val="20"/>
      <w:lang w:eastAsia="ru-RU"/>
    </w:rPr>
  </w:style>
  <w:style w:type="paragraph" w:styleId="afff2">
    <w:name w:val="annotation subject"/>
    <w:basedOn w:val="afff0"/>
    <w:next w:val="afff0"/>
    <w:link w:val="afff3"/>
    <w:rsid w:val="00CE5879"/>
    <w:rPr>
      <w:b/>
      <w:bCs/>
    </w:rPr>
  </w:style>
  <w:style w:type="character" w:customStyle="1" w:styleId="afff3">
    <w:name w:val="Тема примечания Знак"/>
    <w:link w:val="afff2"/>
    <w:rsid w:val="00CE5879"/>
    <w:rPr>
      <w:rFonts w:ascii="Times New Roman" w:eastAsia="Times New Roman" w:hAnsi="Times New Roman" w:cs="Times New Roman"/>
      <w:b/>
      <w:bCs/>
      <w:sz w:val="20"/>
      <w:szCs w:val="20"/>
      <w:lang w:eastAsia="ru-RU"/>
    </w:rPr>
  </w:style>
  <w:style w:type="character" w:styleId="afff4">
    <w:name w:val="footnote reference"/>
    <w:rsid w:val="00CE5879"/>
    <w:rPr>
      <w:vertAlign w:val="superscript"/>
    </w:rPr>
  </w:style>
  <w:style w:type="paragraph" w:styleId="afff5">
    <w:name w:val="endnote text"/>
    <w:basedOn w:val="a"/>
    <w:link w:val="afff6"/>
    <w:rsid w:val="00CE5879"/>
    <w:rPr>
      <w:sz w:val="20"/>
      <w:szCs w:val="20"/>
    </w:rPr>
  </w:style>
  <w:style w:type="character" w:customStyle="1" w:styleId="afff6">
    <w:name w:val="Текст концевой сноски Знак"/>
    <w:link w:val="afff5"/>
    <w:rsid w:val="00CE5879"/>
    <w:rPr>
      <w:rFonts w:ascii="Times New Roman" w:eastAsia="Times New Roman" w:hAnsi="Times New Roman" w:cs="Times New Roman"/>
      <w:sz w:val="20"/>
      <w:szCs w:val="20"/>
      <w:lang w:eastAsia="ru-RU"/>
    </w:rPr>
  </w:style>
  <w:style w:type="character" w:styleId="afff7">
    <w:name w:val="endnote reference"/>
    <w:rsid w:val="00CE5879"/>
    <w:rPr>
      <w:vertAlign w:val="superscript"/>
    </w:rPr>
  </w:style>
  <w:style w:type="paragraph" w:styleId="afff8">
    <w:name w:val="No Spacing"/>
    <w:uiPriority w:val="1"/>
    <w:qFormat/>
    <w:rsid w:val="00CE5879"/>
    <w:rPr>
      <w:sz w:val="22"/>
      <w:szCs w:val="22"/>
      <w:lang w:eastAsia="en-US"/>
    </w:rPr>
  </w:style>
  <w:style w:type="character" w:customStyle="1" w:styleId="Bodytext">
    <w:name w:val="Body text_"/>
    <w:link w:val="2f0"/>
    <w:rsid w:val="00CE5879"/>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rsid w:val="00CE5879"/>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CE5879"/>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paragraph" w:customStyle="1" w:styleId="2f0">
    <w:name w:val="Основной текст2"/>
    <w:basedOn w:val="a"/>
    <w:link w:val="Bodytext"/>
    <w:rsid w:val="00CE5879"/>
    <w:pPr>
      <w:widowControl w:val="0"/>
      <w:shd w:val="clear" w:color="auto" w:fill="FFFFFF"/>
      <w:spacing w:after="300" w:line="324" w:lineRule="exact"/>
      <w:jc w:val="center"/>
    </w:pPr>
    <w:rPr>
      <w:b/>
      <w:bCs/>
      <w:spacing w:val="10"/>
      <w:sz w:val="22"/>
      <w:szCs w:val="22"/>
      <w:lang w:eastAsia="en-US"/>
    </w:rPr>
  </w:style>
  <w:style w:type="table" w:styleId="afff9">
    <w:name w:val="Table Grid"/>
    <w:basedOn w:val="a1"/>
    <w:uiPriority w:val="59"/>
    <w:rsid w:val="000F3EF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e">
    <w:name w:val="Абзац списка3"/>
    <w:basedOn w:val="a"/>
    <w:rsid w:val="0090187E"/>
    <w:pPr>
      <w:spacing w:after="200" w:line="276" w:lineRule="auto"/>
      <w:ind w:left="720"/>
    </w:pPr>
    <w:rPr>
      <w:rFonts w:ascii="Calibri" w:hAnsi="Calibri"/>
      <w:sz w:val="22"/>
      <w:szCs w:val="22"/>
      <w:lang w:eastAsia="en-US"/>
    </w:rPr>
  </w:style>
  <w:style w:type="paragraph" w:customStyle="1" w:styleId="font6">
    <w:name w:val="font6"/>
    <w:basedOn w:val="a"/>
    <w:rsid w:val="00D912C7"/>
    <w:pPr>
      <w:spacing w:before="100" w:beforeAutospacing="1" w:after="100" w:afterAutospacing="1"/>
    </w:pPr>
    <w:rPr>
      <w:color w:val="000000"/>
      <w:sz w:val="20"/>
      <w:szCs w:val="20"/>
    </w:rPr>
  </w:style>
  <w:style w:type="paragraph" w:customStyle="1" w:styleId="font7">
    <w:name w:val="font7"/>
    <w:basedOn w:val="a"/>
    <w:rsid w:val="00D912C7"/>
    <w:pPr>
      <w:spacing w:before="100" w:beforeAutospacing="1" w:after="100" w:afterAutospacing="1"/>
    </w:pPr>
    <w:rPr>
      <w:color w:val="000000"/>
      <w:sz w:val="20"/>
      <w:szCs w:val="20"/>
    </w:rPr>
  </w:style>
  <w:style w:type="paragraph" w:customStyle="1" w:styleId="font8">
    <w:name w:val="font8"/>
    <w:basedOn w:val="a"/>
    <w:rsid w:val="00D912C7"/>
    <w:pPr>
      <w:spacing w:before="100" w:beforeAutospacing="1" w:after="100" w:afterAutospacing="1"/>
    </w:pPr>
    <w:rPr>
      <w:rFonts w:ascii="Calibri" w:hAnsi="Calibri" w:cs="Calibri"/>
      <w:color w:val="000000"/>
      <w:sz w:val="20"/>
      <w:szCs w:val="20"/>
    </w:rPr>
  </w:style>
  <w:style w:type="paragraph" w:customStyle="1" w:styleId="font9">
    <w:name w:val="font9"/>
    <w:basedOn w:val="a"/>
    <w:rsid w:val="00D912C7"/>
    <w:pPr>
      <w:spacing w:before="100" w:beforeAutospacing="1" w:after="100" w:afterAutospacing="1"/>
    </w:pPr>
    <w:rPr>
      <w:color w:val="000000"/>
    </w:rPr>
  </w:style>
  <w:style w:type="paragraph" w:customStyle="1" w:styleId="font10">
    <w:name w:val="font10"/>
    <w:basedOn w:val="a"/>
    <w:rsid w:val="00D912C7"/>
    <w:pPr>
      <w:spacing w:before="100" w:beforeAutospacing="1" w:after="100" w:afterAutospacing="1"/>
    </w:pPr>
    <w:rPr>
      <w:color w:val="000000"/>
      <w:sz w:val="18"/>
      <w:szCs w:val="18"/>
    </w:rPr>
  </w:style>
  <w:style w:type="paragraph" w:customStyle="1" w:styleId="font11">
    <w:name w:val="font11"/>
    <w:basedOn w:val="a"/>
    <w:rsid w:val="00D912C7"/>
    <w:pPr>
      <w:spacing w:before="100" w:beforeAutospacing="1" w:after="100" w:afterAutospacing="1"/>
    </w:pPr>
    <w:rPr>
      <w:color w:val="000000"/>
      <w:sz w:val="16"/>
      <w:szCs w:val="16"/>
    </w:rPr>
  </w:style>
  <w:style w:type="paragraph" w:customStyle="1" w:styleId="xl63">
    <w:name w:val="xl63"/>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64">
    <w:name w:val="xl64"/>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65">
    <w:name w:val="xl65"/>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6">
    <w:name w:val="xl66"/>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7">
    <w:name w:val="xl67"/>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D912C7"/>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0">
    <w:name w:val="xl70"/>
    <w:basedOn w:val="a"/>
    <w:rsid w:val="00D912C7"/>
    <w:pPr>
      <w:spacing w:before="100" w:beforeAutospacing="1" w:after="100" w:afterAutospacing="1"/>
      <w:jc w:val="center"/>
    </w:pPr>
  </w:style>
  <w:style w:type="paragraph" w:customStyle="1" w:styleId="xl71">
    <w:name w:val="xl71"/>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2">
    <w:name w:val="xl72"/>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3">
    <w:name w:val="xl73"/>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formattext">
    <w:name w:val="formattext"/>
    <w:basedOn w:val="a"/>
    <w:rsid w:val="007324D6"/>
    <w:pPr>
      <w:spacing w:before="100" w:beforeAutospacing="1" w:after="100" w:afterAutospacing="1"/>
    </w:pPr>
  </w:style>
  <w:style w:type="character" w:customStyle="1" w:styleId="affe">
    <w:name w:val="Абзац списка Знак"/>
    <w:link w:val="affd"/>
    <w:uiPriority w:val="99"/>
    <w:locked/>
    <w:rsid w:val="009E4288"/>
    <w:rPr>
      <w:rFonts w:ascii="Times New Roman" w:eastAsia="Times New Roman" w:hAnsi="Times New Roman"/>
      <w:sz w:val="24"/>
      <w:szCs w:val="24"/>
    </w:rPr>
  </w:style>
  <w:style w:type="character" w:customStyle="1" w:styleId="ecattext">
    <w:name w:val="ecattext"/>
    <w:rsid w:val="00FC1B6A"/>
  </w:style>
  <w:style w:type="paragraph" w:customStyle="1" w:styleId="afffa">
    <w:name w:val="Прижатый влево"/>
    <w:basedOn w:val="a"/>
    <w:next w:val="a"/>
    <w:uiPriority w:val="99"/>
    <w:rsid w:val="00FC1B6A"/>
    <w:pPr>
      <w:autoSpaceDE w:val="0"/>
      <w:autoSpaceDN w:val="0"/>
      <w:adjustRightInd w:val="0"/>
    </w:pPr>
    <w:rPr>
      <w:rFonts w:ascii="Arial" w:eastAsia="Calibri" w:hAnsi="Arial" w:cs="Arial"/>
    </w:rPr>
  </w:style>
  <w:style w:type="character" w:customStyle="1" w:styleId="afffb">
    <w:name w:val="Гипертекстовая ссылка"/>
    <w:uiPriority w:val="99"/>
    <w:rsid w:val="00FC1B6A"/>
    <w:rPr>
      <w:color w:val="106BBE"/>
    </w:rPr>
  </w:style>
  <w:style w:type="paragraph" w:customStyle="1" w:styleId="text-sm">
    <w:name w:val="text-sm"/>
    <w:basedOn w:val="a"/>
    <w:rsid w:val="00FC1B6A"/>
    <w:pPr>
      <w:spacing w:before="100" w:beforeAutospacing="1" w:after="100" w:afterAutospacing="1"/>
    </w:pPr>
  </w:style>
  <w:style w:type="paragraph" w:customStyle="1" w:styleId="Default">
    <w:name w:val="Default"/>
    <w:rsid w:val="00FC1B6A"/>
    <w:pPr>
      <w:autoSpaceDE w:val="0"/>
      <w:autoSpaceDN w:val="0"/>
      <w:adjustRightInd w:val="0"/>
    </w:pPr>
    <w:rPr>
      <w:rFonts w:ascii="Arial" w:eastAsia="Times New Roman" w:hAnsi="Arial" w:cs="Arial"/>
      <w:color w:val="000000"/>
      <w:sz w:val="24"/>
      <w:szCs w:val="24"/>
    </w:rPr>
  </w:style>
  <w:style w:type="character" w:customStyle="1" w:styleId="bold">
    <w:name w:val="bold"/>
    <w:rsid w:val="00C44A3E"/>
  </w:style>
  <w:style w:type="paragraph" w:customStyle="1" w:styleId="17">
    <w:name w:val="Без интервала1"/>
    <w:uiPriority w:val="1"/>
    <w:qFormat/>
    <w:rsid w:val="00C44A3E"/>
    <w:rPr>
      <w:rFonts w:eastAsia="Times New Roman"/>
    </w:rPr>
  </w:style>
  <w:style w:type="character" w:customStyle="1" w:styleId="value">
    <w:name w:val="value"/>
    <w:uiPriority w:val="99"/>
    <w:rsid w:val="00282A94"/>
  </w:style>
  <w:style w:type="character" w:styleId="afffc">
    <w:name w:val="line number"/>
    <w:uiPriority w:val="99"/>
    <w:semiHidden/>
    <w:unhideWhenUsed/>
    <w:rsid w:val="00832717"/>
  </w:style>
  <w:style w:type="paragraph" w:customStyle="1" w:styleId="Style12">
    <w:name w:val="Style12"/>
    <w:basedOn w:val="a"/>
    <w:uiPriority w:val="99"/>
    <w:rsid w:val="00A61069"/>
    <w:pPr>
      <w:widowControl w:val="0"/>
      <w:autoSpaceDE w:val="0"/>
      <w:autoSpaceDN w:val="0"/>
      <w:adjustRightInd w:val="0"/>
    </w:pPr>
  </w:style>
  <w:style w:type="character" w:customStyle="1" w:styleId="apple-converted-space">
    <w:name w:val="apple-converted-space"/>
    <w:basedOn w:val="a0"/>
    <w:rsid w:val="003C0A65"/>
  </w:style>
  <w:style w:type="character" w:customStyle="1" w:styleId="fontstyle01">
    <w:name w:val="fontstyle01"/>
    <w:rsid w:val="00F144ED"/>
    <w:rPr>
      <w:rFonts w:ascii="Times New Roman" w:hAnsi="Times New Roman" w:cs="Times New Roman" w:hint="default"/>
      <w:b w:val="0"/>
      <w:bCs w:val="0"/>
      <w:i w:val="0"/>
      <w:iCs w:val="0"/>
      <w:color w:val="000000"/>
      <w:sz w:val="22"/>
      <w:szCs w:val="22"/>
    </w:rPr>
  </w:style>
  <w:style w:type="character" w:customStyle="1" w:styleId="apple-style-span">
    <w:name w:val="apple-style-span"/>
    <w:basedOn w:val="a0"/>
    <w:rsid w:val="00B615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4944">
      <w:bodyDiv w:val="1"/>
      <w:marLeft w:val="0"/>
      <w:marRight w:val="0"/>
      <w:marTop w:val="0"/>
      <w:marBottom w:val="0"/>
      <w:divBdr>
        <w:top w:val="none" w:sz="0" w:space="0" w:color="auto"/>
        <w:left w:val="none" w:sz="0" w:space="0" w:color="auto"/>
        <w:bottom w:val="none" w:sz="0" w:space="0" w:color="auto"/>
        <w:right w:val="none" w:sz="0" w:space="0" w:color="auto"/>
      </w:divBdr>
    </w:div>
    <w:div w:id="10569344">
      <w:bodyDiv w:val="1"/>
      <w:marLeft w:val="0"/>
      <w:marRight w:val="0"/>
      <w:marTop w:val="0"/>
      <w:marBottom w:val="0"/>
      <w:divBdr>
        <w:top w:val="none" w:sz="0" w:space="0" w:color="auto"/>
        <w:left w:val="none" w:sz="0" w:space="0" w:color="auto"/>
        <w:bottom w:val="none" w:sz="0" w:space="0" w:color="auto"/>
        <w:right w:val="none" w:sz="0" w:space="0" w:color="auto"/>
      </w:divBdr>
    </w:div>
    <w:div w:id="15663751">
      <w:bodyDiv w:val="1"/>
      <w:marLeft w:val="0"/>
      <w:marRight w:val="0"/>
      <w:marTop w:val="0"/>
      <w:marBottom w:val="0"/>
      <w:divBdr>
        <w:top w:val="none" w:sz="0" w:space="0" w:color="auto"/>
        <w:left w:val="none" w:sz="0" w:space="0" w:color="auto"/>
        <w:bottom w:val="none" w:sz="0" w:space="0" w:color="auto"/>
        <w:right w:val="none" w:sz="0" w:space="0" w:color="auto"/>
      </w:divBdr>
    </w:div>
    <w:div w:id="27338596">
      <w:bodyDiv w:val="1"/>
      <w:marLeft w:val="0"/>
      <w:marRight w:val="0"/>
      <w:marTop w:val="0"/>
      <w:marBottom w:val="0"/>
      <w:divBdr>
        <w:top w:val="none" w:sz="0" w:space="0" w:color="auto"/>
        <w:left w:val="none" w:sz="0" w:space="0" w:color="auto"/>
        <w:bottom w:val="none" w:sz="0" w:space="0" w:color="auto"/>
        <w:right w:val="none" w:sz="0" w:space="0" w:color="auto"/>
      </w:divBdr>
    </w:div>
    <w:div w:id="34278092">
      <w:bodyDiv w:val="1"/>
      <w:marLeft w:val="0"/>
      <w:marRight w:val="0"/>
      <w:marTop w:val="0"/>
      <w:marBottom w:val="0"/>
      <w:divBdr>
        <w:top w:val="none" w:sz="0" w:space="0" w:color="auto"/>
        <w:left w:val="none" w:sz="0" w:space="0" w:color="auto"/>
        <w:bottom w:val="none" w:sz="0" w:space="0" w:color="auto"/>
        <w:right w:val="none" w:sz="0" w:space="0" w:color="auto"/>
      </w:divBdr>
    </w:div>
    <w:div w:id="38673492">
      <w:bodyDiv w:val="1"/>
      <w:marLeft w:val="0"/>
      <w:marRight w:val="0"/>
      <w:marTop w:val="0"/>
      <w:marBottom w:val="0"/>
      <w:divBdr>
        <w:top w:val="none" w:sz="0" w:space="0" w:color="auto"/>
        <w:left w:val="none" w:sz="0" w:space="0" w:color="auto"/>
        <w:bottom w:val="none" w:sz="0" w:space="0" w:color="auto"/>
        <w:right w:val="none" w:sz="0" w:space="0" w:color="auto"/>
      </w:divBdr>
    </w:div>
    <w:div w:id="43259613">
      <w:bodyDiv w:val="1"/>
      <w:marLeft w:val="0"/>
      <w:marRight w:val="0"/>
      <w:marTop w:val="0"/>
      <w:marBottom w:val="0"/>
      <w:divBdr>
        <w:top w:val="none" w:sz="0" w:space="0" w:color="auto"/>
        <w:left w:val="none" w:sz="0" w:space="0" w:color="auto"/>
        <w:bottom w:val="none" w:sz="0" w:space="0" w:color="auto"/>
        <w:right w:val="none" w:sz="0" w:space="0" w:color="auto"/>
      </w:divBdr>
    </w:div>
    <w:div w:id="50463679">
      <w:bodyDiv w:val="1"/>
      <w:marLeft w:val="0"/>
      <w:marRight w:val="0"/>
      <w:marTop w:val="0"/>
      <w:marBottom w:val="0"/>
      <w:divBdr>
        <w:top w:val="none" w:sz="0" w:space="0" w:color="auto"/>
        <w:left w:val="none" w:sz="0" w:space="0" w:color="auto"/>
        <w:bottom w:val="none" w:sz="0" w:space="0" w:color="auto"/>
        <w:right w:val="none" w:sz="0" w:space="0" w:color="auto"/>
      </w:divBdr>
    </w:div>
    <w:div w:id="62025986">
      <w:bodyDiv w:val="1"/>
      <w:marLeft w:val="0"/>
      <w:marRight w:val="0"/>
      <w:marTop w:val="0"/>
      <w:marBottom w:val="0"/>
      <w:divBdr>
        <w:top w:val="none" w:sz="0" w:space="0" w:color="auto"/>
        <w:left w:val="none" w:sz="0" w:space="0" w:color="auto"/>
        <w:bottom w:val="none" w:sz="0" w:space="0" w:color="auto"/>
        <w:right w:val="none" w:sz="0" w:space="0" w:color="auto"/>
      </w:divBdr>
    </w:div>
    <w:div w:id="62457139">
      <w:bodyDiv w:val="1"/>
      <w:marLeft w:val="0"/>
      <w:marRight w:val="0"/>
      <w:marTop w:val="0"/>
      <w:marBottom w:val="0"/>
      <w:divBdr>
        <w:top w:val="none" w:sz="0" w:space="0" w:color="auto"/>
        <w:left w:val="none" w:sz="0" w:space="0" w:color="auto"/>
        <w:bottom w:val="none" w:sz="0" w:space="0" w:color="auto"/>
        <w:right w:val="none" w:sz="0" w:space="0" w:color="auto"/>
      </w:divBdr>
    </w:div>
    <w:div w:id="77408822">
      <w:bodyDiv w:val="1"/>
      <w:marLeft w:val="0"/>
      <w:marRight w:val="0"/>
      <w:marTop w:val="0"/>
      <w:marBottom w:val="0"/>
      <w:divBdr>
        <w:top w:val="none" w:sz="0" w:space="0" w:color="auto"/>
        <w:left w:val="none" w:sz="0" w:space="0" w:color="auto"/>
        <w:bottom w:val="none" w:sz="0" w:space="0" w:color="auto"/>
        <w:right w:val="none" w:sz="0" w:space="0" w:color="auto"/>
      </w:divBdr>
    </w:div>
    <w:div w:id="83650819">
      <w:bodyDiv w:val="1"/>
      <w:marLeft w:val="0"/>
      <w:marRight w:val="0"/>
      <w:marTop w:val="0"/>
      <w:marBottom w:val="0"/>
      <w:divBdr>
        <w:top w:val="none" w:sz="0" w:space="0" w:color="auto"/>
        <w:left w:val="none" w:sz="0" w:space="0" w:color="auto"/>
        <w:bottom w:val="none" w:sz="0" w:space="0" w:color="auto"/>
        <w:right w:val="none" w:sz="0" w:space="0" w:color="auto"/>
      </w:divBdr>
    </w:div>
    <w:div w:id="84806784">
      <w:bodyDiv w:val="1"/>
      <w:marLeft w:val="0"/>
      <w:marRight w:val="0"/>
      <w:marTop w:val="0"/>
      <w:marBottom w:val="0"/>
      <w:divBdr>
        <w:top w:val="none" w:sz="0" w:space="0" w:color="auto"/>
        <w:left w:val="none" w:sz="0" w:space="0" w:color="auto"/>
        <w:bottom w:val="none" w:sz="0" w:space="0" w:color="auto"/>
        <w:right w:val="none" w:sz="0" w:space="0" w:color="auto"/>
      </w:divBdr>
    </w:div>
    <w:div w:id="93482208">
      <w:bodyDiv w:val="1"/>
      <w:marLeft w:val="0"/>
      <w:marRight w:val="0"/>
      <w:marTop w:val="0"/>
      <w:marBottom w:val="0"/>
      <w:divBdr>
        <w:top w:val="none" w:sz="0" w:space="0" w:color="auto"/>
        <w:left w:val="none" w:sz="0" w:space="0" w:color="auto"/>
        <w:bottom w:val="none" w:sz="0" w:space="0" w:color="auto"/>
        <w:right w:val="none" w:sz="0" w:space="0" w:color="auto"/>
      </w:divBdr>
    </w:div>
    <w:div w:id="114106986">
      <w:bodyDiv w:val="1"/>
      <w:marLeft w:val="0"/>
      <w:marRight w:val="0"/>
      <w:marTop w:val="0"/>
      <w:marBottom w:val="0"/>
      <w:divBdr>
        <w:top w:val="none" w:sz="0" w:space="0" w:color="auto"/>
        <w:left w:val="none" w:sz="0" w:space="0" w:color="auto"/>
        <w:bottom w:val="none" w:sz="0" w:space="0" w:color="auto"/>
        <w:right w:val="none" w:sz="0" w:space="0" w:color="auto"/>
      </w:divBdr>
    </w:div>
    <w:div w:id="114568833">
      <w:bodyDiv w:val="1"/>
      <w:marLeft w:val="0"/>
      <w:marRight w:val="0"/>
      <w:marTop w:val="0"/>
      <w:marBottom w:val="0"/>
      <w:divBdr>
        <w:top w:val="none" w:sz="0" w:space="0" w:color="auto"/>
        <w:left w:val="none" w:sz="0" w:space="0" w:color="auto"/>
        <w:bottom w:val="none" w:sz="0" w:space="0" w:color="auto"/>
        <w:right w:val="none" w:sz="0" w:space="0" w:color="auto"/>
      </w:divBdr>
    </w:div>
    <w:div w:id="128060603">
      <w:bodyDiv w:val="1"/>
      <w:marLeft w:val="0"/>
      <w:marRight w:val="0"/>
      <w:marTop w:val="0"/>
      <w:marBottom w:val="0"/>
      <w:divBdr>
        <w:top w:val="none" w:sz="0" w:space="0" w:color="auto"/>
        <w:left w:val="none" w:sz="0" w:space="0" w:color="auto"/>
        <w:bottom w:val="none" w:sz="0" w:space="0" w:color="auto"/>
        <w:right w:val="none" w:sz="0" w:space="0" w:color="auto"/>
      </w:divBdr>
    </w:div>
    <w:div w:id="131794974">
      <w:bodyDiv w:val="1"/>
      <w:marLeft w:val="0"/>
      <w:marRight w:val="0"/>
      <w:marTop w:val="0"/>
      <w:marBottom w:val="0"/>
      <w:divBdr>
        <w:top w:val="none" w:sz="0" w:space="0" w:color="auto"/>
        <w:left w:val="none" w:sz="0" w:space="0" w:color="auto"/>
        <w:bottom w:val="none" w:sz="0" w:space="0" w:color="auto"/>
        <w:right w:val="none" w:sz="0" w:space="0" w:color="auto"/>
      </w:divBdr>
    </w:div>
    <w:div w:id="147745848">
      <w:bodyDiv w:val="1"/>
      <w:marLeft w:val="0"/>
      <w:marRight w:val="0"/>
      <w:marTop w:val="0"/>
      <w:marBottom w:val="0"/>
      <w:divBdr>
        <w:top w:val="none" w:sz="0" w:space="0" w:color="auto"/>
        <w:left w:val="none" w:sz="0" w:space="0" w:color="auto"/>
        <w:bottom w:val="none" w:sz="0" w:space="0" w:color="auto"/>
        <w:right w:val="none" w:sz="0" w:space="0" w:color="auto"/>
      </w:divBdr>
    </w:div>
    <w:div w:id="170611689">
      <w:bodyDiv w:val="1"/>
      <w:marLeft w:val="0"/>
      <w:marRight w:val="0"/>
      <w:marTop w:val="0"/>
      <w:marBottom w:val="0"/>
      <w:divBdr>
        <w:top w:val="none" w:sz="0" w:space="0" w:color="auto"/>
        <w:left w:val="none" w:sz="0" w:space="0" w:color="auto"/>
        <w:bottom w:val="none" w:sz="0" w:space="0" w:color="auto"/>
        <w:right w:val="none" w:sz="0" w:space="0" w:color="auto"/>
      </w:divBdr>
    </w:div>
    <w:div w:id="194317851">
      <w:bodyDiv w:val="1"/>
      <w:marLeft w:val="0"/>
      <w:marRight w:val="0"/>
      <w:marTop w:val="0"/>
      <w:marBottom w:val="0"/>
      <w:divBdr>
        <w:top w:val="none" w:sz="0" w:space="0" w:color="auto"/>
        <w:left w:val="none" w:sz="0" w:space="0" w:color="auto"/>
        <w:bottom w:val="none" w:sz="0" w:space="0" w:color="auto"/>
        <w:right w:val="none" w:sz="0" w:space="0" w:color="auto"/>
      </w:divBdr>
    </w:div>
    <w:div w:id="204144717">
      <w:bodyDiv w:val="1"/>
      <w:marLeft w:val="0"/>
      <w:marRight w:val="0"/>
      <w:marTop w:val="0"/>
      <w:marBottom w:val="0"/>
      <w:divBdr>
        <w:top w:val="none" w:sz="0" w:space="0" w:color="auto"/>
        <w:left w:val="none" w:sz="0" w:space="0" w:color="auto"/>
        <w:bottom w:val="none" w:sz="0" w:space="0" w:color="auto"/>
        <w:right w:val="none" w:sz="0" w:space="0" w:color="auto"/>
      </w:divBdr>
    </w:div>
    <w:div w:id="215943230">
      <w:bodyDiv w:val="1"/>
      <w:marLeft w:val="0"/>
      <w:marRight w:val="0"/>
      <w:marTop w:val="0"/>
      <w:marBottom w:val="0"/>
      <w:divBdr>
        <w:top w:val="none" w:sz="0" w:space="0" w:color="auto"/>
        <w:left w:val="none" w:sz="0" w:space="0" w:color="auto"/>
        <w:bottom w:val="none" w:sz="0" w:space="0" w:color="auto"/>
        <w:right w:val="none" w:sz="0" w:space="0" w:color="auto"/>
      </w:divBdr>
    </w:div>
    <w:div w:id="217405147">
      <w:bodyDiv w:val="1"/>
      <w:marLeft w:val="0"/>
      <w:marRight w:val="0"/>
      <w:marTop w:val="0"/>
      <w:marBottom w:val="0"/>
      <w:divBdr>
        <w:top w:val="none" w:sz="0" w:space="0" w:color="auto"/>
        <w:left w:val="none" w:sz="0" w:space="0" w:color="auto"/>
        <w:bottom w:val="none" w:sz="0" w:space="0" w:color="auto"/>
        <w:right w:val="none" w:sz="0" w:space="0" w:color="auto"/>
      </w:divBdr>
    </w:div>
    <w:div w:id="234046542">
      <w:bodyDiv w:val="1"/>
      <w:marLeft w:val="0"/>
      <w:marRight w:val="0"/>
      <w:marTop w:val="0"/>
      <w:marBottom w:val="0"/>
      <w:divBdr>
        <w:top w:val="none" w:sz="0" w:space="0" w:color="auto"/>
        <w:left w:val="none" w:sz="0" w:space="0" w:color="auto"/>
        <w:bottom w:val="none" w:sz="0" w:space="0" w:color="auto"/>
        <w:right w:val="none" w:sz="0" w:space="0" w:color="auto"/>
      </w:divBdr>
    </w:div>
    <w:div w:id="252057237">
      <w:bodyDiv w:val="1"/>
      <w:marLeft w:val="0"/>
      <w:marRight w:val="0"/>
      <w:marTop w:val="0"/>
      <w:marBottom w:val="0"/>
      <w:divBdr>
        <w:top w:val="none" w:sz="0" w:space="0" w:color="auto"/>
        <w:left w:val="none" w:sz="0" w:space="0" w:color="auto"/>
        <w:bottom w:val="none" w:sz="0" w:space="0" w:color="auto"/>
        <w:right w:val="none" w:sz="0" w:space="0" w:color="auto"/>
      </w:divBdr>
    </w:div>
    <w:div w:id="252515139">
      <w:bodyDiv w:val="1"/>
      <w:marLeft w:val="0"/>
      <w:marRight w:val="0"/>
      <w:marTop w:val="0"/>
      <w:marBottom w:val="0"/>
      <w:divBdr>
        <w:top w:val="none" w:sz="0" w:space="0" w:color="auto"/>
        <w:left w:val="none" w:sz="0" w:space="0" w:color="auto"/>
        <w:bottom w:val="none" w:sz="0" w:space="0" w:color="auto"/>
        <w:right w:val="none" w:sz="0" w:space="0" w:color="auto"/>
      </w:divBdr>
    </w:div>
    <w:div w:id="263223903">
      <w:bodyDiv w:val="1"/>
      <w:marLeft w:val="0"/>
      <w:marRight w:val="0"/>
      <w:marTop w:val="0"/>
      <w:marBottom w:val="0"/>
      <w:divBdr>
        <w:top w:val="none" w:sz="0" w:space="0" w:color="auto"/>
        <w:left w:val="none" w:sz="0" w:space="0" w:color="auto"/>
        <w:bottom w:val="none" w:sz="0" w:space="0" w:color="auto"/>
        <w:right w:val="none" w:sz="0" w:space="0" w:color="auto"/>
      </w:divBdr>
    </w:div>
    <w:div w:id="267467403">
      <w:bodyDiv w:val="1"/>
      <w:marLeft w:val="0"/>
      <w:marRight w:val="0"/>
      <w:marTop w:val="0"/>
      <w:marBottom w:val="0"/>
      <w:divBdr>
        <w:top w:val="none" w:sz="0" w:space="0" w:color="auto"/>
        <w:left w:val="none" w:sz="0" w:space="0" w:color="auto"/>
        <w:bottom w:val="none" w:sz="0" w:space="0" w:color="auto"/>
        <w:right w:val="none" w:sz="0" w:space="0" w:color="auto"/>
      </w:divBdr>
    </w:div>
    <w:div w:id="284778299">
      <w:bodyDiv w:val="1"/>
      <w:marLeft w:val="0"/>
      <w:marRight w:val="0"/>
      <w:marTop w:val="0"/>
      <w:marBottom w:val="0"/>
      <w:divBdr>
        <w:top w:val="none" w:sz="0" w:space="0" w:color="auto"/>
        <w:left w:val="none" w:sz="0" w:space="0" w:color="auto"/>
        <w:bottom w:val="none" w:sz="0" w:space="0" w:color="auto"/>
        <w:right w:val="none" w:sz="0" w:space="0" w:color="auto"/>
      </w:divBdr>
    </w:div>
    <w:div w:id="295531695">
      <w:bodyDiv w:val="1"/>
      <w:marLeft w:val="0"/>
      <w:marRight w:val="0"/>
      <w:marTop w:val="0"/>
      <w:marBottom w:val="0"/>
      <w:divBdr>
        <w:top w:val="none" w:sz="0" w:space="0" w:color="auto"/>
        <w:left w:val="none" w:sz="0" w:space="0" w:color="auto"/>
        <w:bottom w:val="none" w:sz="0" w:space="0" w:color="auto"/>
        <w:right w:val="none" w:sz="0" w:space="0" w:color="auto"/>
      </w:divBdr>
    </w:div>
    <w:div w:id="310446685">
      <w:bodyDiv w:val="1"/>
      <w:marLeft w:val="0"/>
      <w:marRight w:val="0"/>
      <w:marTop w:val="0"/>
      <w:marBottom w:val="0"/>
      <w:divBdr>
        <w:top w:val="none" w:sz="0" w:space="0" w:color="auto"/>
        <w:left w:val="none" w:sz="0" w:space="0" w:color="auto"/>
        <w:bottom w:val="none" w:sz="0" w:space="0" w:color="auto"/>
        <w:right w:val="none" w:sz="0" w:space="0" w:color="auto"/>
      </w:divBdr>
    </w:div>
    <w:div w:id="335615908">
      <w:bodyDiv w:val="1"/>
      <w:marLeft w:val="0"/>
      <w:marRight w:val="0"/>
      <w:marTop w:val="0"/>
      <w:marBottom w:val="0"/>
      <w:divBdr>
        <w:top w:val="none" w:sz="0" w:space="0" w:color="auto"/>
        <w:left w:val="none" w:sz="0" w:space="0" w:color="auto"/>
        <w:bottom w:val="none" w:sz="0" w:space="0" w:color="auto"/>
        <w:right w:val="none" w:sz="0" w:space="0" w:color="auto"/>
      </w:divBdr>
    </w:div>
    <w:div w:id="340010422">
      <w:bodyDiv w:val="1"/>
      <w:marLeft w:val="0"/>
      <w:marRight w:val="0"/>
      <w:marTop w:val="0"/>
      <w:marBottom w:val="0"/>
      <w:divBdr>
        <w:top w:val="none" w:sz="0" w:space="0" w:color="auto"/>
        <w:left w:val="none" w:sz="0" w:space="0" w:color="auto"/>
        <w:bottom w:val="none" w:sz="0" w:space="0" w:color="auto"/>
        <w:right w:val="none" w:sz="0" w:space="0" w:color="auto"/>
      </w:divBdr>
    </w:div>
    <w:div w:id="343098546">
      <w:bodyDiv w:val="1"/>
      <w:marLeft w:val="0"/>
      <w:marRight w:val="0"/>
      <w:marTop w:val="0"/>
      <w:marBottom w:val="0"/>
      <w:divBdr>
        <w:top w:val="none" w:sz="0" w:space="0" w:color="auto"/>
        <w:left w:val="none" w:sz="0" w:space="0" w:color="auto"/>
        <w:bottom w:val="none" w:sz="0" w:space="0" w:color="auto"/>
        <w:right w:val="none" w:sz="0" w:space="0" w:color="auto"/>
      </w:divBdr>
    </w:div>
    <w:div w:id="358630118">
      <w:bodyDiv w:val="1"/>
      <w:marLeft w:val="0"/>
      <w:marRight w:val="0"/>
      <w:marTop w:val="0"/>
      <w:marBottom w:val="0"/>
      <w:divBdr>
        <w:top w:val="none" w:sz="0" w:space="0" w:color="auto"/>
        <w:left w:val="none" w:sz="0" w:space="0" w:color="auto"/>
        <w:bottom w:val="none" w:sz="0" w:space="0" w:color="auto"/>
        <w:right w:val="none" w:sz="0" w:space="0" w:color="auto"/>
      </w:divBdr>
    </w:div>
    <w:div w:id="387149397">
      <w:bodyDiv w:val="1"/>
      <w:marLeft w:val="0"/>
      <w:marRight w:val="0"/>
      <w:marTop w:val="0"/>
      <w:marBottom w:val="0"/>
      <w:divBdr>
        <w:top w:val="none" w:sz="0" w:space="0" w:color="auto"/>
        <w:left w:val="none" w:sz="0" w:space="0" w:color="auto"/>
        <w:bottom w:val="none" w:sz="0" w:space="0" w:color="auto"/>
        <w:right w:val="none" w:sz="0" w:space="0" w:color="auto"/>
      </w:divBdr>
    </w:div>
    <w:div w:id="402336444">
      <w:bodyDiv w:val="1"/>
      <w:marLeft w:val="0"/>
      <w:marRight w:val="0"/>
      <w:marTop w:val="0"/>
      <w:marBottom w:val="0"/>
      <w:divBdr>
        <w:top w:val="none" w:sz="0" w:space="0" w:color="auto"/>
        <w:left w:val="none" w:sz="0" w:space="0" w:color="auto"/>
        <w:bottom w:val="none" w:sz="0" w:space="0" w:color="auto"/>
        <w:right w:val="none" w:sz="0" w:space="0" w:color="auto"/>
      </w:divBdr>
    </w:div>
    <w:div w:id="404380347">
      <w:bodyDiv w:val="1"/>
      <w:marLeft w:val="0"/>
      <w:marRight w:val="0"/>
      <w:marTop w:val="0"/>
      <w:marBottom w:val="0"/>
      <w:divBdr>
        <w:top w:val="none" w:sz="0" w:space="0" w:color="auto"/>
        <w:left w:val="none" w:sz="0" w:space="0" w:color="auto"/>
        <w:bottom w:val="none" w:sz="0" w:space="0" w:color="auto"/>
        <w:right w:val="none" w:sz="0" w:space="0" w:color="auto"/>
      </w:divBdr>
    </w:div>
    <w:div w:id="423500753">
      <w:bodyDiv w:val="1"/>
      <w:marLeft w:val="0"/>
      <w:marRight w:val="0"/>
      <w:marTop w:val="0"/>
      <w:marBottom w:val="0"/>
      <w:divBdr>
        <w:top w:val="none" w:sz="0" w:space="0" w:color="auto"/>
        <w:left w:val="none" w:sz="0" w:space="0" w:color="auto"/>
        <w:bottom w:val="none" w:sz="0" w:space="0" w:color="auto"/>
        <w:right w:val="none" w:sz="0" w:space="0" w:color="auto"/>
      </w:divBdr>
    </w:div>
    <w:div w:id="425928152">
      <w:bodyDiv w:val="1"/>
      <w:marLeft w:val="0"/>
      <w:marRight w:val="0"/>
      <w:marTop w:val="0"/>
      <w:marBottom w:val="0"/>
      <w:divBdr>
        <w:top w:val="none" w:sz="0" w:space="0" w:color="auto"/>
        <w:left w:val="none" w:sz="0" w:space="0" w:color="auto"/>
        <w:bottom w:val="none" w:sz="0" w:space="0" w:color="auto"/>
        <w:right w:val="none" w:sz="0" w:space="0" w:color="auto"/>
      </w:divBdr>
    </w:div>
    <w:div w:id="435445785">
      <w:bodyDiv w:val="1"/>
      <w:marLeft w:val="0"/>
      <w:marRight w:val="0"/>
      <w:marTop w:val="0"/>
      <w:marBottom w:val="0"/>
      <w:divBdr>
        <w:top w:val="none" w:sz="0" w:space="0" w:color="auto"/>
        <w:left w:val="none" w:sz="0" w:space="0" w:color="auto"/>
        <w:bottom w:val="none" w:sz="0" w:space="0" w:color="auto"/>
        <w:right w:val="none" w:sz="0" w:space="0" w:color="auto"/>
      </w:divBdr>
    </w:div>
    <w:div w:id="437723354">
      <w:bodyDiv w:val="1"/>
      <w:marLeft w:val="0"/>
      <w:marRight w:val="0"/>
      <w:marTop w:val="0"/>
      <w:marBottom w:val="0"/>
      <w:divBdr>
        <w:top w:val="none" w:sz="0" w:space="0" w:color="auto"/>
        <w:left w:val="none" w:sz="0" w:space="0" w:color="auto"/>
        <w:bottom w:val="none" w:sz="0" w:space="0" w:color="auto"/>
        <w:right w:val="none" w:sz="0" w:space="0" w:color="auto"/>
      </w:divBdr>
    </w:div>
    <w:div w:id="454569976">
      <w:bodyDiv w:val="1"/>
      <w:marLeft w:val="0"/>
      <w:marRight w:val="0"/>
      <w:marTop w:val="0"/>
      <w:marBottom w:val="0"/>
      <w:divBdr>
        <w:top w:val="none" w:sz="0" w:space="0" w:color="auto"/>
        <w:left w:val="none" w:sz="0" w:space="0" w:color="auto"/>
        <w:bottom w:val="none" w:sz="0" w:space="0" w:color="auto"/>
        <w:right w:val="none" w:sz="0" w:space="0" w:color="auto"/>
      </w:divBdr>
    </w:div>
    <w:div w:id="481778773">
      <w:bodyDiv w:val="1"/>
      <w:marLeft w:val="0"/>
      <w:marRight w:val="0"/>
      <w:marTop w:val="0"/>
      <w:marBottom w:val="0"/>
      <w:divBdr>
        <w:top w:val="none" w:sz="0" w:space="0" w:color="auto"/>
        <w:left w:val="none" w:sz="0" w:space="0" w:color="auto"/>
        <w:bottom w:val="none" w:sz="0" w:space="0" w:color="auto"/>
        <w:right w:val="none" w:sz="0" w:space="0" w:color="auto"/>
      </w:divBdr>
    </w:div>
    <w:div w:id="524251026">
      <w:bodyDiv w:val="1"/>
      <w:marLeft w:val="0"/>
      <w:marRight w:val="0"/>
      <w:marTop w:val="0"/>
      <w:marBottom w:val="0"/>
      <w:divBdr>
        <w:top w:val="none" w:sz="0" w:space="0" w:color="auto"/>
        <w:left w:val="none" w:sz="0" w:space="0" w:color="auto"/>
        <w:bottom w:val="none" w:sz="0" w:space="0" w:color="auto"/>
        <w:right w:val="none" w:sz="0" w:space="0" w:color="auto"/>
      </w:divBdr>
    </w:div>
    <w:div w:id="532767803">
      <w:bodyDiv w:val="1"/>
      <w:marLeft w:val="0"/>
      <w:marRight w:val="0"/>
      <w:marTop w:val="0"/>
      <w:marBottom w:val="0"/>
      <w:divBdr>
        <w:top w:val="none" w:sz="0" w:space="0" w:color="auto"/>
        <w:left w:val="none" w:sz="0" w:space="0" w:color="auto"/>
        <w:bottom w:val="none" w:sz="0" w:space="0" w:color="auto"/>
        <w:right w:val="none" w:sz="0" w:space="0" w:color="auto"/>
      </w:divBdr>
    </w:div>
    <w:div w:id="545872949">
      <w:bodyDiv w:val="1"/>
      <w:marLeft w:val="0"/>
      <w:marRight w:val="0"/>
      <w:marTop w:val="0"/>
      <w:marBottom w:val="0"/>
      <w:divBdr>
        <w:top w:val="none" w:sz="0" w:space="0" w:color="auto"/>
        <w:left w:val="none" w:sz="0" w:space="0" w:color="auto"/>
        <w:bottom w:val="none" w:sz="0" w:space="0" w:color="auto"/>
        <w:right w:val="none" w:sz="0" w:space="0" w:color="auto"/>
      </w:divBdr>
    </w:div>
    <w:div w:id="553734421">
      <w:bodyDiv w:val="1"/>
      <w:marLeft w:val="0"/>
      <w:marRight w:val="0"/>
      <w:marTop w:val="0"/>
      <w:marBottom w:val="0"/>
      <w:divBdr>
        <w:top w:val="none" w:sz="0" w:space="0" w:color="auto"/>
        <w:left w:val="none" w:sz="0" w:space="0" w:color="auto"/>
        <w:bottom w:val="none" w:sz="0" w:space="0" w:color="auto"/>
        <w:right w:val="none" w:sz="0" w:space="0" w:color="auto"/>
      </w:divBdr>
    </w:div>
    <w:div w:id="564031720">
      <w:bodyDiv w:val="1"/>
      <w:marLeft w:val="0"/>
      <w:marRight w:val="0"/>
      <w:marTop w:val="0"/>
      <w:marBottom w:val="0"/>
      <w:divBdr>
        <w:top w:val="none" w:sz="0" w:space="0" w:color="auto"/>
        <w:left w:val="none" w:sz="0" w:space="0" w:color="auto"/>
        <w:bottom w:val="none" w:sz="0" w:space="0" w:color="auto"/>
        <w:right w:val="none" w:sz="0" w:space="0" w:color="auto"/>
      </w:divBdr>
    </w:div>
    <w:div w:id="566570433">
      <w:bodyDiv w:val="1"/>
      <w:marLeft w:val="0"/>
      <w:marRight w:val="0"/>
      <w:marTop w:val="0"/>
      <w:marBottom w:val="0"/>
      <w:divBdr>
        <w:top w:val="none" w:sz="0" w:space="0" w:color="auto"/>
        <w:left w:val="none" w:sz="0" w:space="0" w:color="auto"/>
        <w:bottom w:val="none" w:sz="0" w:space="0" w:color="auto"/>
        <w:right w:val="none" w:sz="0" w:space="0" w:color="auto"/>
      </w:divBdr>
    </w:div>
    <w:div w:id="569270110">
      <w:bodyDiv w:val="1"/>
      <w:marLeft w:val="0"/>
      <w:marRight w:val="0"/>
      <w:marTop w:val="0"/>
      <w:marBottom w:val="0"/>
      <w:divBdr>
        <w:top w:val="none" w:sz="0" w:space="0" w:color="auto"/>
        <w:left w:val="none" w:sz="0" w:space="0" w:color="auto"/>
        <w:bottom w:val="none" w:sz="0" w:space="0" w:color="auto"/>
        <w:right w:val="none" w:sz="0" w:space="0" w:color="auto"/>
      </w:divBdr>
    </w:div>
    <w:div w:id="596526883">
      <w:bodyDiv w:val="1"/>
      <w:marLeft w:val="0"/>
      <w:marRight w:val="0"/>
      <w:marTop w:val="0"/>
      <w:marBottom w:val="0"/>
      <w:divBdr>
        <w:top w:val="none" w:sz="0" w:space="0" w:color="auto"/>
        <w:left w:val="none" w:sz="0" w:space="0" w:color="auto"/>
        <w:bottom w:val="none" w:sz="0" w:space="0" w:color="auto"/>
        <w:right w:val="none" w:sz="0" w:space="0" w:color="auto"/>
      </w:divBdr>
    </w:div>
    <w:div w:id="598638547">
      <w:bodyDiv w:val="1"/>
      <w:marLeft w:val="0"/>
      <w:marRight w:val="0"/>
      <w:marTop w:val="0"/>
      <w:marBottom w:val="0"/>
      <w:divBdr>
        <w:top w:val="none" w:sz="0" w:space="0" w:color="auto"/>
        <w:left w:val="none" w:sz="0" w:space="0" w:color="auto"/>
        <w:bottom w:val="none" w:sz="0" w:space="0" w:color="auto"/>
        <w:right w:val="none" w:sz="0" w:space="0" w:color="auto"/>
      </w:divBdr>
    </w:div>
    <w:div w:id="608271496">
      <w:bodyDiv w:val="1"/>
      <w:marLeft w:val="0"/>
      <w:marRight w:val="0"/>
      <w:marTop w:val="0"/>
      <w:marBottom w:val="0"/>
      <w:divBdr>
        <w:top w:val="none" w:sz="0" w:space="0" w:color="auto"/>
        <w:left w:val="none" w:sz="0" w:space="0" w:color="auto"/>
        <w:bottom w:val="none" w:sz="0" w:space="0" w:color="auto"/>
        <w:right w:val="none" w:sz="0" w:space="0" w:color="auto"/>
      </w:divBdr>
    </w:div>
    <w:div w:id="608974057">
      <w:bodyDiv w:val="1"/>
      <w:marLeft w:val="0"/>
      <w:marRight w:val="0"/>
      <w:marTop w:val="0"/>
      <w:marBottom w:val="0"/>
      <w:divBdr>
        <w:top w:val="none" w:sz="0" w:space="0" w:color="auto"/>
        <w:left w:val="none" w:sz="0" w:space="0" w:color="auto"/>
        <w:bottom w:val="none" w:sz="0" w:space="0" w:color="auto"/>
        <w:right w:val="none" w:sz="0" w:space="0" w:color="auto"/>
      </w:divBdr>
    </w:div>
    <w:div w:id="613829709">
      <w:bodyDiv w:val="1"/>
      <w:marLeft w:val="0"/>
      <w:marRight w:val="0"/>
      <w:marTop w:val="0"/>
      <w:marBottom w:val="0"/>
      <w:divBdr>
        <w:top w:val="none" w:sz="0" w:space="0" w:color="auto"/>
        <w:left w:val="none" w:sz="0" w:space="0" w:color="auto"/>
        <w:bottom w:val="none" w:sz="0" w:space="0" w:color="auto"/>
        <w:right w:val="none" w:sz="0" w:space="0" w:color="auto"/>
      </w:divBdr>
    </w:div>
    <w:div w:id="614869720">
      <w:bodyDiv w:val="1"/>
      <w:marLeft w:val="0"/>
      <w:marRight w:val="0"/>
      <w:marTop w:val="0"/>
      <w:marBottom w:val="0"/>
      <w:divBdr>
        <w:top w:val="none" w:sz="0" w:space="0" w:color="auto"/>
        <w:left w:val="none" w:sz="0" w:space="0" w:color="auto"/>
        <w:bottom w:val="none" w:sz="0" w:space="0" w:color="auto"/>
        <w:right w:val="none" w:sz="0" w:space="0" w:color="auto"/>
      </w:divBdr>
    </w:div>
    <w:div w:id="617179242">
      <w:bodyDiv w:val="1"/>
      <w:marLeft w:val="0"/>
      <w:marRight w:val="0"/>
      <w:marTop w:val="0"/>
      <w:marBottom w:val="0"/>
      <w:divBdr>
        <w:top w:val="none" w:sz="0" w:space="0" w:color="auto"/>
        <w:left w:val="none" w:sz="0" w:space="0" w:color="auto"/>
        <w:bottom w:val="none" w:sz="0" w:space="0" w:color="auto"/>
        <w:right w:val="none" w:sz="0" w:space="0" w:color="auto"/>
      </w:divBdr>
    </w:div>
    <w:div w:id="641276385">
      <w:bodyDiv w:val="1"/>
      <w:marLeft w:val="0"/>
      <w:marRight w:val="0"/>
      <w:marTop w:val="0"/>
      <w:marBottom w:val="0"/>
      <w:divBdr>
        <w:top w:val="none" w:sz="0" w:space="0" w:color="auto"/>
        <w:left w:val="none" w:sz="0" w:space="0" w:color="auto"/>
        <w:bottom w:val="none" w:sz="0" w:space="0" w:color="auto"/>
        <w:right w:val="none" w:sz="0" w:space="0" w:color="auto"/>
      </w:divBdr>
    </w:div>
    <w:div w:id="647125842">
      <w:bodyDiv w:val="1"/>
      <w:marLeft w:val="0"/>
      <w:marRight w:val="0"/>
      <w:marTop w:val="0"/>
      <w:marBottom w:val="0"/>
      <w:divBdr>
        <w:top w:val="none" w:sz="0" w:space="0" w:color="auto"/>
        <w:left w:val="none" w:sz="0" w:space="0" w:color="auto"/>
        <w:bottom w:val="none" w:sz="0" w:space="0" w:color="auto"/>
        <w:right w:val="none" w:sz="0" w:space="0" w:color="auto"/>
      </w:divBdr>
    </w:div>
    <w:div w:id="712778543">
      <w:bodyDiv w:val="1"/>
      <w:marLeft w:val="0"/>
      <w:marRight w:val="0"/>
      <w:marTop w:val="0"/>
      <w:marBottom w:val="0"/>
      <w:divBdr>
        <w:top w:val="none" w:sz="0" w:space="0" w:color="auto"/>
        <w:left w:val="none" w:sz="0" w:space="0" w:color="auto"/>
        <w:bottom w:val="none" w:sz="0" w:space="0" w:color="auto"/>
        <w:right w:val="none" w:sz="0" w:space="0" w:color="auto"/>
      </w:divBdr>
    </w:div>
    <w:div w:id="723870769">
      <w:bodyDiv w:val="1"/>
      <w:marLeft w:val="0"/>
      <w:marRight w:val="0"/>
      <w:marTop w:val="0"/>
      <w:marBottom w:val="0"/>
      <w:divBdr>
        <w:top w:val="none" w:sz="0" w:space="0" w:color="auto"/>
        <w:left w:val="none" w:sz="0" w:space="0" w:color="auto"/>
        <w:bottom w:val="none" w:sz="0" w:space="0" w:color="auto"/>
        <w:right w:val="none" w:sz="0" w:space="0" w:color="auto"/>
      </w:divBdr>
    </w:div>
    <w:div w:id="738207514">
      <w:bodyDiv w:val="1"/>
      <w:marLeft w:val="0"/>
      <w:marRight w:val="0"/>
      <w:marTop w:val="0"/>
      <w:marBottom w:val="0"/>
      <w:divBdr>
        <w:top w:val="none" w:sz="0" w:space="0" w:color="auto"/>
        <w:left w:val="none" w:sz="0" w:space="0" w:color="auto"/>
        <w:bottom w:val="none" w:sz="0" w:space="0" w:color="auto"/>
        <w:right w:val="none" w:sz="0" w:space="0" w:color="auto"/>
      </w:divBdr>
    </w:div>
    <w:div w:id="760757343">
      <w:bodyDiv w:val="1"/>
      <w:marLeft w:val="0"/>
      <w:marRight w:val="0"/>
      <w:marTop w:val="0"/>
      <w:marBottom w:val="0"/>
      <w:divBdr>
        <w:top w:val="none" w:sz="0" w:space="0" w:color="auto"/>
        <w:left w:val="none" w:sz="0" w:space="0" w:color="auto"/>
        <w:bottom w:val="none" w:sz="0" w:space="0" w:color="auto"/>
        <w:right w:val="none" w:sz="0" w:space="0" w:color="auto"/>
      </w:divBdr>
    </w:div>
    <w:div w:id="764810670">
      <w:bodyDiv w:val="1"/>
      <w:marLeft w:val="0"/>
      <w:marRight w:val="0"/>
      <w:marTop w:val="0"/>
      <w:marBottom w:val="0"/>
      <w:divBdr>
        <w:top w:val="none" w:sz="0" w:space="0" w:color="auto"/>
        <w:left w:val="none" w:sz="0" w:space="0" w:color="auto"/>
        <w:bottom w:val="none" w:sz="0" w:space="0" w:color="auto"/>
        <w:right w:val="none" w:sz="0" w:space="0" w:color="auto"/>
      </w:divBdr>
    </w:div>
    <w:div w:id="812332522">
      <w:bodyDiv w:val="1"/>
      <w:marLeft w:val="0"/>
      <w:marRight w:val="0"/>
      <w:marTop w:val="0"/>
      <w:marBottom w:val="0"/>
      <w:divBdr>
        <w:top w:val="none" w:sz="0" w:space="0" w:color="auto"/>
        <w:left w:val="none" w:sz="0" w:space="0" w:color="auto"/>
        <w:bottom w:val="none" w:sz="0" w:space="0" w:color="auto"/>
        <w:right w:val="none" w:sz="0" w:space="0" w:color="auto"/>
      </w:divBdr>
    </w:div>
    <w:div w:id="813762665">
      <w:bodyDiv w:val="1"/>
      <w:marLeft w:val="0"/>
      <w:marRight w:val="0"/>
      <w:marTop w:val="0"/>
      <w:marBottom w:val="0"/>
      <w:divBdr>
        <w:top w:val="none" w:sz="0" w:space="0" w:color="auto"/>
        <w:left w:val="none" w:sz="0" w:space="0" w:color="auto"/>
        <w:bottom w:val="none" w:sz="0" w:space="0" w:color="auto"/>
        <w:right w:val="none" w:sz="0" w:space="0" w:color="auto"/>
      </w:divBdr>
    </w:div>
    <w:div w:id="820463599">
      <w:bodyDiv w:val="1"/>
      <w:marLeft w:val="0"/>
      <w:marRight w:val="0"/>
      <w:marTop w:val="0"/>
      <w:marBottom w:val="0"/>
      <w:divBdr>
        <w:top w:val="none" w:sz="0" w:space="0" w:color="auto"/>
        <w:left w:val="none" w:sz="0" w:space="0" w:color="auto"/>
        <w:bottom w:val="none" w:sz="0" w:space="0" w:color="auto"/>
        <w:right w:val="none" w:sz="0" w:space="0" w:color="auto"/>
      </w:divBdr>
    </w:div>
    <w:div w:id="847478724">
      <w:bodyDiv w:val="1"/>
      <w:marLeft w:val="0"/>
      <w:marRight w:val="0"/>
      <w:marTop w:val="0"/>
      <w:marBottom w:val="0"/>
      <w:divBdr>
        <w:top w:val="none" w:sz="0" w:space="0" w:color="auto"/>
        <w:left w:val="none" w:sz="0" w:space="0" w:color="auto"/>
        <w:bottom w:val="none" w:sz="0" w:space="0" w:color="auto"/>
        <w:right w:val="none" w:sz="0" w:space="0" w:color="auto"/>
      </w:divBdr>
    </w:div>
    <w:div w:id="855996637">
      <w:bodyDiv w:val="1"/>
      <w:marLeft w:val="0"/>
      <w:marRight w:val="0"/>
      <w:marTop w:val="0"/>
      <w:marBottom w:val="0"/>
      <w:divBdr>
        <w:top w:val="none" w:sz="0" w:space="0" w:color="auto"/>
        <w:left w:val="none" w:sz="0" w:space="0" w:color="auto"/>
        <w:bottom w:val="none" w:sz="0" w:space="0" w:color="auto"/>
        <w:right w:val="none" w:sz="0" w:space="0" w:color="auto"/>
      </w:divBdr>
    </w:div>
    <w:div w:id="878589434">
      <w:bodyDiv w:val="1"/>
      <w:marLeft w:val="0"/>
      <w:marRight w:val="0"/>
      <w:marTop w:val="0"/>
      <w:marBottom w:val="0"/>
      <w:divBdr>
        <w:top w:val="none" w:sz="0" w:space="0" w:color="auto"/>
        <w:left w:val="none" w:sz="0" w:space="0" w:color="auto"/>
        <w:bottom w:val="none" w:sz="0" w:space="0" w:color="auto"/>
        <w:right w:val="none" w:sz="0" w:space="0" w:color="auto"/>
      </w:divBdr>
    </w:div>
    <w:div w:id="886256398">
      <w:bodyDiv w:val="1"/>
      <w:marLeft w:val="0"/>
      <w:marRight w:val="0"/>
      <w:marTop w:val="0"/>
      <w:marBottom w:val="0"/>
      <w:divBdr>
        <w:top w:val="none" w:sz="0" w:space="0" w:color="auto"/>
        <w:left w:val="none" w:sz="0" w:space="0" w:color="auto"/>
        <w:bottom w:val="none" w:sz="0" w:space="0" w:color="auto"/>
        <w:right w:val="none" w:sz="0" w:space="0" w:color="auto"/>
      </w:divBdr>
    </w:div>
    <w:div w:id="916020151">
      <w:bodyDiv w:val="1"/>
      <w:marLeft w:val="0"/>
      <w:marRight w:val="0"/>
      <w:marTop w:val="0"/>
      <w:marBottom w:val="0"/>
      <w:divBdr>
        <w:top w:val="none" w:sz="0" w:space="0" w:color="auto"/>
        <w:left w:val="none" w:sz="0" w:space="0" w:color="auto"/>
        <w:bottom w:val="none" w:sz="0" w:space="0" w:color="auto"/>
        <w:right w:val="none" w:sz="0" w:space="0" w:color="auto"/>
      </w:divBdr>
    </w:div>
    <w:div w:id="943457888">
      <w:bodyDiv w:val="1"/>
      <w:marLeft w:val="0"/>
      <w:marRight w:val="0"/>
      <w:marTop w:val="0"/>
      <w:marBottom w:val="0"/>
      <w:divBdr>
        <w:top w:val="none" w:sz="0" w:space="0" w:color="auto"/>
        <w:left w:val="none" w:sz="0" w:space="0" w:color="auto"/>
        <w:bottom w:val="none" w:sz="0" w:space="0" w:color="auto"/>
        <w:right w:val="none" w:sz="0" w:space="0" w:color="auto"/>
      </w:divBdr>
    </w:div>
    <w:div w:id="944194660">
      <w:bodyDiv w:val="1"/>
      <w:marLeft w:val="0"/>
      <w:marRight w:val="0"/>
      <w:marTop w:val="0"/>
      <w:marBottom w:val="0"/>
      <w:divBdr>
        <w:top w:val="none" w:sz="0" w:space="0" w:color="auto"/>
        <w:left w:val="none" w:sz="0" w:space="0" w:color="auto"/>
        <w:bottom w:val="none" w:sz="0" w:space="0" w:color="auto"/>
        <w:right w:val="none" w:sz="0" w:space="0" w:color="auto"/>
      </w:divBdr>
    </w:div>
    <w:div w:id="946423878">
      <w:bodyDiv w:val="1"/>
      <w:marLeft w:val="0"/>
      <w:marRight w:val="0"/>
      <w:marTop w:val="0"/>
      <w:marBottom w:val="0"/>
      <w:divBdr>
        <w:top w:val="none" w:sz="0" w:space="0" w:color="auto"/>
        <w:left w:val="none" w:sz="0" w:space="0" w:color="auto"/>
        <w:bottom w:val="none" w:sz="0" w:space="0" w:color="auto"/>
        <w:right w:val="none" w:sz="0" w:space="0" w:color="auto"/>
      </w:divBdr>
    </w:div>
    <w:div w:id="977077155">
      <w:bodyDiv w:val="1"/>
      <w:marLeft w:val="0"/>
      <w:marRight w:val="0"/>
      <w:marTop w:val="0"/>
      <w:marBottom w:val="0"/>
      <w:divBdr>
        <w:top w:val="none" w:sz="0" w:space="0" w:color="auto"/>
        <w:left w:val="none" w:sz="0" w:space="0" w:color="auto"/>
        <w:bottom w:val="none" w:sz="0" w:space="0" w:color="auto"/>
        <w:right w:val="none" w:sz="0" w:space="0" w:color="auto"/>
      </w:divBdr>
    </w:div>
    <w:div w:id="985235323">
      <w:bodyDiv w:val="1"/>
      <w:marLeft w:val="0"/>
      <w:marRight w:val="0"/>
      <w:marTop w:val="0"/>
      <w:marBottom w:val="0"/>
      <w:divBdr>
        <w:top w:val="none" w:sz="0" w:space="0" w:color="auto"/>
        <w:left w:val="none" w:sz="0" w:space="0" w:color="auto"/>
        <w:bottom w:val="none" w:sz="0" w:space="0" w:color="auto"/>
        <w:right w:val="none" w:sz="0" w:space="0" w:color="auto"/>
      </w:divBdr>
    </w:div>
    <w:div w:id="1000158080">
      <w:bodyDiv w:val="1"/>
      <w:marLeft w:val="0"/>
      <w:marRight w:val="0"/>
      <w:marTop w:val="0"/>
      <w:marBottom w:val="0"/>
      <w:divBdr>
        <w:top w:val="none" w:sz="0" w:space="0" w:color="auto"/>
        <w:left w:val="none" w:sz="0" w:space="0" w:color="auto"/>
        <w:bottom w:val="none" w:sz="0" w:space="0" w:color="auto"/>
        <w:right w:val="none" w:sz="0" w:space="0" w:color="auto"/>
      </w:divBdr>
    </w:div>
    <w:div w:id="1010136101">
      <w:bodyDiv w:val="1"/>
      <w:marLeft w:val="0"/>
      <w:marRight w:val="0"/>
      <w:marTop w:val="0"/>
      <w:marBottom w:val="0"/>
      <w:divBdr>
        <w:top w:val="none" w:sz="0" w:space="0" w:color="auto"/>
        <w:left w:val="none" w:sz="0" w:space="0" w:color="auto"/>
        <w:bottom w:val="none" w:sz="0" w:space="0" w:color="auto"/>
        <w:right w:val="none" w:sz="0" w:space="0" w:color="auto"/>
      </w:divBdr>
    </w:div>
    <w:div w:id="1034891751">
      <w:bodyDiv w:val="1"/>
      <w:marLeft w:val="0"/>
      <w:marRight w:val="0"/>
      <w:marTop w:val="0"/>
      <w:marBottom w:val="0"/>
      <w:divBdr>
        <w:top w:val="none" w:sz="0" w:space="0" w:color="auto"/>
        <w:left w:val="none" w:sz="0" w:space="0" w:color="auto"/>
        <w:bottom w:val="none" w:sz="0" w:space="0" w:color="auto"/>
        <w:right w:val="none" w:sz="0" w:space="0" w:color="auto"/>
      </w:divBdr>
    </w:div>
    <w:div w:id="1045985091">
      <w:bodyDiv w:val="1"/>
      <w:marLeft w:val="0"/>
      <w:marRight w:val="0"/>
      <w:marTop w:val="0"/>
      <w:marBottom w:val="0"/>
      <w:divBdr>
        <w:top w:val="none" w:sz="0" w:space="0" w:color="auto"/>
        <w:left w:val="none" w:sz="0" w:space="0" w:color="auto"/>
        <w:bottom w:val="none" w:sz="0" w:space="0" w:color="auto"/>
        <w:right w:val="none" w:sz="0" w:space="0" w:color="auto"/>
      </w:divBdr>
    </w:div>
    <w:div w:id="1071923876">
      <w:bodyDiv w:val="1"/>
      <w:marLeft w:val="0"/>
      <w:marRight w:val="0"/>
      <w:marTop w:val="0"/>
      <w:marBottom w:val="0"/>
      <w:divBdr>
        <w:top w:val="none" w:sz="0" w:space="0" w:color="auto"/>
        <w:left w:val="none" w:sz="0" w:space="0" w:color="auto"/>
        <w:bottom w:val="none" w:sz="0" w:space="0" w:color="auto"/>
        <w:right w:val="none" w:sz="0" w:space="0" w:color="auto"/>
      </w:divBdr>
    </w:div>
    <w:div w:id="1078671308">
      <w:bodyDiv w:val="1"/>
      <w:marLeft w:val="0"/>
      <w:marRight w:val="0"/>
      <w:marTop w:val="0"/>
      <w:marBottom w:val="0"/>
      <w:divBdr>
        <w:top w:val="none" w:sz="0" w:space="0" w:color="auto"/>
        <w:left w:val="none" w:sz="0" w:space="0" w:color="auto"/>
        <w:bottom w:val="none" w:sz="0" w:space="0" w:color="auto"/>
        <w:right w:val="none" w:sz="0" w:space="0" w:color="auto"/>
      </w:divBdr>
    </w:div>
    <w:div w:id="1105030958">
      <w:bodyDiv w:val="1"/>
      <w:marLeft w:val="0"/>
      <w:marRight w:val="0"/>
      <w:marTop w:val="0"/>
      <w:marBottom w:val="0"/>
      <w:divBdr>
        <w:top w:val="none" w:sz="0" w:space="0" w:color="auto"/>
        <w:left w:val="none" w:sz="0" w:space="0" w:color="auto"/>
        <w:bottom w:val="none" w:sz="0" w:space="0" w:color="auto"/>
        <w:right w:val="none" w:sz="0" w:space="0" w:color="auto"/>
      </w:divBdr>
    </w:div>
    <w:div w:id="1106920886">
      <w:bodyDiv w:val="1"/>
      <w:marLeft w:val="0"/>
      <w:marRight w:val="0"/>
      <w:marTop w:val="0"/>
      <w:marBottom w:val="0"/>
      <w:divBdr>
        <w:top w:val="none" w:sz="0" w:space="0" w:color="auto"/>
        <w:left w:val="none" w:sz="0" w:space="0" w:color="auto"/>
        <w:bottom w:val="none" w:sz="0" w:space="0" w:color="auto"/>
        <w:right w:val="none" w:sz="0" w:space="0" w:color="auto"/>
      </w:divBdr>
    </w:div>
    <w:div w:id="1108542179">
      <w:bodyDiv w:val="1"/>
      <w:marLeft w:val="0"/>
      <w:marRight w:val="0"/>
      <w:marTop w:val="0"/>
      <w:marBottom w:val="0"/>
      <w:divBdr>
        <w:top w:val="none" w:sz="0" w:space="0" w:color="auto"/>
        <w:left w:val="none" w:sz="0" w:space="0" w:color="auto"/>
        <w:bottom w:val="none" w:sz="0" w:space="0" w:color="auto"/>
        <w:right w:val="none" w:sz="0" w:space="0" w:color="auto"/>
      </w:divBdr>
    </w:div>
    <w:div w:id="1113329419">
      <w:bodyDiv w:val="1"/>
      <w:marLeft w:val="0"/>
      <w:marRight w:val="0"/>
      <w:marTop w:val="0"/>
      <w:marBottom w:val="0"/>
      <w:divBdr>
        <w:top w:val="none" w:sz="0" w:space="0" w:color="auto"/>
        <w:left w:val="none" w:sz="0" w:space="0" w:color="auto"/>
        <w:bottom w:val="none" w:sz="0" w:space="0" w:color="auto"/>
        <w:right w:val="none" w:sz="0" w:space="0" w:color="auto"/>
      </w:divBdr>
    </w:div>
    <w:div w:id="1116100364">
      <w:bodyDiv w:val="1"/>
      <w:marLeft w:val="0"/>
      <w:marRight w:val="0"/>
      <w:marTop w:val="0"/>
      <w:marBottom w:val="0"/>
      <w:divBdr>
        <w:top w:val="none" w:sz="0" w:space="0" w:color="auto"/>
        <w:left w:val="none" w:sz="0" w:space="0" w:color="auto"/>
        <w:bottom w:val="none" w:sz="0" w:space="0" w:color="auto"/>
        <w:right w:val="none" w:sz="0" w:space="0" w:color="auto"/>
      </w:divBdr>
    </w:div>
    <w:div w:id="1120801796">
      <w:bodyDiv w:val="1"/>
      <w:marLeft w:val="0"/>
      <w:marRight w:val="0"/>
      <w:marTop w:val="0"/>
      <w:marBottom w:val="0"/>
      <w:divBdr>
        <w:top w:val="none" w:sz="0" w:space="0" w:color="auto"/>
        <w:left w:val="none" w:sz="0" w:space="0" w:color="auto"/>
        <w:bottom w:val="none" w:sz="0" w:space="0" w:color="auto"/>
        <w:right w:val="none" w:sz="0" w:space="0" w:color="auto"/>
      </w:divBdr>
    </w:div>
    <w:div w:id="1145858848">
      <w:bodyDiv w:val="1"/>
      <w:marLeft w:val="0"/>
      <w:marRight w:val="0"/>
      <w:marTop w:val="0"/>
      <w:marBottom w:val="0"/>
      <w:divBdr>
        <w:top w:val="none" w:sz="0" w:space="0" w:color="auto"/>
        <w:left w:val="none" w:sz="0" w:space="0" w:color="auto"/>
        <w:bottom w:val="none" w:sz="0" w:space="0" w:color="auto"/>
        <w:right w:val="none" w:sz="0" w:space="0" w:color="auto"/>
      </w:divBdr>
    </w:div>
    <w:div w:id="1153640892">
      <w:bodyDiv w:val="1"/>
      <w:marLeft w:val="0"/>
      <w:marRight w:val="0"/>
      <w:marTop w:val="0"/>
      <w:marBottom w:val="0"/>
      <w:divBdr>
        <w:top w:val="none" w:sz="0" w:space="0" w:color="auto"/>
        <w:left w:val="none" w:sz="0" w:space="0" w:color="auto"/>
        <w:bottom w:val="none" w:sz="0" w:space="0" w:color="auto"/>
        <w:right w:val="none" w:sz="0" w:space="0" w:color="auto"/>
      </w:divBdr>
    </w:div>
    <w:div w:id="1161198560">
      <w:bodyDiv w:val="1"/>
      <w:marLeft w:val="0"/>
      <w:marRight w:val="0"/>
      <w:marTop w:val="0"/>
      <w:marBottom w:val="0"/>
      <w:divBdr>
        <w:top w:val="none" w:sz="0" w:space="0" w:color="auto"/>
        <w:left w:val="none" w:sz="0" w:space="0" w:color="auto"/>
        <w:bottom w:val="none" w:sz="0" w:space="0" w:color="auto"/>
        <w:right w:val="none" w:sz="0" w:space="0" w:color="auto"/>
      </w:divBdr>
    </w:div>
    <w:div w:id="1164970415">
      <w:bodyDiv w:val="1"/>
      <w:marLeft w:val="0"/>
      <w:marRight w:val="0"/>
      <w:marTop w:val="0"/>
      <w:marBottom w:val="0"/>
      <w:divBdr>
        <w:top w:val="none" w:sz="0" w:space="0" w:color="auto"/>
        <w:left w:val="none" w:sz="0" w:space="0" w:color="auto"/>
        <w:bottom w:val="none" w:sz="0" w:space="0" w:color="auto"/>
        <w:right w:val="none" w:sz="0" w:space="0" w:color="auto"/>
      </w:divBdr>
    </w:div>
    <w:div w:id="1169053260">
      <w:bodyDiv w:val="1"/>
      <w:marLeft w:val="0"/>
      <w:marRight w:val="0"/>
      <w:marTop w:val="0"/>
      <w:marBottom w:val="0"/>
      <w:divBdr>
        <w:top w:val="none" w:sz="0" w:space="0" w:color="auto"/>
        <w:left w:val="none" w:sz="0" w:space="0" w:color="auto"/>
        <w:bottom w:val="none" w:sz="0" w:space="0" w:color="auto"/>
        <w:right w:val="none" w:sz="0" w:space="0" w:color="auto"/>
      </w:divBdr>
    </w:div>
    <w:div w:id="1172377067">
      <w:bodyDiv w:val="1"/>
      <w:marLeft w:val="0"/>
      <w:marRight w:val="0"/>
      <w:marTop w:val="0"/>
      <w:marBottom w:val="0"/>
      <w:divBdr>
        <w:top w:val="none" w:sz="0" w:space="0" w:color="auto"/>
        <w:left w:val="none" w:sz="0" w:space="0" w:color="auto"/>
        <w:bottom w:val="none" w:sz="0" w:space="0" w:color="auto"/>
        <w:right w:val="none" w:sz="0" w:space="0" w:color="auto"/>
      </w:divBdr>
    </w:div>
    <w:div w:id="1193031853">
      <w:bodyDiv w:val="1"/>
      <w:marLeft w:val="0"/>
      <w:marRight w:val="0"/>
      <w:marTop w:val="0"/>
      <w:marBottom w:val="0"/>
      <w:divBdr>
        <w:top w:val="none" w:sz="0" w:space="0" w:color="auto"/>
        <w:left w:val="none" w:sz="0" w:space="0" w:color="auto"/>
        <w:bottom w:val="none" w:sz="0" w:space="0" w:color="auto"/>
        <w:right w:val="none" w:sz="0" w:space="0" w:color="auto"/>
      </w:divBdr>
    </w:div>
    <w:div w:id="1214847508">
      <w:bodyDiv w:val="1"/>
      <w:marLeft w:val="0"/>
      <w:marRight w:val="0"/>
      <w:marTop w:val="0"/>
      <w:marBottom w:val="0"/>
      <w:divBdr>
        <w:top w:val="none" w:sz="0" w:space="0" w:color="auto"/>
        <w:left w:val="none" w:sz="0" w:space="0" w:color="auto"/>
        <w:bottom w:val="none" w:sz="0" w:space="0" w:color="auto"/>
        <w:right w:val="none" w:sz="0" w:space="0" w:color="auto"/>
      </w:divBdr>
    </w:div>
    <w:div w:id="1226448690">
      <w:bodyDiv w:val="1"/>
      <w:marLeft w:val="0"/>
      <w:marRight w:val="0"/>
      <w:marTop w:val="0"/>
      <w:marBottom w:val="0"/>
      <w:divBdr>
        <w:top w:val="none" w:sz="0" w:space="0" w:color="auto"/>
        <w:left w:val="none" w:sz="0" w:space="0" w:color="auto"/>
        <w:bottom w:val="none" w:sz="0" w:space="0" w:color="auto"/>
        <w:right w:val="none" w:sz="0" w:space="0" w:color="auto"/>
      </w:divBdr>
    </w:div>
    <w:div w:id="1233781823">
      <w:bodyDiv w:val="1"/>
      <w:marLeft w:val="0"/>
      <w:marRight w:val="0"/>
      <w:marTop w:val="0"/>
      <w:marBottom w:val="0"/>
      <w:divBdr>
        <w:top w:val="none" w:sz="0" w:space="0" w:color="auto"/>
        <w:left w:val="none" w:sz="0" w:space="0" w:color="auto"/>
        <w:bottom w:val="none" w:sz="0" w:space="0" w:color="auto"/>
        <w:right w:val="none" w:sz="0" w:space="0" w:color="auto"/>
      </w:divBdr>
    </w:div>
    <w:div w:id="1265769505">
      <w:bodyDiv w:val="1"/>
      <w:marLeft w:val="0"/>
      <w:marRight w:val="0"/>
      <w:marTop w:val="0"/>
      <w:marBottom w:val="0"/>
      <w:divBdr>
        <w:top w:val="none" w:sz="0" w:space="0" w:color="auto"/>
        <w:left w:val="none" w:sz="0" w:space="0" w:color="auto"/>
        <w:bottom w:val="none" w:sz="0" w:space="0" w:color="auto"/>
        <w:right w:val="none" w:sz="0" w:space="0" w:color="auto"/>
      </w:divBdr>
    </w:div>
    <w:div w:id="1273124537">
      <w:bodyDiv w:val="1"/>
      <w:marLeft w:val="0"/>
      <w:marRight w:val="0"/>
      <w:marTop w:val="0"/>
      <w:marBottom w:val="0"/>
      <w:divBdr>
        <w:top w:val="none" w:sz="0" w:space="0" w:color="auto"/>
        <w:left w:val="none" w:sz="0" w:space="0" w:color="auto"/>
        <w:bottom w:val="none" w:sz="0" w:space="0" w:color="auto"/>
        <w:right w:val="none" w:sz="0" w:space="0" w:color="auto"/>
      </w:divBdr>
    </w:div>
    <w:div w:id="1323120574">
      <w:bodyDiv w:val="1"/>
      <w:marLeft w:val="0"/>
      <w:marRight w:val="0"/>
      <w:marTop w:val="0"/>
      <w:marBottom w:val="0"/>
      <w:divBdr>
        <w:top w:val="none" w:sz="0" w:space="0" w:color="auto"/>
        <w:left w:val="none" w:sz="0" w:space="0" w:color="auto"/>
        <w:bottom w:val="none" w:sz="0" w:space="0" w:color="auto"/>
        <w:right w:val="none" w:sz="0" w:space="0" w:color="auto"/>
      </w:divBdr>
    </w:div>
    <w:div w:id="1324045156">
      <w:bodyDiv w:val="1"/>
      <w:marLeft w:val="0"/>
      <w:marRight w:val="0"/>
      <w:marTop w:val="0"/>
      <w:marBottom w:val="0"/>
      <w:divBdr>
        <w:top w:val="none" w:sz="0" w:space="0" w:color="auto"/>
        <w:left w:val="none" w:sz="0" w:space="0" w:color="auto"/>
        <w:bottom w:val="none" w:sz="0" w:space="0" w:color="auto"/>
        <w:right w:val="none" w:sz="0" w:space="0" w:color="auto"/>
      </w:divBdr>
    </w:div>
    <w:div w:id="1327245952">
      <w:bodyDiv w:val="1"/>
      <w:marLeft w:val="0"/>
      <w:marRight w:val="0"/>
      <w:marTop w:val="0"/>
      <w:marBottom w:val="0"/>
      <w:divBdr>
        <w:top w:val="none" w:sz="0" w:space="0" w:color="auto"/>
        <w:left w:val="none" w:sz="0" w:space="0" w:color="auto"/>
        <w:bottom w:val="none" w:sz="0" w:space="0" w:color="auto"/>
        <w:right w:val="none" w:sz="0" w:space="0" w:color="auto"/>
      </w:divBdr>
    </w:div>
    <w:div w:id="1340505082">
      <w:bodyDiv w:val="1"/>
      <w:marLeft w:val="0"/>
      <w:marRight w:val="0"/>
      <w:marTop w:val="0"/>
      <w:marBottom w:val="0"/>
      <w:divBdr>
        <w:top w:val="none" w:sz="0" w:space="0" w:color="auto"/>
        <w:left w:val="none" w:sz="0" w:space="0" w:color="auto"/>
        <w:bottom w:val="none" w:sz="0" w:space="0" w:color="auto"/>
        <w:right w:val="none" w:sz="0" w:space="0" w:color="auto"/>
      </w:divBdr>
    </w:div>
    <w:div w:id="1341202398">
      <w:bodyDiv w:val="1"/>
      <w:marLeft w:val="0"/>
      <w:marRight w:val="0"/>
      <w:marTop w:val="0"/>
      <w:marBottom w:val="0"/>
      <w:divBdr>
        <w:top w:val="none" w:sz="0" w:space="0" w:color="auto"/>
        <w:left w:val="none" w:sz="0" w:space="0" w:color="auto"/>
        <w:bottom w:val="none" w:sz="0" w:space="0" w:color="auto"/>
        <w:right w:val="none" w:sz="0" w:space="0" w:color="auto"/>
      </w:divBdr>
    </w:div>
    <w:div w:id="1342321699">
      <w:bodyDiv w:val="1"/>
      <w:marLeft w:val="0"/>
      <w:marRight w:val="0"/>
      <w:marTop w:val="0"/>
      <w:marBottom w:val="0"/>
      <w:divBdr>
        <w:top w:val="none" w:sz="0" w:space="0" w:color="auto"/>
        <w:left w:val="none" w:sz="0" w:space="0" w:color="auto"/>
        <w:bottom w:val="none" w:sz="0" w:space="0" w:color="auto"/>
        <w:right w:val="none" w:sz="0" w:space="0" w:color="auto"/>
      </w:divBdr>
    </w:div>
    <w:div w:id="1343505331">
      <w:bodyDiv w:val="1"/>
      <w:marLeft w:val="0"/>
      <w:marRight w:val="0"/>
      <w:marTop w:val="0"/>
      <w:marBottom w:val="0"/>
      <w:divBdr>
        <w:top w:val="none" w:sz="0" w:space="0" w:color="auto"/>
        <w:left w:val="none" w:sz="0" w:space="0" w:color="auto"/>
        <w:bottom w:val="none" w:sz="0" w:space="0" w:color="auto"/>
        <w:right w:val="none" w:sz="0" w:space="0" w:color="auto"/>
      </w:divBdr>
    </w:div>
    <w:div w:id="1360158523">
      <w:bodyDiv w:val="1"/>
      <w:marLeft w:val="0"/>
      <w:marRight w:val="0"/>
      <w:marTop w:val="0"/>
      <w:marBottom w:val="0"/>
      <w:divBdr>
        <w:top w:val="none" w:sz="0" w:space="0" w:color="auto"/>
        <w:left w:val="none" w:sz="0" w:space="0" w:color="auto"/>
        <w:bottom w:val="none" w:sz="0" w:space="0" w:color="auto"/>
        <w:right w:val="none" w:sz="0" w:space="0" w:color="auto"/>
      </w:divBdr>
    </w:div>
    <w:div w:id="1366179130">
      <w:bodyDiv w:val="1"/>
      <w:marLeft w:val="0"/>
      <w:marRight w:val="0"/>
      <w:marTop w:val="0"/>
      <w:marBottom w:val="0"/>
      <w:divBdr>
        <w:top w:val="none" w:sz="0" w:space="0" w:color="auto"/>
        <w:left w:val="none" w:sz="0" w:space="0" w:color="auto"/>
        <w:bottom w:val="none" w:sz="0" w:space="0" w:color="auto"/>
        <w:right w:val="none" w:sz="0" w:space="0" w:color="auto"/>
      </w:divBdr>
    </w:div>
    <w:div w:id="1366517426">
      <w:bodyDiv w:val="1"/>
      <w:marLeft w:val="0"/>
      <w:marRight w:val="0"/>
      <w:marTop w:val="0"/>
      <w:marBottom w:val="0"/>
      <w:divBdr>
        <w:top w:val="none" w:sz="0" w:space="0" w:color="auto"/>
        <w:left w:val="none" w:sz="0" w:space="0" w:color="auto"/>
        <w:bottom w:val="none" w:sz="0" w:space="0" w:color="auto"/>
        <w:right w:val="none" w:sz="0" w:space="0" w:color="auto"/>
      </w:divBdr>
    </w:div>
    <w:div w:id="1387072607">
      <w:bodyDiv w:val="1"/>
      <w:marLeft w:val="0"/>
      <w:marRight w:val="0"/>
      <w:marTop w:val="0"/>
      <w:marBottom w:val="0"/>
      <w:divBdr>
        <w:top w:val="none" w:sz="0" w:space="0" w:color="auto"/>
        <w:left w:val="none" w:sz="0" w:space="0" w:color="auto"/>
        <w:bottom w:val="none" w:sz="0" w:space="0" w:color="auto"/>
        <w:right w:val="none" w:sz="0" w:space="0" w:color="auto"/>
      </w:divBdr>
    </w:div>
    <w:div w:id="1391034081">
      <w:bodyDiv w:val="1"/>
      <w:marLeft w:val="0"/>
      <w:marRight w:val="0"/>
      <w:marTop w:val="0"/>
      <w:marBottom w:val="0"/>
      <w:divBdr>
        <w:top w:val="none" w:sz="0" w:space="0" w:color="auto"/>
        <w:left w:val="none" w:sz="0" w:space="0" w:color="auto"/>
        <w:bottom w:val="none" w:sz="0" w:space="0" w:color="auto"/>
        <w:right w:val="none" w:sz="0" w:space="0" w:color="auto"/>
      </w:divBdr>
    </w:div>
    <w:div w:id="1395740111">
      <w:bodyDiv w:val="1"/>
      <w:marLeft w:val="0"/>
      <w:marRight w:val="0"/>
      <w:marTop w:val="0"/>
      <w:marBottom w:val="0"/>
      <w:divBdr>
        <w:top w:val="none" w:sz="0" w:space="0" w:color="auto"/>
        <w:left w:val="none" w:sz="0" w:space="0" w:color="auto"/>
        <w:bottom w:val="none" w:sz="0" w:space="0" w:color="auto"/>
        <w:right w:val="none" w:sz="0" w:space="0" w:color="auto"/>
      </w:divBdr>
    </w:div>
    <w:div w:id="1402558806">
      <w:bodyDiv w:val="1"/>
      <w:marLeft w:val="0"/>
      <w:marRight w:val="0"/>
      <w:marTop w:val="0"/>
      <w:marBottom w:val="0"/>
      <w:divBdr>
        <w:top w:val="none" w:sz="0" w:space="0" w:color="auto"/>
        <w:left w:val="none" w:sz="0" w:space="0" w:color="auto"/>
        <w:bottom w:val="none" w:sz="0" w:space="0" w:color="auto"/>
        <w:right w:val="none" w:sz="0" w:space="0" w:color="auto"/>
      </w:divBdr>
    </w:div>
    <w:div w:id="1433629183">
      <w:bodyDiv w:val="1"/>
      <w:marLeft w:val="0"/>
      <w:marRight w:val="0"/>
      <w:marTop w:val="0"/>
      <w:marBottom w:val="0"/>
      <w:divBdr>
        <w:top w:val="none" w:sz="0" w:space="0" w:color="auto"/>
        <w:left w:val="none" w:sz="0" w:space="0" w:color="auto"/>
        <w:bottom w:val="none" w:sz="0" w:space="0" w:color="auto"/>
        <w:right w:val="none" w:sz="0" w:space="0" w:color="auto"/>
      </w:divBdr>
    </w:div>
    <w:div w:id="1450858243">
      <w:bodyDiv w:val="1"/>
      <w:marLeft w:val="0"/>
      <w:marRight w:val="0"/>
      <w:marTop w:val="0"/>
      <w:marBottom w:val="0"/>
      <w:divBdr>
        <w:top w:val="none" w:sz="0" w:space="0" w:color="auto"/>
        <w:left w:val="none" w:sz="0" w:space="0" w:color="auto"/>
        <w:bottom w:val="none" w:sz="0" w:space="0" w:color="auto"/>
        <w:right w:val="none" w:sz="0" w:space="0" w:color="auto"/>
      </w:divBdr>
    </w:div>
    <w:div w:id="1457984988">
      <w:bodyDiv w:val="1"/>
      <w:marLeft w:val="0"/>
      <w:marRight w:val="0"/>
      <w:marTop w:val="0"/>
      <w:marBottom w:val="0"/>
      <w:divBdr>
        <w:top w:val="none" w:sz="0" w:space="0" w:color="auto"/>
        <w:left w:val="none" w:sz="0" w:space="0" w:color="auto"/>
        <w:bottom w:val="none" w:sz="0" w:space="0" w:color="auto"/>
        <w:right w:val="none" w:sz="0" w:space="0" w:color="auto"/>
      </w:divBdr>
    </w:div>
    <w:div w:id="1458136521">
      <w:bodyDiv w:val="1"/>
      <w:marLeft w:val="0"/>
      <w:marRight w:val="0"/>
      <w:marTop w:val="0"/>
      <w:marBottom w:val="0"/>
      <w:divBdr>
        <w:top w:val="none" w:sz="0" w:space="0" w:color="auto"/>
        <w:left w:val="none" w:sz="0" w:space="0" w:color="auto"/>
        <w:bottom w:val="none" w:sz="0" w:space="0" w:color="auto"/>
        <w:right w:val="none" w:sz="0" w:space="0" w:color="auto"/>
      </w:divBdr>
    </w:div>
    <w:div w:id="1493908411">
      <w:bodyDiv w:val="1"/>
      <w:marLeft w:val="0"/>
      <w:marRight w:val="0"/>
      <w:marTop w:val="0"/>
      <w:marBottom w:val="0"/>
      <w:divBdr>
        <w:top w:val="none" w:sz="0" w:space="0" w:color="auto"/>
        <w:left w:val="none" w:sz="0" w:space="0" w:color="auto"/>
        <w:bottom w:val="none" w:sz="0" w:space="0" w:color="auto"/>
        <w:right w:val="none" w:sz="0" w:space="0" w:color="auto"/>
      </w:divBdr>
    </w:div>
    <w:div w:id="1494486610">
      <w:bodyDiv w:val="1"/>
      <w:marLeft w:val="0"/>
      <w:marRight w:val="0"/>
      <w:marTop w:val="0"/>
      <w:marBottom w:val="0"/>
      <w:divBdr>
        <w:top w:val="none" w:sz="0" w:space="0" w:color="auto"/>
        <w:left w:val="none" w:sz="0" w:space="0" w:color="auto"/>
        <w:bottom w:val="none" w:sz="0" w:space="0" w:color="auto"/>
        <w:right w:val="none" w:sz="0" w:space="0" w:color="auto"/>
      </w:divBdr>
    </w:div>
    <w:div w:id="1504660690">
      <w:bodyDiv w:val="1"/>
      <w:marLeft w:val="0"/>
      <w:marRight w:val="0"/>
      <w:marTop w:val="0"/>
      <w:marBottom w:val="0"/>
      <w:divBdr>
        <w:top w:val="none" w:sz="0" w:space="0" w:color="auto"/>
        <w:left w:val="none" w:sz="0" w:space="0" w:color="auto"/>
        <w:bottom w:val="none" w:sz="0" w:space="0" w:color="auto"/>
        <w:right w:val="none" w:sz="0" w:space="0" w:color="auto"/>
      </w:divBdr>
    </w:div>
    <w:div w:id="1510481599">
      <w:bodyDiv w:val="1"/>
      <w:marLeft w:val="0"/>
      <w:marRight w:val="0"/>
      <w:marTop w:val="0"/>
      <w:marBottom w:val="0"/>
      <w:divBdr>
        <w:top w:val="none" w:sz="0" w:space="0" w:color="auto"/>
        <w:left w:val="none" w:sz="0" w:space="0" w:color="auto"/>
        <w:bottom w:val="none" w:sz="0" w:space="0" w:color="auto"/>
        <w:right w:val="none" w:sz="0" w:space="0" w:color="auto"/>
      </w:divBdr>
    </w:div>
    <w:div w:id="1519732587">
      <w:bodyDiv w:val="1"/>
      <w:marLeft w:val="0"/>
      <w:marRight w:val="0"/>
      <w:marTop w:val="0"/>
      <w:marBottom w:val="0"/>
      <w:divBdr>
        <w:top w:val="none" w:sz="0" w:space="0" w:color="auto"/>
        <w:left w:val="none" w:sz="0" w:space="0" w:color="auto"/>
        <w:bottom w:val="none" w:sz="0" w:space="0" w:color="auto"/>
        <w:right w:val="none" w:sz="0" w:space="0" w:color="auto"/>
      </w:divBdr>
    </w:div>
    <w:div w:id="1532691794">
      <w:bodyDiv w:val="1"/>
      <w:marLeft w:val="0"/>
      <w:marRight w:val="0"/>
      <w:marTop w:val="0"/>
      <w:marBottom w:val="0"/>
      <w:divBdr>
        <w:top w:val="none" w:sz="0" w:space="0" w:color="auto"/>
        <w:left w:val="none" w:sz="0" w:space="0" w:color="auto"/>
        <w:bottom w:val="none" w:sz="0" w:space="0" w:color="auto"/>
        <w:right w:val="none" w:sz="0" w:space="0" w:color="auto"/>
      </w:divBdr>
    </w:div>
    <w:div w:id="1535508609">
      <w:bodyDiv w:val="1"/>
      <w:marLeft w:val="0"/>
      <w:marRight w:val="0"/>
      <w:marTop w:val="0"/>
      <w:marBottom w:val="0"/>
      <w:divBdr>
        <w:top w:val="none" w:sz="0" w:space="0" w:color="auto"/>
        <w:left w:val="none" w:sz="0" w:space="0" w:color="auto"/>
        <w:bottom w:val="none" w:sz="0" w:space="0" w:color="auto"/>
        <w:right w:val="none" w:sz="0" w:space="0" w:color="auto"/>
      </w:divBdr>
    </w:div>
    <w:div w:id="1549025622">
      <w:bodyDiv w:val="1"/>
      <w:marLeft w:val="0"/>
      <w:marRight w:val="0"/>
      <w:marTop w:val="0"/>
      <w:marBottom w:val="0"/>
      <w:divBdr>
        <w:top w:val="none" w:sz="0" w:space="0" w:color="auto"/>
        <w:left w:val="none" w:sz="0" w:space="0" w:color="auto"/>
        <w:bottom w:val="none" w:sz="0" w:space="0" w:color="auto"/>
        <w:right w:val="none" w:sz="0" w:space="0" w:color="auto"/>
      </w:divBdr>
    </w:div>
    <w:div w:id="1553154846">
      <w:bodyDiv w:val="1"/>
      <w:marLeft w:val="0"/>
      <w:marRight w:val="0"/>
      <w:marTop w:val="0"/>
      <w:marBottom w:val="0"/>
      <w:divBdr>
        <w:top w:val="none" w:sz="0" w:space="0" w:color="auto"/>
        <w:left w:val="none" w:sz="0" w:space="0" w:color="auto"/>
        <w:bottom w:val="none" w:sz="0" w:space="0" w:color="auto"/>
        <w:right w:val="none" w:sz="0" w:space="0" w:color="auto"/>
      </w:divBdr>
    </w:div>
    <w:div w:id="1573615321">
      <w:bodyDiv w:val="1"/>
      <w:marLeft w:val="0"/>
      <w:marRight w:val="0"/>
      <w:marTop w:val="0"/>
      <w:marBottom w:val="0"/>
      <w:divBdr>
        <w:top w:val="none" w:sz="0" w:space="0" w:color="auto"/>
        <w:left w:val="none" w:sz="0" w:space="0" w:color="auto"/>
        <w:bottom w:val="none" w:sz="0" w:space="0" w:color="auto"/>
        <w:right w:val="none" w:sz="0" w:space="0" w:color="auto"/>
      </w:divBdr>
    </w:div>
    <w:div w:id="1580602254">
      <w:bodyDiv w:val="1"/>
      <w:marLeft w:val="0"/>
      <w:marRight w:val="0"/>
      <w:marTop w:val="0"/>
      <w:marBottom w:val="0"/>
      <w:divBdr>
        <w:top w:val="none" w:sz="0" w:space="0" w:color="auto"/>
        <w:left w:val="none" w:sz="0" w:space="0" w:color="auto"/>
        <w:bottom w:val="none" w:sz="0" w:space="0" w:color="auto"/>
        <w:right w:val="none" w:sz="0" w:space="0" w:color="auto"/>
      </w:divBdr>
    </w:div>
    <w:div w:id="1581794090">
      <w:bodyDiv w:val="1"/>
      <w:marLeft w:val="0"/>
      <w:marRight w:val="0"/>
      <w:marTop w:val="0"/>
      <w:marBottom w:val="0"/>
      <w:divBdr>
        <w:top w:val="none" w:sz="0" w:space="0" w:color="auto"/>
        <w:left w:val="none" w:sz="0" w:space="0" w:color="auto"/>
        <w:bottom w:val="none" w:sz="0" w:space="0" w:color="auto"/>
        <w:right w:val="none" w:sz="0" w:space="0" w:color="auto"/>
      </w:divBdr>
    </w:div>
    <w:div w:id="1595825812">
      <w:bodyDiv w:val="1"/>
      <w:marLeft w:val="0"/>
      <w:marRight w:val="0"/>
      <w:marTop w:val="0"/>
      <w:marBottom w:val="0"/>
      <w:divBdr>
        <w:top w:val="none" w:sz="0" w:space="0" w:color="auto"/>
        <w:left w:val="none" w:sz="0" w:space="0" w:color="auto"/>
        <w:bottom w:val="none" w:sz="0" w:space="0" w:color="auto"/>
        <w:right w:val="none" w:sz="0" w:space="0" w:color="auto"/>
      </w:divBdr>
    </w:div>
    <w:div w:id="1598512842">
      <w:bodyDiv w:val="1"/>
      <w:marLeft w:val="0"/>
      <w:marRight w:val="0"/>
      <w:marTop w:val="0"/>
      <w:marBottom w:val="0"/>
      <w:divBdr>
        <w:top w:val="none" w:sz="0" w:space="0" w:color="auto"/>
        <w:left w:val="none" w:sz="0" w:space="0" w:color="auto"/>
        <w:bottom w:val="none" w:sz="0" w:space="0" w:color="auto"/>
        <w:right w:val="none" w:sz="0" w:space="0" w:color="auto"/>
      </w:divBdr>
    </w:div>
    <w:div w:id="1606037396">
      <w:bodyDiv w:val="1"/>
      <w:marLeft w:val="0"/>
      <w:marRight w:val="0"/>
      <w:marTop w:val="0"/>
      <w:marBottom w:val="0"/>
      <w:divBdr>
        <w:top w:val="none" w:sz="0" w:space="0" w:color="auto"/>
        <w:left w:val="none" w:sz="0" w:space="0" w:color="auto"/>
        <w:bottom w:val="none" w:sz="0" w:space="0" w:color="auto"/>
        <w:right w:val="none" w:sz="0" w:space="0" w:color="auto"/>
      </w:divBdr>
    </w:div>
    <w:div w:id="1611163497">
      <w:bodyDiv w:val="1"/>
      <w:marLeft w:val="0"/>
      <w:marRight w:val="0"/>
      <w:marTop w:val="0"/>
      <w:marBottom w:val="0"/>
      <w:divBdr>
        <w:top w:val="none" w:sz="0" w:space="0" w:color="auto"/>
        <w:left w:val="none" w:sz="0" w:space="0" w:color="auto"/>
        <w:bottom w:val="none" w:sz="0" w:space="0" w:color="auto"/>
        <w:right w:val="none" w:sz="0" w:space="0" w:color="auto"/>
      </w:divBdr>
    </w:div>
    <w:div w:id="1622567482">
      <w:bodyDiv w:val="1"/>
      <w:marLeft w:val="0"/>
      <w:marRight w:val="0"/>
      <w:marTop w:val="0"/>
      <w:marBottom w:val="0"/>
      <w:divBdr>
        <w:top w:val="none" w:sz="0" w:space="0" w:color="auto"/>
        <w:left w:val="none" w:sz="0" w:space="0" w:color="auto"/>
        <w:bottom w:val="none" w:sz="0" w:space="0" w:color="auto"/>
        <w:right w:val="none" w:sz="0" w:space="0" w:color="auto"/>
      </w:divBdr>
    </w:div>
    <w:div w:id="1632982025">
      <w:bodyDiv w:val="1"/>
      <w:marLeft w:val="0"/>
      <w:marRight w:val="0"/>
      <w:marTop w:val="0"/>
      <w:marBottom w:val="0"/>
      <w:divBdr>
        <w:top w:val="none" w:sz="0" w:space="0" w:color="auto"/>
        <w:left w:val="none" w:sz="0" w:space="0" w:color="auto"/>
        <w:bottom w:val="none" w:sz="0" w:space="0" w:color="auto"/>
        <w:right w:val="none" w:sz="0" w:space="0" w:color="auto"/>
      </w:divBdr>
    </w:div>
    <w:div w:id="1639873080">
      <w:bodyDiv w:val="1"/>
      <w:marLeft w:val="0"/>
      <w:marRight w:val="0"/>
      <w:marTop w:val="0"/>
      <w:marBottom w:val="0"/>
      <w:divBdr>
        <w:top w:val="none" w:sz="0" w:space="0" w:color="auto"/>
        <w:left w:val="none" w:sz="0" w:space="0" w:color="auto"/>
        <w:bottom w:val="none" w:sz="0" w:space="0" w:color="auto"/>
        <w:right w:val="none" w:sz="0" w:space="0" w:color="auto"/>
      </w:divBdr>
    </w:div>
    <w:div w:id="1642660760">
      <w:bodyDiv w:val="1"/>
      <w:marLeft w:val="0"/>
      <w:marRight w:val="0"/>
      <w:marTop w:val="0"/>
      <w:marBottom w:val="0"/>
      <w:divBdr>
        <w:top w:val="none" w:sz="0" w:space="0" w:color="auto"/>
        <w:left w:val="none" w:sz="0" w:space="0" w:color="auto"/>
        <w:bottom w:val="none" w:sz="0" w:space="0" w:color="auto"/>
        <w:right w:val="none" w:sz="0" w:space="0" w:color="auto"/>
      </w:divBdr>
    </w:div>
    <w:div w:id="1661809792">
      <w:bodyDiv w:val="1"/>
      <w:marLeft w:val="0"/>
      <w:marRight w:val="0"/>
      <w:marTop w:val="0"/>
      <w:marBottom w:val="0"/>
      <w:divBdr>
        <w:top w:val="none" w:sz="0" w:space="0" w:color="auto"/>
        <w:left w:val="none" w:sz="0" w:space="0" w:color="auto"/>
        <w:bottom w:val="none" w:sz="0" w:space="0" w:color="auto"/>
        <w:right w:val="none" w:sz="0" w:space="0" w:color="auto"/>
      </w:divBdr>
    </w:div>
    <w:div w:id="1694109113">
      <w:bodyDiv w:val="1"/>
      <w:marLeft w:val="0"/>
      <w:marRight w:val="0"/>
      <w:marTop w:val="0"/>
      <w:marBottom w:val="0"/>
      <w:divBdr>
        <w:top w:val="none" w:sz="0" w:space="0" w:color="auto"/>
        <w:left w:val="none" w:sz="0" w:space="0" w:color="auto"/>
        <w:bottom w:val="none" w:sz="0" w:space="0" w:color="auto"/>
        <w:right w:val="none" w:sz="0" w:space="0" w:color="auto"/>
      </w:divBdr>
    </w:div>
    <w:div w:id="1704862047">
      <w:bodyDiv w:val="1"/>
      <w:marLeft w:val="0"/>
      <w:marRight w:val="0"/>
      <w:marTop w:val="0"/>
      <w:marBottom w:val="0"/>
      <w:divBdr>
        <w:top w:val="none" w:sz="0" w:space="0" w:color="auto"/>
        <w:left w:val="none" w:sz="0" w:space="0" w:color="auto"/>
        <w:bottom w:val="none" w:sz="0" w:space="0" w:color="auto"/>
        <w:right w:val="none" w:sz="0" w:space="0" w:color="auto"/>
      </w:divBdr>
    </w:div>
    <w:div w:id="1708411542">
      <w:bodyDiv w:val="1"/>
      <w:marLeft w:val="0"/>
      <w:marRight w:val="0"/>
      <w:marTop w:val="0"/>
      <w:marBottom w:val="0"/>
      <w:divBdr>
        <w:top w:val="none" w:sz="0" w:space="0" w:color="auto"/>
        <w:left w:val="none" w:sz="0" w:space="0" w:color="auto"/>
        <w:bottom w:val="none" w:sz="0" w:space="0" w:color="auto"/>
        <w:right w:val="none" w:sz="0" w:space="0" w:color="auto"/>
      </w:divBdr>
    </w:div>
    <w:div w:id="1737779361">
      <w:bodyDiv w:val="1"/>
      <w:marLeft w:val="0"/>
      <w:marRight w:val="0"/>
      <w:marTop w:val="0"/>
      <w:marBottom w:val="0"/>
      <w:divBdr>
        <w:top w:val="none" w:sz="0" w:space="0" w:color="auto"/>
        <w:left w:val="none" w:sz="0" w:space="0" w:color="auto"/>
        <w:bottom w:val="none" w:sz="0" w:space="0" w:color="auto"/>
        <w:right w:val="none" w:sz="0" w:space="0" w:color="auto"/>
      </w:divBdr>
    </w:div>
    <w:div w:id="1754162768">
      <w:bodyDiv w:val="1"/>
      <w:marLeft w:val="0"/>
      <w:marRight w:val="0"/>
      <w:marTop w:val="0"/>
      <w:marBottom w:val="0"/>
      <w:divBdr>
        <w:top w:val="none" w:sz="0" w:space="0" w:color="auto"/>
        <w:left w:val="none" w:sz="0" w:space="0" w:color="auto"/>
        <w:bottom w:val="none" w:sz="0" w:space="0" w:color="auto"/>
        <w:right w:val="none" w:sz="0" w:space="0" w:color="auto"/>
      </w:divBdr>
    </w:div>
    <w:div w:id="1788350984">
      <w:bodyDiv w:val="1"/>
      <w:marLeft w:val="0"/>
      <w:marRight w:val="0"/>
      <w:marTop w:val="0"/>
      <w:marBottom w:val="0"/>
      <w:divBdr>
        <w:top w:val="none" w:sz="0" w:space="0" w:color="auto"/>
        <w:left w:val="none" w:sz="0" w:space="0" w:color="auto"/>
        <w:bottom w:val="none" w:sz="0" w:space="0" w:color="auto"/>
        <w:right w:val="none" w:sz="0" w:space="0" w:color="auto"/>
      </w:divBdr>
    </w:div>
    <w:div w:id="1793399083">
      <w:bodyDiv w:val="1"/>
      <w:marLeft w:val="0"/>
      <w:marRight w:val="0"/>
      <w:marTop w:val="0"/>
      <w:marBottom w:val="0"/>
      <w:divBdr>
        <w:top w:val="none" w:sz="0" w:space="0" w:color="auto"/>
        <w:left w:val="none" w:sz="0" w:space="0" w:color="auto"/>
        <w:bottom w:val="none" w:sz="0" w:space="0" w:color="auto"/>
        <w:right w:val="none" w:sz="0" w:space="0" w:color="auto"/>
      </w:divBdr>
    </w:div>
    <w:div w:id="1801731290">
      <w:bodyDiv w:val="1"/>
      <w:marLeft w:val="0"/>
      <w:marRight w:val="0"/>
      <w:marTop w:val="0"/>
      <w:marBottom w:val="0"/>
      <w:divBdr>
        <w:top w:val="none" w:sz="0" w:space="0" w:color="auto"/>
        <w:left w:val="none" w:sz="0" w:space="0" w:color="auto"/>
        <w:bottom w:val="none" w:sz="0" w:space="0" w:color="auto"/>
        <w:right w:val="none" w:sz="0" w:space="0" w:color="auto"/>
      </w:divBdr>
    </w:div>
    <w:div w:id="1807432298">
      <w:bodyDiv w:val="1"/>
      <w:marLeft w:val="0"/>
      <w:marRight w:val="0"/>
      <w:marTop w:val="0"/>
      <w:marBottom w:val="0"/>
      <w:divBdr>
        <w:top w:val="none" w:sz="0" w:space="0" w:color="auto"/>
        <w:left w:val="none" w:sz="0" w:space="0" w:color="auto"/>
        <w:bottom w:val="none" w:sz="0" w:space="0" w:color="auto"/>
        <w:right w:val="none" w:sz="0" w:space="0" w:color="auto"/>
      </w:divBdr>
    </w:div>
    <w:div w:id="1816221748">
      <w:bodyDiv w:val="1"/>
      <w:marLeft w:val="0"/>
      <w:marRight w:val="0"/>
      <w:marTop w:val="0"/>
      <w:marBottom w:val="0"/>
      <w:divBdr>
        <w:top w:val="none" w:sz="0" w:space="0" w:color="auto"/>
        <w:left w:val="none" w:sz="0" w:space="0" w:color="auto"/>
        <w:bottom w:val="none" w:sz="0" w:space="0" w:color="auto"/>
        <w:right w:val="none" w:sz="0" w:space="0" w:color="auto"/>
      </w:divBdr>
    </w:div>
    <w:div w:id="1828790071">
      <w:bodyDiv w:val="1"/>
      <w:marLeft w:val="0"/>
      <w:marRight w:val="0"/>
      <w:marTop w:val="0"/>
      <w:marBottom w:val="0"/>
      <w:divBdr>
        <w:top w:val="none" w:sz="0" w:space="0" w:color="auto"/>
        <w:left w:val="none" w:sz="0" w:space="0" w:color="auto"/>
        <w:bottom w:val="none" w:sz="0" w:space="0" w:color="auto"/>
        <w:right w:val="none" w:sz="0" w:space="0" w:color="auto"/>
      </w:divBdr>
    </w:div>
    <w:div w:id="1830246315">
      <w:bodyDiv w:val="1"/>
      <w:marLeft w:val="0"/>
      <w:marRight w:val="0"/>
      <w:marTop w:val="0"/>
      <w:marBottom w:val="0"/>
      <w:divBdr>
        <w:top w:val="none" w:sz="0" w:space="0" w:color="auto"/>
        <w:left w:val="none" w:sz="0" w:space="0" w:color="auto"/>
        <w:bottom w:val="none" w:sz="0" w:space="0" w:color="auto"/>
        <w:right w:val="none" w:sz="0" w:space="0" w:color="auto"/>
      </w:divBdr>
    </w:div>
    <w:div w:id="1834372333">
      <w:bodyDiv w:val="1"/>
      <w:marLeft w:val="0"/>
      <w:marRight w:val="0"/>
      <w:marTop w:val="0"/>
      <w:marBottom w:val="0"/>
      <w:divBdr>
        <w:top w:val="none" w:sz="0" w:space="0" w:color="auto"/>
        <w:left w:val="none" w:sz="0" w:space="0" w:color="auto"/>
        <w:bottom w:val="none" w:sz="0" w:space="0" w:color="auto"/>
        <w:right w:val="none" w:sz="0" w:space="0" w:color="auto"/>
      </w:divBdr>
    </w:div>
    <w:div w:id="1841121077">
      <w:bodyDiv w:val="1"/>
      <w:marLeft w:val="0"/>
      <w:marRight w:val="0"/>
      <w:marTop w:val="0"/>
      <w:marBottom w:val="0"/>
      <w:divBdr>
        <w:top w:val="none" w:sz="0" w:space="0" w:color="auto"/>
        <w:left w:val="none" w:sz="0" w:space="0" w:color="auto"/>
        <w:bottom w:val="none" w:sz="0" w:space="0" w:color="auto"/>
        <w:right w:val="none" w:sz="0" w:space="0" w:color="auto"/>
      </w:divBdr>
    </w:div>
    <w:div w:id="1845507847">
      <w:bodyDiv w:val="1"/>
      <w:marLeft w:val="0"/>
      <w:marRight w:val="0"/>
      <w:marTop w:val="0"/>
      <w:marBottom w:val="0"/>
      <w:divBdr>
        <w:top w:val="none" w:sz="0" w:space="0" w:color="auto"/>
        <w:left w:val="none" w:sz="0" w:space="0" w:color="auto"/>
        <w:bottom w:val="none" w:sz="0" w:space="0" w:color="auto"/>
        <w:right w:val="none" w:sz="0" w:space="0" w:color="auto"/>
      </w:divBdr>
    </w:div>
    <w:div w:id="1849367572">
      <w:bodyDiv w:val="1"/>
      <w:marLeft w:val="0"/>
      <w:marRight w:val="0"/>
      <w:marTop w:val="0"/>
      <w:marBottom w:val="0"/>
      <w:divBdr>
        <w:top w:val="none" w:sz="0" w:space="0" w:color="auto"/>
        <w:left w:val="none" w:sz="0" w:space="0" w:color="auto"/>
        <w:bottom w:val="none" w:sz="0" w:space="0" w:color="auto"/>
        <w:right w:val="none" w:sz="0" w:space="0" w:color="auto"/>
      </w:divBdr>
    </w:div>
    <w:div w:id="1862358868">
      <w:bodyDiv w:val="1"/>
      <w:marLeft w:val="0"/>
      <w:marRight w:val="0"/>
      <w:marTop w:val="0"/>
      <w:marBottom w:val="0"/>
      <w:divBdr>
        <w:top w:val="none" w:sz="0" w:space="0" w:color="auto"/>
        <w:left w:val="none" w:sz="0" w:space="0" w:color="auto"/>
        <w:bottom w:val="none" w:sz="0" w:space="0" w:color="auto"/>
        <w:right w:val="none" w:sz="0" w:space="0" w:color="auto"/>
      </w:divBdr>
    </w:div>
    <w:div w:id="1866670393">
      <w:bodyDiv w:val="1"/>
      <w:marLeft w:val="0"/>
      <w:marRight w:val="0"/>
      <w:marTop w:val="0"/>
      <w:marBottom w:val="0"/>
      <w:divBdr>
        <w:top w:val="none" w:sz="0" w:space="0" w:color="auto"/>
        <w:left w:val="none" w:sz="0" w:space="0" w:color="auto"/>
        <w:bottom w:val="none" w:sz="0" w:space="0" w:color="auto"/>
        <w:right w:val="none" w:sz="0" w:space="0" w:color="auto"/>
      </w:divBdr>
    </w:div>
    <w:div w:id="1868710304">
      <w:bodyDiv w:val="1"/>
      <w:marLeft w:val="0"/>
      <w:marRight w:val="0"/>
      <w:marTop w:val="0"/>
      <w:marBottom w:val="0"/>
      <w:divBdr>
        <w:top w:val="none" w:sz="0" w:space="0" w:color="auto"/>
        <w:left w:val="none" w:sz="0" w:space="0" w:color="auto"/>
        <w:bottom w:val="none" w:sz="0" w:space="0" w:color="auto"/>
        <w:right w:val="none" w:sz="0" w:space="0" w:color="auto"/>
      </w:divBdr>
    </w:div>
    <w:div w:id="1871869547">
      <w:bodyDiv w:val="1"/>
      <w:marLeft w:val="0"/>
      <w:marRight w:val="0"/>
      <w:marTop w:val="0"/>
      <w:marBottom w:val="0"/>
      <w:divBdr>
        <w:top w:val="none" w:sz="0" w:space="0" w:color="auto"/>
        <w:left w:val="none" w:sz="0" w:space="0" w:color="auto"/>
        <w:bottom w:val="none" w:sz="0" w:space="0" w:color="auto"/>
        <w:right w:val="none" w:sz="0" w:space="0" w:color="auto"/>
      </w:divBdr>
    </w:div>
    <w:div w:id="1875532071">
      <w:bodyDiv w:val="1"/>
      <w:marLeft w:val="0"/>
      <w:marRight w:val="0"/>
      <w:marTop w:val="0"/>
      <w:marBottom w:val="0"/>
      <w:divBdr>
        <w:top w:val="none" w:sz="0" w:space="0" w:color="auto"/>
        <w:left w:val="none" w:sz="0" w:space="0" w:color="auto"/>
        <w:bottom w:val="none" w:sz="0" w:space="0" w:color="auto"/>
        <w:right w:val="none" w:sz="0" w:space="0" w:color="auto"/>
      </w:divBdr>
    </w:div>
    <w:div w:id="1888485913">
      <w:bodyDiv w:val="1"/>
      <w:marLeft w:val="0"/>
      <w:marRight w:val="0"/>
      <w:marTop w:val="0"/>
      <w:marBottom w:val="0"/>
      <w:divBdr>
        <w:top w:val="none" w:sz="0" w:space="0" w:color="auto"/>
        <w:left w:val="none" w:sz="0" w:space="0" w:color="auto"/>
        <w:bottom w:val="none" w:sz="0" w:space="0" w:color="auto"/>
        <w:right w:val="none" w:sz="0" w:space="0" w:color="auto"/>
      </w:divBdr>
    </w:div>
    <w:div w:id="1888488590">
      <w:bodyDiv w:val="1"/>
      <w:marLeft w:val="0"/>
      <w:marRight w:val="0"/>
      <w:marTop w:val="0"/>
      <w:marBottom w:val="0"/>
      <w:divBdr>
        <w:top w:val="none" w:sz="0" w:space="0" w:color="auto"/>
        <w:left w:val="none" w:sz="0" w:space="0" w:color="auto"/>
        <w:bottom w:val="none" w:sz="0" w:space="0" w:color="auto"/>
        <w:right w:val="none" w:sz="0" w:space="0" w:color="auto"/>
      </w:divBdr>
    </w:div>
    <w:div w:id="1889409758">
      <w:bodyDiv w:val="1"/>
      <w:marLeft w:val="0"/>
      <w:marRight w:val="0"/>
      <w:marTop w:val="0"/>
      <w:marBottom w:val="0"/>
      <w:divBdr>
        <w:top w:val="none" w:sz="0" w:space="0" w:color="auto"/>
        <w:left w:val="none" w:sz="0" w:space="0" w:color="auto"/>
        <w:bottom w:val="none" w:sz="0" w:space="0" w:color="auto"/>
        <w:right w:val="none" w:sz="0" w:space="0" w:color="auto"/>
      </w:divBdr>
    </w:div>
    <w:div w:id="1892303304">
      <w:bodyDiv w:val="1"/>
      <w:marLeft w:val="0"/>
      <w:marRight w:val="0"/>
      <w:marTop w:val="0"/>
      <w:marBottom w:val="0"/>
      <w:divBdr>
        <w:top w:val="none" w:sz="0" w:space="0" w:color="auto"/>
        <w:left w:val="none" w:sz="0" w:space="0" w:color="auto"/>
        <w:bottom w:val="none" w:sz="0" w:space="0" w:color="auto"/>
        <w:right w:val="none" w:sz="0" w:space="0" w:color="auto"/>
      </w:divBdr>
    </w:div>
    <w:div w:id="1895237536">
      <w:bodyDiv w:val="1"/>
      <w:marLeft w:val="0"/>
      <w:marRight w:val="0"/>
      <w:marTop w:val="0"/>
      <w:marBottom w:val="0"/>
      <w:divBdr>
        <w:top w:val="none" w:sz="0" w:space="0" w:color="auto"/>
        <w:left w:val="none" w:sz="0" w:space="0" w:color="auto"/>
        <w:bottom w:val="none" w:sz="0" w:space="0" w:color="auto"/>
        <w:right w:val="none" w:sz="0" w:space="0" w:color="auto"/>
      </w:divBdr>
    </w:div>
    <w:div w:id="1903633612">
      <w:bodyDiv w:val="1"/>
      <w:marLeft w:val="0"/>
      <w:marRight w:val="0"/>
      <w:marTop w:val="0"/>
      <w:marBottom w:val="0"/>
      <w:divBdr>
        <w:top w:val="none" w:sz="0" w:space="0" w:color="auto"/>
        <w:left w:val="none" w:sz="0" w:space="0" w:color="auto"/>
        <w:bottom w:val="none" w:sz="0" w:space="0" w:color="auto"/>
        <w:right w:val="none" w:sz="0" w:space="0" w:color="auto"/>
      </w:divBdr>
    </w:div>
    <w:div w:id="1911384959">
      <w:bodyDiv w:val="1"/>
      <w:marLeft w:val="0"/>
      <w:marRight w:val="0"/>
      <w:marTop w:val="0"/>
      <w:marBottom w:val="0"/>
      <w:divBdr>
        <w:top w:val="none" w:sz="0" w:space="0" w:color="auto"/>
        <w:left w:val="none" w:sz="0" w:space="0" w:color="auto"/>
        <w:bottom w:val="none" w:sz="0" w:space="0" w:color="auto"/>
        <w:right w:val="none" w:sz="0" w:space="0" w:color="auto"/>
      </w:divBdr>
    </w:div>
    <w:div w:id="1949652198">
      <w:bodyDiv w:val="1"/>
      <w:marLeft w:val="0"/>
      <w:marRight w:val="0"/>
      <w:marTop w:val="0"/>
      <w:marBottom w:val="0"/>
      <w:divBdr>
        <w:top w:val="none" w:sz="0" w:space="0" w:color="auto"/>
        <w:left w:val="none" w:sz="0" w:space="0" w:color="auto"/>
        <w:bottom w:val="none" w:sz="0" w:space="0" w:color="auto"/>
        <w:right w:val="none" w:sz="0" w:space="0" w:color="auto"/>
      </w:divBdr>
    </w:div>
    <w:div w:id="1968470129">
      <w:bodyDiv w:val="1"/>
      <w:marLeft w:val="0"/>
      <w:marRight w:val="0"/>
      <w:marTop w:val="0"/>
      <w:marBottom w:val="0"/>
      <w:divBdr>
        <w:top w:val="none" w:sz="0" w:space="0" w:color="auto"/>
        <w:left w:val="none" w:sz="0" w:space="0" w:color="auto"/>
        <w:bottom w:val="none" w:sz="0" w:space="0" w:color="auto"/>
        <w:right w:val="none" w:sz="0" w:space="0" w:color="auto"/>
      </w:divBdr>
    </w:div>
    <w:div w:id="1974405505">
      <w:bodyDiv w:val="1"/>
      <w:marLeft w:val="0"/>
      <w:marRight w:val="0"/>
      <w:marTop w:val="0"/>
      <w:marBottom w:val="0"/>
      <w:divBdr>
        <w:top w:val="none" w:sz="0" w:space="0" w:color="auto"/>
        <w:left w:val="none" w:sz="0" w:space="0" w:color="auto"/>
        <w:bottom w:val="none" w:sz="0" w:space="0" w:color="auto"/>
        <w:right w:val="none" w:sz="0" w:space="0" w:color="auto"/>
      </w:divBdr>
    </w:div>
    <w:div w:id="1992097845">
      <w:bodyDiv w:val="1"/>
      <w:marLeft w:val="0"/>
      <w:marRight w:val="0"/>
      <w:marTop w:val="0"/>
      <w:marBottom w:val="0"/>
      <w:divBdr>
        <w:top w:val="none" w:sz="0" w:space="0" w:color="auto"/>
        <w:left w:val="none" w:sz="0" w:space="0" w:color="auto"/>
        <w:bottom w:val="none" w:sz="0" w:space="0" w:color="auto"/>
        <w:right w:val="none" w:sz="0" w:space="0" w:color="auto"/>
      </w:divBdr>
    </w:div>
    <w:div w:id="1994526473">
      <w:bodyDiv w:val="1"/>
      <w:marLeft w:val="0"/>
      <w:marRight w:val="0"/>
      <w:marTop w:val="0"/>
      <w:marBottom w:val="0"/>
      <w:divBdr>
        <w:top w:val="none" w:sz="0" w:space="0" w:color="auto"/>
        <w:left w:val="none" w:sz="0" w:space="0" w:color="auto"/>
        <w:bottom w:val="none" w:sz="0" w:space="0" w:color="auto"/>
        <w:right w:val="none" w:sz="0" w:space="0" w:color="auto"/>
      </w:divBdr>
    </w:div>
    <w:div w:id="1994874667">
      <w:bodyDiv w:val="1"/>
      <w:marLeft w:val="0"/>
      <w:marRight w:val="0"/>
      <w:marTop w:val="0"/>
      <w:marBottom w:val="0"/>
      <w:divBdr>
        <w:top w:val="none" w:sz="0" w:space="0" w:color="auto"/>
        <w:left w:val="none" w:sz="0" w:space="0" w:color="auto"/>
        <w:bottom w:val="none" w:sz="0" w:space="0" w:color="auto"/>
        <w:right w:val="none" w:sz="0" w:space="0" w:color="auto"/>
      </w:divBdr>
    </w:div>
    <w:div w:id="2001737232">
      <w:bodyDiv w:val="1"/>
      <w:marLeft w:val="0"/>
      <w:marRight w:val="0"/>
      <w:marTop w:val="0"/>
      <w:marBottom w:val="0"/>
      <w:divBdr>
        <w:top w:val="none" w:sz="0" w:space="0" w:color="auto"/>
        <w:left w:val="none" w:sz="0" w:space="0" w:color="auto"/>
        <w:bottom w:val="none" w:sz="0" w:space="0" w:color="auto"/>
        <w:right w:val="none" w:sz="0" w:space="0" w:color="auto"/>
      </w:divBdr>
    </w:div>
    <w:div w:id="2006585827">
      <w:bodyDiv w:val="1"/>
      <w:marLeft w:val="0"/>
      <w:marRight w:val="0"/>
      <w:marTop w:val="0"/>
      <w:marBottom w:val="0"/>
      <w:divBdr>
        <w:top w:val="none" w:sz="0" w:space="0" w:color="auto"/>
        <w:left w:val="none" w:sz="0" w:space="0" w:color="auto"/>
        <w:bottom w:val="none" w:sz="0" w:space="0" w:color="auto"/>
        <w:right w:val="none" w:sz="0" w:space="0" w:color="auto"/>
      </w:divBdr>
    </w:div>
    <w:div w:id="2033727865">
      <w:bodyDiv w:val="1"/>
      <w:marLeft w:val="0"/>
      <w:marRight w:val="0"/>
      <w:marTop w:val="0"/>
      <w:marBottom w:val="0"/>
      <w:divBdr>
        <w:top w:val="none" w:sz="0" w:space="0" w:color="auto"/>
        <w:left w:val="none" w:sz="0" w:space="0" w:color="auto"/>
        <w:bottom w:val="none" w:sz="0" w:space="0" w:color="auto"/>
        <w:right w:val="none" w:sz="0" w:space="0" w:color="auto"/>
      </w:divBdr>
    </w:div>
    <w:div w:id="2036034708">
      <w:bodyDiv w:val="1"/>
      <w:marLeft w:val="0"/>
      <w:marRight w:val="0"/>
      <w:marTop w:val="0"/>
      <w:marBottom w:val="0"/>
      <w:divBdr>
        <w:top w:val="none" w:sz="0" w:space="0" w:color="auto"/>
        <w:left w:val="none" w:sz="0" w:space="0" w:color="auto"/>
        <w:bottom w:val="none" w:sz="0" w:space="0" w:color="auto"/>
        <w:right w:val="none" w:sz="0" w:space="0" w:color="auto"/>
      </w:divBdr>
    </w:div>
    <w:div w:id="2046447648">
      <w:bodyDiv w:val="1"/>
      <w:marLeft w:val="0"/>
      <w:marRight w:val="0"/>
      <w:marTop w:val="0"/>
      <w:marBottom w:val="0"/>
      <w:divBdr>
        <w:top w:val="none" w:sz="0" w:space="0" w:color="auto"/>
        <w:left w:val="none" w:sz="0" w:space="0" w:color="auto"/>
        <w:bottom w:val="none" w:sz="0" w:space="0" w:color="auto"/>
        <w:right w:val="none" w:sz="0" w:space="0" w:color="auto"/>
      </w:divBdr>
    </w:div>
    <w:div w:id="2060938617">
      <w:bodyDiv w:val="1"/>
      <w:marLeft w:val="0"/>
      <w:marRight w:val="0"/>
      <w:marTop w:val="0"/>
      <w:marBottom w:val="0"/>
      <w:divBdr>
        <w:top w:val="none" w:sz="0" w:space="0" w:color="auto"/>
        <w:left w:val="none" w:sz="0" w:space="0" w:color="auto"/>
        <w:bottom w:val="none" w:sz="0" w:space="0" w:color="auto"/>
        <w:right w:val="none" w:sz="0" w:space="0" w:color="auto"/>
      </w:divBdr>
    </w:div>
    <w:div w:id="2078819285">
      <w:bodyDiv w:val="1"/>
      <w:marLeft w:val="0"/>
      <w:marRight w:val="0"/>
      <w:marTop w:val="0"/>
      <w:marBottom w:val="0"/>
      <w:divBdr>
        <w:top w:val="none" w:sz="0" w:space="0" w:color="auto"/>
        <w:left w:val="none" w:sz="0" w:space="0" w:color="auto"/>
        <w:bottom w:val="none" w:sz="0" w:space="0" w:color="auto"/>
        <w:right w:val="none" w:sz="0" w:space="0" w:color="auto"/>
      </w:divBdr>
    </w:div>
    <w:div w:id="2091585864">
      <w:bodyDiv w:val="1"/>
      <w:marLeft w:val="0"/>
      <w:marRight w:val="0"/>
      <w:marTop w:val="0"/>
      <w:marBottom w:val="0"/>
      <w:divBdr>
        <w:top w:val="none" w:sz="0" w:space="0" w:color="auto"/>
        <w:left w:val="none" w:sz="0" w:space="0" w:color="auto"/>
        <w:bottom w:val="none" w:sz="0" w:space="0" w:color="auto"/>
        <w:right w:val="none" w:sz="0" w:space="0" w:color="auto"/>
      </w:divBdr>
    </w:div>
    <w:div w:id="2103646153">
      <w:bodyDiv w:val="1"/>
      <w:marLeft w:val="0"/>
      <w:marRight w:val="0"/>
      <w:marTop w:val="0"/>
      <w:marBottom w:val="0"/>
      <w:divBdr>
        <w:top w:val="none" w:sz="0" w:space="0" w:color="auto"/>
        <w:left w:val="none" w:sz="0" w:space="0" w:color="auto"/>
        <w:bottom w:val="none" w:sz="0" w:space="0" w:color="auto"/>
        <w:right w:val="none" w:sz="0" w:space="0" w:color="auto"/>
      </w:divBdr>
    </w:div>
    <w:div w:id="2109932051">
      <w:bodyDiv w:val="1"/>
      <w:marLeft w:val="0"/>
      <w:marRight w:val="0"/>
      <w:marTop w:val="0"/>
      <w:marBottom w:val="0"/>
      <w:divBdr>
        <w:top w:val="none" w:sz="0" w:space="0" w:color="auto"/>
        <w:left w:val="none" w:sz="0" w:space="0" w:color="auto"/>
        <w:bottom w:val="none" w:sz="0" w:space="0" w:color="auto"/>
        <w:right w:val="none" w:sz="0" w:space="0" w:color="auto"/>
      </w:divBdr>
    </w:div>
    <w:div w:id="2115902412">
      <w:bodyDiv w:val="1"/>
      <w:marLeft w:val="0"/>
      <w:marRight w:val="0"/>
      <w:marTop w:val="0"/>
      <w:marBottom w:val="0"/>
      <w:divBdr>
        <w:top w:val="none" w:sz="0" w:space="0" w:color="auto"/>
        <w:left w:val="none" w:sz="0" w:space="0" w:color="auto"/>
        <w:bottom w:val="none" w:sz="0" w:space="0" w:color="auto"/>
        <w:right w:val="none" w:sz="0" w:space="0" w:color="auto"/>
      </w:divBdr>
    </w:div>
    <w:div w:id="2127697000">
      <w:bodyDiv w:val="1"/>
      <w:marLeft w:val="0"/>
      <w:marRight w:val="0"/>
      <w:marTop w:val="0"/>
      <w:marBottom w:val="0"/>
      <w:divBdr>
        <w:top w:val="none" w:sz="0" w:space="0" w:color="auto"/>
        <w:left w:val="none" w:sz="0" w:space="0" w:color="auto"/>
        <w:bottom w:val="none" w:sz="0" w:space="0" w:color="auto"/>
        <w:right w:val="none" w:sz="0" w:space="0" w:color="auto"/>
      </w:divBdr>
    </w:div>
    <w:div w:id="2135824733">
      <w:bodyDiv w:val="1"/>
      <w:marLeft w:val="0"/>
      <w:marRight w:val="0"/>
      <w:marTop w:val="0"/>
      <w:marBottom w:val="0"/>
      <w:divBdr>
        <w:top w:val="none" w:sz="0" w:space="0" w:color="auto"/>
        <w:left w:val="none" w:sz="0" w:space="0" w:color="auto"/>
        <w:bottom w:val="none" w:sz="0" w:space="0" w:color="auto"/>
        <w:right w:val="none" w:sz="0" w:space="0" w:color="auto"/>
      </w:divBdr>
    </w:div>
    <w:div w:id="2137328560">
      <w:bodyDiv w:val="1"/>
      <w:marLeft w:val="0"/>
      <w:marRight w:val="0"/>
      <w:marTop w:val="0"/>
      <w:marBottom w:val="0"/>
      <w:divBdr>
        <w:top w:val="none" w:sz="0" w:space="0" w:color="auto"/>
        <w:left w:val="none" w:sz="0" w:space="0" w:color="auto"/>
        <w:bottom w:val="none" w:sz="0" w:space="0" w:color="auto"/>
        <w:right w:val="none" w:sz="0" w:space="0" w:color="auto"/>
      </w:divBdr>
    </w:div>
    <w:div w:id="2147164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3DD001-3A9B-4F4D-BE11-F68CC7760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3638</Words>
  <Characters>20738</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24328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Рыжков Николай Яковлевич</dc:creator>
  <cp:keywords/>
  <dc:description/>
  <cp:lastModifiedBy>Романов Юрий Андреевич</cp:lastModifiedBy>
  <cp:revision>2</cp:revision>
  <cp:lastPrinted>2020-02-07T12:09:00Z</cp:lastPrinted>
  <dcterms:created xsi:type="dcterms:W3CDTF">2025-12-04T06:01:00Z</dcterms:created>
  <dcterms:modified xsi:type="dcterms:W3CDTF">2025-12-04T06:01:00Z</dcterms:modified>
</cp:coreProperties>
</file>