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6EF17" w14:textId="77777777" w:rsidR="00DE167E" w:rsidRDefault="00DE167E" w:rsidP="00A7521A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color w:val="auto"/>
          <w:sz w:val="20"/>
          <w:szCs w:val="20"/>
        </w:rPr>
      </w:pPr>
    </w:p>
    <w:p w14:paraId="471F409D" w14:textId="6512BE8A" w:rsidR="00C40D90" w:rsidRPr="00C40D90" w:rsidRDefault="00D275C6" w:rsidP="00C40D90">
      <w:pPr>
        <w:ind w:firstLine="357"/>
        <w:jc w:val="center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Договор</w:t>
      </w:r>
      <w:r w:rsidR="00BE516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proofErr w:type="gramStart"/>
      <w:r w:rsidR="00C40D90" w:rsidRPr="00C40D9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№ </w:t>
      </w:r>
      <w:r w:rsidR="00DB738D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92006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_</w:t>
      </w:r>
      <w:proofErr w:type="gramEnd"/>
      <w:r w:rsidR="0092006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_____</w:t>
      </w:r>
      <w:r w:rsidR="002F699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/</w:t>
      </w:r>
    </w:p>
    <w:p w14:paraId="5A39D4F3" w14:textId="0B8ACE77" w:rsidR="00437FCB" w:rsidRDefault="00C40D90" w:rsidP="000B4F06">
      <w:pPr>
        <w:jc w:val="center"/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</w:pPr>
      <w:r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на </w:t>
      </w:r>
      <w:r w:rsidR="00437FCB"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поставку </w:t>
      </w:r>
      <w:r w:rsidR="002360ED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>ноутбуков</w:t>
      </w:r>
    </w:p>
    <w:p w14:paraId="0646705F" w14:textId="7738D46A" w:rsidR="00C40D90" w:rsidRDefault="00C9561A" w:rsidP="00C40D90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</w:pPr>
      <w:r>
        <w:rPr>
          <w:rFonts w:ascii="Times New Roman" w:eastAsia="Times New Roman" w:hAnsi="Times New Roman" w:cs="Times New Roman"/>
          <w:i/>
          <w:color w:val="auto"/>
          <w:lang w:bidi="ar-SA"/>
        </w:rPr>
        <w:t>для а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>кционерно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го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обществ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а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«Фонд имущества Санкт-</w:t>
      </w:r>
      <w:r w:rsidR="00D12C6B"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Петербурга» </w:t>
      </w:r>
      <w:r w:rsidR="00D12C6B">
        <w:rPr>
          <w:rFonts w:ascii="Times New Roman" w:eastAsia="Times New Roman" w:hAnsi="Times New Roman" w:cs="Times New Roman"/>
          <w:i/>
          <w:color w:val="auto"/>
          <w:lang w:bidi="ar-SA"/>
        </w:rPr>
        <w:t>в</w:t>
      </w:r>
      <w:r w:rsidR="006E1AD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202</w:t>
      </w:r>
      <w:r w:rsidR="00904777">
        <w:rPr>
          <w:rFonts w:ascii="Times New Roman" w:eastAsia="Times New Roman" w:hAnsi="Times New Roman" w:cs="Times New Roman"/>
          <w:i/>
          <w:color w:val="auto"/>
          <w:lang w:bidi="ar-SA"/>
        </w:rPr>
        <w:t>5</w:t>
      </w:r>
      <w:r w:rsidR="006E1AD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C40D90"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>году.</w:t>
      </w:r>
      <w:r w:rsidR="00C40D90" w:rsidRPr="00B84919"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  <w:t xml:space="preserve"> </w:t>
      </w:r>
    </w:p>
    <w:p w14:paraId="5751A202" w14:textId="77777777" w:rsidR="00263490" w:rsidRPr="00B84919" w:rsidRDefault="00263490" w:rsidP="00C40D90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</w:pPr>
    </w:p>
    <w:p w14:paraId="71C11B16" w14:textId="3DB537FC" w:rsidR="00C40D90" w:rsidRP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Санкт - Петербург 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ab/>
        <w:t xml:space="preserve">                                                          </w:t>
      </w:r>
      <w:proofErr w:type="gramStart"/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  «</w:t>
      </w:r>
      <w:proofErr w:type="gramEnd"/>
      <w:r w:rsidR="007C3576">
        <w:rPr>
          <w:rFonts w:ascii="Times New Roman" w:eastAsia="Times New Roman" w:hAnsi="Times New Roman" w:cs="Times New Roman"/>
          <w:i/>
          <w:color w:val="auto"/>
          <w:lang w:bidi="ar-SA"/>
        </w:rPr>
        <w:t>___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» </w:t>
      </w:r>
      <w:r w:rsidR="00FF6A1A">
        <w:rPr>
          <w:rFonts w:ascii="Times New Roman" w:eastAsia="Times New Roman" w:hAnsi="Times New Roman" w:cs="Times New Roman"/>
          <w:i/>
          <w:color w:val="auto"/>
          <w:lang w:bidi="ar-SA"/>
        </w:rPr>
        <w:t>___________</w:t>
      </w:r>
      <w:r w:rsidR="00CC7006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>20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2</w:t>
      </w:r>
      <w:r w:rsidR="00904777">
        <w:rPr>
          <w:rFonts w:ascii="Times New Roman" w:eastAsia="Times New Roman" w:hAnsi="Times New Roman" w:cs="Times New Roman"/>
          <w:i/>
          <w:color w:val="auto"/>
          <w:lang w:bidi="ar-SA"/>
        </w:rPr>
        <w:t>5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г.</w:t>
      </w:r>
    </w:p>
    <w:p w14:paraId="18391E92" w14:textId="01857E0D" w:rsidR="006E1AD9" w:rsidRPr="006E1AD9" w:rsidRDefault="00C9561A" w:rsidP="006E1AD9">
      <w:pPr>
        <w:widowControl/>
        <w:tabs>
          <w:tab w:val="left" w:pos="480"/>
          <w:tab w:val="left" w:pos="1134"/>
        </w:tabs>
        <w:spacing w:before="12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9561A">
        <w:rPr>
          <w:rFonts w:ascii="Times New Roman" w:eastAsia="Times New Roman" w:hAnsi="Times New Roman" w:cs="Times New Roman"/>
          <w:b/>
          <w:color w:val="auto"/>
          <w:lang w:bidi="ar-SA"/>
        </w:rPr>
        <w:t>Акционерное общество «Фонд имущества Санкт-Петербурга»</w:t>
      </w:r>
      <w:r w:rsidR="006E1AD9" w:rsidRPr="006E1AD9">
        <w:rPr>
          <w:rFonts w:ascii="Times New Roman" w:eastAsia="Times New Roman" w:hAnsi="Times New Roman" w:cs="Times New Roman"/>
          <w:b/>
          <w:color w:val="auto"/>
          <w:lang w:bidi="ar-SA"/>
        </w:rPr>
        <w:t>,</w:t>
      </w:r>
      <w:r w:rsidR="006E1AD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в </w:t>
      </w:r>
      <w:r w:rsidR="006E1AD9" w:rsidRPr="009534FD">
        <w:rPr>
          <w:rFonts w:ascii="Times New Roman" w:eastAsia="Times New Roman" w:hAnsi="Times New Roman" w:cs="Times New Roman"/>
          <w:color w:val="auto"/>
          <w:lang w:bidi="ar-SA"/>
        </w:rPr>
        <w:t>лице</w:t>
      </w:r>
      <w:r w:rsidR="00C13810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867BA8">
        <w:rPr>
          <w:rFonts w:ascii="Times New Roman" w:eastAsia="Times New Roman" w:hAnsi="Times New Roman" w:cs="Times New Roman"/>
          <w:color w:val="auto"/>
          <w:lang w:bidi="ar-SA"/>
        </w:rPr>
        <w:t>_________________</w:t>
      </w:r>
      <w:r w:rsidRPr="00C9561A">
        <w:rPr>
          <w:rFonts w:ascii="Times New Roman" w:eastAsia="Times New Roman" w:hAnsi="Times New Roman" w:cs="Times New Roman"/>
          <w:color w:val="auto"/>
          <w:lang w:bidi="ar-SA"/>
        </w:rPr>
        <w:t xml:space="preserve">, действующего на основании </w:t>
      </w:r>
      <w:r w:rsidR="00867BA8">
        <w:rPr>
          <w:rFonts w:ascii="Times New Roman" w:eastAsia="Times New Roman" w:hAnsi="Times New Roman" w:cs="Times New Roman"/>
          <w:color w:val="auto"/>
          <w:lang w:bidi="ar-SA"/>
        </w:rPr>
        <w:t>_______________</w:t>
      </w:r>
      <w:r w:rsidRPr="00C9561A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D6CF8" w:rsidRPr="006E1AD9">
        <w:rPr>
          <w:rFonts w:ascii="Times New Roman" w:eastAsia="Times New Roman" w:hAnsi="Times New Roman" w:cs="Times New Roman"/>
          <w:color w:val="auto"/>
          <w:lang w:bidi="ar-SA"/>
        </w:rPr>
        <w:t>именуемое в дальнейшем «Заказчик»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6E1AD9">
        <w:rPr>
          <w:rFonts w:ascii="Times New Roman" w:eastAsia="Times New Roman" w:hAnsi="Times New Roman" w:cs="Times New Roman"/>
          <w:color w:val="auto"/>
          <w:lang w:bidi="ar-SA"/>
        </w:rPr>
        <w:t>и</w:t>
      </w:r>
    </w:p>
    <w:p w14:paraId="62567904" w14:textId="7BE28AAA" w:rsidR="00C40D90" w:rsidRPr="00C40D90" w:rsidRDefault="00FF6A1A" w:rsidP="006E1AD9">
      <w:pPr>
        <w:widowControl/>
        <w:tabs>
          <w:tab w:val="left" w:pos="480"/>
          <w:tab w:val="left" w:pos="1134"/>
        </w:tabs>
        <w:spacing w:before="120"/>
        <w:ind w:firstLine="539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___________________________________________________</w:t>
      </w:r>
      <w:r w:rsidR="00D275C6">
        <w:rPr>
          <w:rFonts w:ascii="Times New Roman" w:eastAsia="Times New Roman" w:hAnsi="Times New Roman" w:cs="Times New Roman"/>
          <w:b/>
          <w:color w:val="auto"/>
          <w:lang w:bidi="ar-SA"/>
        </w:rPr>
        <w:t>_</w:t>
      </w:r>
      <w:r w:rsidR="00D275C6" w:rsidRPr="006E1AD9">
        <w:rPr>
          <w:rFonts w:ascii="Times New Roman" w:eastAsia="Times New Roman" w:hAnsi="Times New Roman" w:cs="Times New Roman"/>
          <w:color w:val="auto"/>
          <w:lang w:bidi="ar-SA"/>
        </w:rPr>
        <w:t>, с другой стороны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заключили настоящий </w:t>
      </w:r>
      <w:r w:rsidR="004743B5" w:rsidRPr="00A929F2">
        <w:rPr>
          <w:rFonts w:ascii="Times New Roman" w:eastAsia="Times New Roman" w:hAnsi="Times New Roman" w:cs="Times New Roman"/>
          <w:color w:val="auto"/>
          <w:lang w:bidi="ar-SA"/>
        </w:rPr>
        <w:t xml:space="preserve">договор </w:t>
      </w:r>
      <w:r w:rsidR="004743B5" w:rsidRPr="004743B5">
        <w:rPr>
          <w:rFonts w:ascii="Times New Roman" w:eastAsia="Times New Roman" w:hAnsi="Times New Roman" w:cs="Times New Roman"/>
          <w:color w:val="auto"/>
          <w:lang w:bidi="ar-SA"/>
        </w:rPr>
        <w:t xml:space="preserve">(далее -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4743B5">
        <w:rPr>
          <w:rFonts w:ascii="Times New Roman" w:eastAsia="Times New Roman" w:hAnsi="Times New Roman" w:cs="Times New Roman"/>
          <w:color w:val="auto"/>
          <w:lang w:bidi="ar-SA"/>
        </w:rPr>
        <w:t>) о нижеследующем:</w:t>
      </w:r>
    </w:p>
    <w:p w14:paraId="2A6D6E37" w14:textId="77777777" w:rsid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4329ECB4" w14:textId="55BD6302" w:rsidR="00C40D90" w:rsidRP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1. ПРЕДМЕТ </w:t>
      </w:r>
      <w:r w:rsidR="00D275C6">
        <w:rPr>
          <w:rFonts w:ascii="Times New Roman" w:eastAsia="Times New Roman" w:hAnsi="Times New Roman" w:cs="Times New Roman"/>
          <w:b/>
          <w:color w:val="auto"/>
          <w:lang w:bidi="ar-SA"/>
        </w:rPr>
        <w:t>ДОГОВОР</w:t>
      </w:r>
      <w:r w:rsidRPr="00C40D90">
        <w:rPr>
          <w:rFonts w:ascii="Times New Roman" w:eastAsia="Times New Roman" w:hAnsi="Times New Roman" w:cs="Times New Roman"/>
          <w:b/>
          <w:color w:val="auto"/>
          <w:lang w:bidi="ar-SA"/>
        </w:rPr>
        <w:t>А</w:t>
      </w:r>
    </w:p>
    <w:p w14:paraId="3A6A7C20" w14:textId="1A12545B" w:rsidR="00C40D90" w:rsidRDefault="00C40D90" w:rsidP="00C40D90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1.1. Предметом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C40D90">
        <w:rPr>
          <w:rFonts w:ascii="Times New Roman" w:eastAsia="Times New Roman" w:hAnsi="Times New Roman" w:cs="Times New Roman"/>
          <w:color w:val="auto"/>
          <w:lang w:bidi="ar-SA"/>
        </w:rPr>
        <w:t>а является поставк</w:t>
      </w: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2360ED" w:rsidRPr="002360ED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 xml:space="preserve">ноутбуков </w:t>
      </w:r>
      <w:r w:rsidR="00DD6CF8" w:rsidRPr="00DD6CF8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для 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>акционерного общества «Фонд имущества Санкт-Петербурга» в 202</w:t>
      </w:r>
      <w:r w:rsidR="00904777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 xml:space="preserve"> году.</w:t>
      </w:r>
    </w:p>
    <w:p w14:paraId="22289D16" w14:textId="33793CC8" w:rsidR="00A05833" w:rsidRPr="00A05833" w:rsidRDefault="00A05833" w:rsidP="00A05833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1.2. </w:t>
      </w:r>
      <w:r w:rsidR="009D39C5" w:rsidRPr="009D39C5">
        <w:rPr>
          <w:rFonts w:ascii="Times New Roman" w:eastAsia="Times New Roman" w:hAnsi="Times New Roman" w:cs="Times New Roman"/>
          <w:color w:val="auto"/>
          <w:lang w:bidi="ar-SA"/>
        </w:rPr>
        <w:t xml:space="preserve">Наименование </w:t>
      </w:r>
      <w:r w:rsidRPr="009D39C5">
        <w:rPr>
          <w:rFonts w:ascii="Times New Roman" w:eastAsia="Times New Roman" w:hAnsi="Times New Roman" w:cs="Times New Roman"/>
          <w:color w:val="auto"/>
          <w:lang w:bidi="ar-SA"/>
        </w:rPr>
        <w:t>Товара и</w:t>
      </w: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 его количество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 и технические показатели</w:t>
      </w: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 определяются </w:t>
      </w:r>
      <w:r w:rsidR="00BE5166">
        <w:rPr>
          <w:rFonts w:ascii="Times New Roman" w:eastAsia="Times New Roman" w:hAnsi="Times New Roman" w:cs="Times New Roman"/>
          <w:color w:val="auto"/>
          <w:lang w:bidi="ar-SA"/>
        </w:rPr>
        <w:t xml:space="preserve">в 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Спецификации </w:t>
      </w:r>
      <w:r w:rsidRPr="00FE2683">
        <w:rPr>
          <w:rFonts w:ascii="Times New Roman" w:eastAsia="Times New Roman" w:hAnsi="Times New Roman" w:cs="Times New Roman"/>
          <w:color w:val="auto"/>
          <w:lang w:bidi="ar-SA"/>
        </w:rPr>
        <w:t>(</w:t>
      </w:r>
      <w:hyperlink w:anchor="P365" w:history="1">
        <w:r w:rsidR="00FE2683" w:rsidRPr="00FE2683">
          <w:rPr>
            <w:rFonts w:ascii="Times New Roman" w:eastAsia="Times New Roman" w:hAnsi="Times New Roman" w:cs="Times New Roman"/>
            <w:color w:val="auto"/>
            <w:lang w:bidi="ar-SA"/>
          </w:rPr>
          <w:t>П</w:t>
        </w:r>
        <w:r w:rsidRPr="00FE2683">
          <w:rPr>
            <w:rFonts w:ascii="Times New Roman" w:eastAsia="Times New Roman" w:hAnsi="Times New Roman" w:cs="Times New Roman"/>
            <w:color w:val="auto"/>
            <w:lang w:bidi="ar-SA"/>
          </w:rPr>
          <w:t>риложение N 1</w:t>
        </w:r>
      </w:hyperlink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 к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>у)</w:t>
      </w:r>
      <w:r w:rsidRPr="00FE2683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B1F1715" w14:textId="77777777" w:rsidR="00A05833" w:rsidRPr="00A05833" w:rsidRDefault="00A05833" w:rsidP="00A05833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2C53C0C" w14:textId="77777777" w:rsidR="00A05833" w:rsidRPr="00A05833" w:rsidRDefault="009D6031" w:rsidP="00A0583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b/>
          <w:color w:val="auto"/>
          <w:lang w:bidi="ar-SA"/>
        </w:rPr>
        <w:t>. ПРАВА И ОБЯЗАННОСТИ СТОРОН</w:t>
      </w:r>
    </w:p>
    <w:p w14:paraId="239D73C6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.1. Заказчик обязан:</w:t>
      </w:r>
    </w:p>
    <w:p w14:paraId="6A6F3D7B" w14:textId="7FFAF1F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.1.1. </w:t>
      </w:r>
      <w:r w:rsidR="00A05833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ринять </w:t>
      </w:r>
      <w:r w:rsidR="00A05833">
        <w:rPr>
          <w:rFonts w:ascii="Times New Roman" w:eastAsia="Times New Roman" w:hAnsi="Times New Roman" w:cs="Times New Roman"/>
          <w:color w:val="auto"/>
          <w:lang w:bidi="ar-SA"/>
        </w:rPr>
        <w:t>поставленные Т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овары, в порядке и сроки, предусмотренные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ом.</w:t>
      </w:r>
    </w:p>
    <w:p w14:paraId="48968D9F" w14:textId="1297FD7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.1.2. Оплатить поставленный Товар на условиях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52C3E2DA" w14:textId="77777777" w:rsidR="00A05833" w:rsidRPr="00A05833" w:rsidRDefault="009D6031" w:rsidP="00765A34">
      <w:pPr>
        <w:pStyle w:val="20"/>
      </w:pPr>
      <w:r>
        <w:t>2</w:t>
      </w:r>
      <w:r w:rsidR="00A05833" w:rsidRPr="00A05833">
        <w:t>.1.3. Письменно извещать Поставщика об изменениях бухгалтерских реквизитов, наименований, адресов и ответственных лиц Заказчика.</w:t>
      </w:r>
    </w:p>
    <w:p w14:paraId="3FE2BA15" w14:textId="2EC7F6C6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.1.4. Осуществить приемку поставленного Товара по результатам экспертизы выполнения условий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78099F40" w14:textId="77777777" w:rsidR="00A05833" w:rsidRPr="00A05833" w:rsidRDefault="009D6031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 Заказчик вправе:</w:t>
      </w:r>
    </w:p>
    <w:p w14:paraId="242F6279" w14:textId="6CDF224F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.2.1. Требовать от Поставщика надлежащего исполнения обязательств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а. Отказаться от приемки Товара (части партии Товара), не соответствующего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с отнесением на Поставщика расходов по его вывозу с территории Заказчика и доставке Заказчику Товара, соответствующего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48E17820" w14:textId="3503452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.2.2. Требовать от Поставщика представления надлежащим образом оформленных документов, подтверждающих исполнение обязательств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0CCA37FF" w14:textId="549F3733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.2.3. Запрашивать у Поставщика информацию о ходе и состоянии исполнения обязательств Поставщика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у.</w:t>
      </w:r>
    </w:p>
    <w:p w14:paraId="44D2F958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E384B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1E384B">
        <w:rPr>
          <w:rFonts w:ascii="Times New Roman" w:eastAsia="Times New Roman" w:hAnsi="Times New Roman" w:cs="Times New Roman"/>
          <w:color w:val="auto"/>
          <w:lang w:bidi="ar-SA"/>
        </w:rPr>
        <w:t>.2.4. Осуществлять контроль за порядком и сроками поставки Товаров.</w:t>
      </w:r>
    </w:p>
    <w:p w14:paraId="6CB47849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.2.5. Для проверки соответствия качества поставляемых Товаров привлекать независимых экспертов.</w:t>
      </w:r>
    </w:p>
    <w:p w14:paraId="6277881F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.2.6. 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14:paraId="1EADF3FE" w14:textId="0361EB5E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.2.7. В случае неисполнения или ненадлежащего исполнения по вине Поставщика обязательств, предусмотренных настоящим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ом, не позднее 30 (тридцати) календарных дней с момента возникновения соответствующего права требовать от Поставщика уплаты неустойки (штрафов, пеней) путем направления Поставщику уведомления об уплате сумм неустойки (пеней, штрафов) в добровольном порядке.</w:t>
      </w:r>
    </w:p>
    <w:p w14:paraId="12760BE0" w14:textId="322535AE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.2.8.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В случае неуплаты Поставщиком в добровольном порядке предусмотренных настоящим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 сумм неустойки (пеней, штрафов) взыскивать их в судебном порядке.</w:t>
      </w:r>
    </w:p>
    <w:p w14:paraId="55B2577B" w14:textId="2DD197A5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.2.9.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При обнаружении несоответствия количества, ассортимента, комплектности и стоимости поставленных Товаров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требовать от полномочных представителей Поставщика представления разъяснений в отношении соответствия поставленных Товаров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35D2F1FC" w14:textId="77777777" w:rsidR="00A05833" w:rsidRPr="00A05833" w:rsidRDefault="00812BE2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 Поставщик обязан:</w:t>
      </w:r>
    </w:p>
    <w:p w14:paraId="789A2463" w14:textId="672CE8A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.3.1. Своевременно и надлежащим образом поставить Товары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4C72F3FB" w14:textId="7E10E63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.3.2.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Представить по запросу Заказчика в сроки, указанные в таком запросе, информацию о ходе исполнения обязательств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у.</w:t>
      </w:r>
    </w:p>
    <w:p w14:paraId="7106D480" w14:textId="4C22D96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.3.3.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е.</w:t>
      </w:r>
    </w:p>
    <w:p w14:paraId="2E13170E" w14:textId="77777777" w:rsid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</w:t>
      </w:r>
      <w:r w:rsidR="00BE5166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Вместе с Товаром п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ередать Заказчику надлежащим образом оформленные отчетные и финансовые документы:</w:t>
      </w:r>
    </w:p>
    <w:p w14:paraId="2D6844EF" w14:textId="3303A5B2" w:rsidR="00A929F2" w:rsidRPr="00BF67E5" w:rsidRDefault="00A929F2" w:rsidP="00A929F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оварную накладную (по форме ТОРГ-12 или УПД) со ссылкой на дату и номер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а, счет, счет-фактуру (при наличии);</w:t>
      </w:r>
    </w:p>
    <w:p w14:paraId="14295E4B" w14:textId="2EDCAF3F" w:rsidR="00A929F2" w:rsidRDefault="00A929F2" w:rsidP="00A929F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б) 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двух экземплярах (один экземпляр для Заказчика и один экземпляр для Поставщика) (ссылка на настоящий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обязательна);</w:t>
      </w:r>
    </w:p>
    <w:p w14:paraId="12131214" w14:textId="1F26C213" w:rsidR="00E018C2" w:rsidRDefault="0015424D" w:rsidP="0015424D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424D">
        <w:rPr>
          <w:rFonts w:ascii="Times New Roman" w:eastAsia="Times New Roman" w:hAnsi="Times New Roman" w:cs="Times New Roman"/>
          <w:color w:val="auto"/>
          <w:lang w:bidi="ar-SA"/>
        </w:rPr>
        <w:t>в) техническую и (или) эксплуатационную документацию производителя (изготовителя) Товара на русском языке или переведенную на рус</w:t>
      </w:r>
      <w:r w:rsidR="00E22776">
        <w:rPr>
          <w:rFonts w:ascii="Times New Roman" w:eastAsia="Times New Roman" w:hAnsi="Times New Roman" w:cs="Times New Roman"/>
          <w:color w:val="auto"/>
          <w:lang w:bidi="ar-SA"/>
        </w:rPr>
        <w:t>ский язык (при наличии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);</w:t>
      </w:r>
      <w:r w:rsidRPr="0015424D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00A950E7" w14:textId="77777777" w:rsidR="0015424D" w:rsidRPr="0015424D" w:rsidRDefault="000B3892" w:rsidP="0015424D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г)</w:t>
      </w:r>
      <w:r w:rsidRPr="000B3892">
        <w:rPr>
          <w:rFonts w:ascii="Times New Roman" w:eastAsia="Times New Roman" w:hAnsi="Times New Roman" w:cs="Times New Roman"/>
          <w:color w:val="auto"/>
          <w:lang w:bidi="ar-SA"/>
        </w:rPr>
        <w:t xml:space="preserve"> гарантию Поставщика на Товар, срок действия которой должен составлять не менее срока действия гарантии производителя на Товар, оформлен</w:t>
      </w:r>
      <w:r>
        <w:rPr>
          <w:rFonts w:ascii="Times New Roman" w:eastAsia="Times New Roman" w:hAnsi="Times New Roman" w:cs="Times New Roman"/>
          <w:color w:val="auto"/>
          <w:lang w:bidi="ar-SA"/>
        </w:rPr>
        <w:t>ную в виде отдельного документа.</w:t>
      </w:r>
    </w:p>
    <w:p w14:paraId="7A9153E7" w14:textId="77777777" w:rsidR="00A05833" w:rsidRPr="00A05833" w:rsidRDefault="00812BE2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.4. Поставщик вправе:</w:t>
      </w:r>
    </w:p>
    <w:p w14:paraId="344CC8A5" w14:textId="51FAF28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.4.1. Требовать оплаты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в случае надлежащего исполнения обязательств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 в соответствии с актом (-</w:t>
      </w:r>
      <w:proofErr w:type="spellStart"/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ами</w:t>
      </w:r>
      <w:proofErr w:type="spellEnd"/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) приемки поставленных Товаров, подписанным Заказчиком и Поставщиком в порядке, предусмотренном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00BA2D66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.4.2. Осуществить досрочную отгрузку Товара по согласованию с Заказчиком и на основании Заказа Заказчика.</w:t>
      </w:r>
    </w:p>
    <w:p w14:paraId="016C522A" w14:textId="4AB35C03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.4.3. Запрашивать у Заказчика предоставления разъяснений и уточнений по вопросам поставки Товаров в рамках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3398B9E6" w14:textId="77777777" w:rsidR="00C40D90" w:rsidRPr="00A05833" w:rsidRDefault="00C40D90" w:rsidP="00D524ED">
      <w:pPr>
        <w:pStyle w:val="afd"/>
        <w:jc w:val="center"/>
        <w:rPr>
          <w:b/>
          <w:lang w:val="ru-RU"/>
        </w:rPr>
      </w:pPr>
    </w:p>
    <w:p w14:paraId="05208B14" w14:textId="4DE5ED85" w:rsidR="00784EC3" w:rsidRDefault="00784EC3" w:rsidP="00354160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</w:pP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 xml:space="preserve">Цена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Договор</w:t>
      </w: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 xml:space="preserve">а, порядок расчетов (порядок и сроки оплаты товара), авансирование, обеспечение исполнение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Договор</w:t>
      </w: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а</w:t>
      </w:r>
    </w:p>
    <w:p w14:paraId="4C843347" w14:textId="77777777" w:rsidR="00784EC3" w:rsidRDefault="00784EC3" w:rsidP="00784EC3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</w:pPr>
    </w:p>
    <w:p w14:paraId="06B0050C" w14:textId="703BB53F" w:rsidR="00C40D90" w:rsidRPr="00C40D90" w:rsidRDefault="00812BE2" w:rsidP="00812BE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.1. Стоимость поставки Товара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у (</w:t>
      </w:r>
      <w:r w:rsidR="00BE316F">
        <w:rPr>
          <w:rFonts w:ascii="Times New Roman" w:eastAsia="Times New Roman" w:hAnsi="Times New Roman" w:cs="Times New Roman"/>
          <w:color w:val="auto"/>
          <w:lang w:bidi="ar-SA"/>
        </w:rPr>
        <w:t>Стоимость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а) составляет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>____________</w:t>
      </w:r>
      <w:r w:rsidR="002C57E8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руб</w:t>
      </w:r>
      <w:r w:rsidR="008B1FA6">
        <w:rPr>
          <w:rFonts w:ascii="Times New Roman" w:eastAsia="Times New Roman" w:hAnsi="Times New Roman" w:cs="Times New Roman"/>
          <w:color w:val="auto"/>
          <w:lang w:bidi="ar-SA"/>
        </w:rPr>
        <w:t xml:space="preserve">лей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>____</w:t>
      </w:r>
      <w:r w:rsidR="00737E73" w:rsidRPr="00C40D90">
        <w:rPr>
          <w:rFonts w:ascii="Times New Roman" w:eastAsia="Times New Roman" w:hAnsi="Times New Roman" w:cs="Times New Roman"/>
          <w:color w:val="auto"/>
          <w:lang w:bidi="ar-SA"/>
        </w:rPr>
        <w:t>коп.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 xml:space="preserve">(____________________ рублей ______ копеек) </w:t>
      </w:r>
      <w:r w:rsidR="005B2474">
        <w:rPr>
          <w:rFonts w:ascii="Times New Roman" w:eastAsia="Times New Roman" w:hAnsi="Times New Roman" w:cs="Times New Roman"/>
          <w:i/>
          <w:color w:val="auto"/>
          <w:lang w:bidi="ar-SA"/>
        </w:rPr>
        <w:t>НДС ______________________</w:t>
      </w:r>
      <w:r w:rsidR="00737E73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(согласно Приложению №1 к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у).</w:t>
      </w:r>
    </w:p>
    <w:p w14:paraId="29BE5BDA" w14:textId="456BDC7A" w:rsidR="00EA3894" w:rsidRDefault="00EA3894" w:rsidP="00C40D90">
      <w:pPr>
        <w:keepLines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eastAsia="x-none" w:bidi="ar-SA"/>
        </w:rPr>
        <w:t>Стоимость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 включает в себя расходы на страхование, уплату таможенных пошлин, налогов и других обязательных </w:t>
      </w:r>
      <w:r w:rsidR="001C3405"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платежей,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 а также прочие расходы, связанные с исполнением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а. </w:t>
      </w:r>
    </w:p>
    <w:p w14:paraId="06D68068" w14:textId="5C39A6D7" w:rsidR="00C40D90" w:rsidRPr="00C40D90" w:rsidRDefault="00812BE2" w:rsidP="00C40D90">
      <w:pPr>
        <w:keepLines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eastAsia="x-none"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.2. Стоимость подлежащих поставке Товаров является твердой на весь период исполнения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 и определяется согласно Приложению №1 к настоящему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у.</w:t>
      </w:r>
    </w:p>
    <w:p w14:paraId="6E08D0D2" w14:textId="6D2A64C2" w:rsidR="00A1703A" w:rsidRPr="00541566" w:rsidRDefault="00812BE2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2E74B5" w:themeColor="accent1" w:themeShade="BF"/>
          <w:lang w:bidi="ar-SA"/>
        </w:rPr>
      </w:pPr>
      <w:r w:rsidRPr="00A1703A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A1703A">
        <w:rPr>
          <w:rFonts w:ascii="Times New Roman" w:eastAsia="Times New Roman" w:hAnsi="Times New Roman" w:cs="Times New Roman"/>
          <w:color w:val="auto"/>
          <w:lang w:bidi="ar-SA"/>
        </w:rPr>
        <w:t xml:space="preserve">.3. </w:t>
      </w:r>
      <w:r w:rsidR="00C40D90" w:rsidRPr="00A1703A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Оплата за поставленные товары осуществляется в безналичной форме. Источник финансирования: </w:t>
      </w:r>
      <w:r w:rsidR="00541566" w:rsidRPr="00541566">
        <w:rPr>
          <w:rFonts w:ascii="Times New Roman" w:eastAsia="Times New Roman" w:hAnsi="Times New Roman" w:cs="Times New Roman"/>
          <w:iCs/>
          <w:color w:val="2E74B5" w:themeColor="accent1" w:themeShade="BF"/>
          <w:lang w:bidi="ar-SA"/>
        </w:rPr>
        <w:t>собственные средства.</w:t>
      </w:r>
    </w:p>
    <w:p w14:paraId="63400D96" w14:textId="77777777" w:rsidR="00C40D90" w:rsidRPr="00C40D90" w:rsidRDefault="00C40D90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iCs/>
          <w:color w:val="auto"/>
          <w:lang w:bidi="ar-SA"/>
        </w:rPr>
        <w:t>Валютой, используемой для расчетов с Поставщиком, является российский рубль.</w:t>
      </w:r>
    </w:p>
    <w:p w14:paraId="2B5612BA" w14:textId="77777777" w:rsidR="00C40D90" w:rsidRPr="00C40D90" w:rsidRDefault="00812BE2" w:rsidP="00C40D90">
      <w:pPr>
        <w:widowControl/>
        <w:tabs>
          <w:tab w:val="left" w:pos="930"/>
        </w:tabs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.4. Авансирование подлежащего поставке Товара не предусматривается.</w:t>
      </w:r>
    </w:p>
    <w:p w14:paraId="20193E3E" w14:textId="77777777" w:rsidR="00C40D90" w:rsidRPr="00C40D90" w:rsidRDefault="00812BE2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.5. </w:t>
      </w:r>
      <w:r w:rsidR="00C40D90" w:rsidRPr="00C40D90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Сроки и порядок оплаты поставленного Товара: </w:t>
      </w:r>
    </w:p>
    <w:p w14:paraId="03758DBE" w14:textId="6C18D55B" w:rsidR="00337895" w:rsidRDefault="00337895" w:rsidP="00541566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12594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Оплата 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за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поставленный товар производится Заказчиком в течение </w:t>
      </w:r>
      <w:r w:rsidR="00DD70E4" w:rsidRPr="009534FD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DD70E4" w:rsidRPr="009534FD">
        <w:rPr>
          <w:rFonts w:ascii="Times New Roman" w:eastAsia="Times New Roman" w:hAnsi="Times New Roman" w:cs="Times New Roman"/>
          <w:color w:val="auto"/>
          <w:lang w:bidi="ar-SA"/>
        </w:rPr>
        <w:t>семи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 w:rsidR="00D256A6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рабочих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дней со дня подписания сторонами </w:t>
      </w:r>
      <w:r w:rsidR="00C13810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акта сдачи-приемки </w:t>
      </w:r>
      <w:r w:rsidR="0083720D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или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товарной </w:t>
      </w:r>
      <w:r w:rsidRPr="0083720D">
        <w:rPr>
          <w:rFonts w:ascii="Times New Roman" w:eastAsia="Times New Roman" w:hAnsi="Times New Roman" w:cs="Times New Roman"/>
          <w:color w:val="auto"/>
          <w:lang w:bidi="ar-SA"/>
        </w:rPr>
        <w:t>накладной</w:t>
      </w:r>
      <w:r w:rsidR="001F5DD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D25D9">
        <w:rPr>
          <w:rFonts w:ascii="Times New Roman" w:eastAsia="Times New Roman" w:hAnsi="Times New Roman" w:cs="Times New Roman"/>
          <w:color w:val="auto"/>
          <w:lang w:bidi="ar-SA"/>
        </w:rPr>
        <w:t xml:space="preserve">на основании предоставленного Поставщиком Заказчику счета, счета-фактуры (последняя – если Поставщик является плательщиком НДС). </w:t>
      </w:r>
    </w:p>
    <w:p w14:paraId="4FCB74DC" w14:textId="7FD60257" w:rsidR="00337895" w:rsidRDefault="00337895" w:rsidP="00337895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Оплата производится 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в безналичной форме путем перечисления денежных средств в рублях на расчетный счет Поставщика, указанный в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е </w:t>
      </w:r>
    </w:p>
    <w:p w14:paraId="4B4EF6A9" w14:textId="77777777" w:rsidR="004A4198" w:rsidRDefault="004A4198" w:rsidP="00C40D90">
      <w:pPr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A4198">
        <w:rPr>
          <w:rFonts w:ascii="Times New Roman" w:eastAsia="Times New Roman" w:hAnsi="Times New Roman" w:cs="Times New Roman"/>
          <w:color w:val="auto"/>
          <w:lang w:bidi="ar-SA"/>
        </w:rPr>
        <w:t xml:space="preserve">Датой фактической оплаты считается дата списания денежных средств с расчетного счета Заказчика.                      </w:t>
      </w:r>
    </w:p>
    <w:p w14:paraId="2F5989F6" w14:textId="6D3BDDD7" w:rsidR="00C40D90" w:rsidRPr="00C40D90" w:rsidRDefault="00812BE2" w:rsidP="00C40D90">
      <w:pPr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.6. 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В случае неисполнения или ненадлежащего исполнения Поставщиком принятых на 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lastRenderedPageBreak/>
        <w:t xml:space="preserve">себя обязательств оплата принятого Заказчиком Товара может производиться Заказчиком за вычетом суммы неустойки, рассчитанной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а. При этом в акте сдачи-приемки Товара указываются: сумма, подлежащая оплате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а; размер неустойки (пени, штрафа), подлежащей взысканию, основания применения и порядок расчета неустойки, итоговая сумма, подлежащая оплате Поставщику.</w:t>
      </w:r>
    </w:p>
    <w:p w14:paraId="190E70AC" w14:textId="07A6C08E" w:rsidR="00C40D90" w:rsidRPr="00C40D90" w:rsidRDefault="00812BE2" w:rsidP="00C40D90">
      <w:pPr>
        <w:autoSpaceDE w:val="0"/>
        <w:autoSpaceDN w:val="0"/>
        <w:adjustRightInd w:val="0"/>
        <w:spacing w:line="280" w:lineRule="exact"/>
        <w:ind w:firstLine="567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3773E0">
        <w:rPr>
          <w:rFonts w:ascii="Times New Roman" w:eastAsia="Times New Roman" w:hAnsi="Times New Roman" w:cs="Times New Roman"/>
          <w:color w:val="auto"/>
          <w:lang w:eastAsia="x-none" w:bidi="ar-SA"/>
        </w:rPr>
        <w:t>3</w:t>
      </w:r>
      <w:r w:rsidR="00C40D90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.7. 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D275C6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A0522D7" w14:textId="77777777" w:rsidR="00D524ED" w:rsidRPr="0037464D" w:rsidRDefault="00D524ED" w:rsidP="00D524ED">
      <w:pPr>
        <w:pStyle w:val="afd"/>
        <w:jc w:val="center"/>
        <w:rPr>
          <w:lang w:val="ru-RU" w:eastAsia="ru-RU"/>
        </w:rPr>
      </w:pPr>
    </w:p>
    <w:p w14:paraId="12168054" w14:textId="77777777" w:rsidR="00D524ED" w:rsidRDefault="009D6031" w:rsidP="00B84919">
      <w:pPr>
        <w:pStyle w:val="afd"/>
        <w:numPr>
          <w:ilvl w:val="0"/>
          <w:numId w:val="5"/>
        </w:numPr>
        <w:jc w:val="center"/>
        <w:rPr>
          <w:b/>
          <w:caps/>
        </w:rPr>
      </w:pPr>
      <w:r>
        <w:rPr>
          <w:b/>
          <w:lang w:val="ru-RU"/>
        </w:rPr>
        <w:t>ПОРЯДОК</w:t>
      </w:r>
      <w:r w:rsidR="00D524ED" w:rsidRPr="00244F54">
        <w:rPr>
          <w:b/>
          <w:caps/>
        </w:rPr>
        <w:t xml:space="preserve"> ПОСТАВКИ ТОВАРА</w:t>
      </w:r>
    </w:p>
    <w:p w14:paraId="0445D16A" w14:textId="77777777" w:rsidR="00A20738" w:rsidRPr="00244F54" w:rsidRDefault="00A20738" w:rsidP="00A20738">
      <w:pPr>
        <w:pStyle w:val="afd"/>
        <w:ind w:left="648" w:firstLine="0"/>
        <w:rPr>
          <w:b/>
          <w:caps/>
        </w:rPr>
      </w:pPr>
    </w:p>
    <w:p w14:paraId="057F7A25" w14:textId="26D162E1" w:rsidR="00D434EE" w:rsidRPr="00D434EE" w:rsidRDefault="00D434EE" w:rsidP="00B16A15">
      <w:pPr>
        <w:widowControl/>
        <w:autoSpaceDE w:val="0"/>
        <w:autoSpaceDN w:val="0"/>
        <w:adjustRightInd w:val="0"/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5204B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 xml:space="preserve">. Местом поставки Товара является: </w:t>
      </w:r>
      <w:r w:rsidR="00B16A15" w:rsidRPr="00B16A15">
        <w:rPr>
          <w:rFonts w:ascii="Times New Roman" w:eastAsia="Times New Roman" w:hAnsi="Times New Roman" w:cs="Times New Roman"/>
          <w:color w:val="auto"/>
          <w:lang w:bidi="ar-SA"/>
        </w:rPr>
        <w:t>190000, Санкт-Петербург, пер. Гривцова, дом 5</w:t>
      </w:r>
    </w:p>
    <w:p w14:paraId="067D9E7C" w14:textId="77777777" w:rsidR="00151F11" w:rsidRDefault="00D434EE" w:rsidP="00151F11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1F11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5204B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 xml:space="preserve">. Сроки (периоды) поставки Товара: </w:t>
      </w:r>
    </w:p>
    <w:p w14:paraId="1C35A1A3" w14:textId="3E8A6FE6" w:rsidR="006224A9" w:rsidRPr="006224A9" w:rsidRDefault="006224A9" w:rsidP="006224A9">
      <w:pPr>
        <w:ind w:firstLine="360"/>
        <w:jc w:val="both"/>
        <w:rPr>
          <w:rFonts w:ascii="Times New Roman" w:eastAsia="Times New Roman" w:hAnsi="Times New Roman" w:cs="Times New Roman"/>
        </w:rPr>
      </w:pPr>
      <w:r w:rsidRPr="00394100">
        <w:rPr>
          <w:rFonts w:ascii="Times New Roman" w:eastAsia="Times New Roman" w:hAnsi="Times New Roman" w:cs="Times New Roman"/>
        </w:rPr>
        <w:t xml:space="preserve">Срок </w:t>
      </w:r>
      <w:r w:rsidR="00DD70E4" w:rsidRPr="00394100">
        <w:rPr>
          <w:rFonts w:ascii="Times New Roman" w:eastAsia="Times New Roman" w:hAnsi="Times New Roman" w:cs="Times New Roman"/>
        </w:rPr>
        <w:t xml:space="preserve">поставки </w:t>
      </w:r>
      <w:r w:rsidR="00DF6A86" w:rsidRPr="00394100">
        <w:rPr>
          <w:rFonts w:ascii="Times New Roman" w:eastAsia="Times New Roman" w:hAnsi="Times New Roman" w:cs="Times New Roman"/>
        </w:rPr>
        <w:t>–</w:t>
      </w:r>
      <w:r w:rsidR="00CD160C" w:rsidRPr="00394100">
        <w:t xml:space="preserve"> </w:t>
      </w:r>
      <w:r w:rsidR="00394100" w:rsidRPr="00394100">
        <w:rPr>
          <w:rFonts w:ascii="Times New Roman" w:eastAsia="Times New Roman" w:hAnsi="Times New Roman" w:cs="Times New Roman"/>
          <w:color w:val="2E74B5" w:themeColor="accent1" w:themeShade="BF"/>
        </w:rPr>
        <w:t>3 (три) календарных дня с даты заключения договора</w:t>
      </w:r>
      <w:r w:rsidR="000025B2" w:rsidRPr="00394100">
        <w:rPr>
          <w:rFonts w:ascii="Times New Roman" w:eastAsia="Times New Roman" w:hAnsi="Times New Roman" w:cs="Times New Roman"/>
          <w:color w:val="2E74B5" w:themeColor="accent1" w:themeShade="BF"/>
        </w:rPr>
        <w:t>.</w:t>
      </w:r>
      <w:r w:rsidRPr="006A7B29">
        <w:rPr>
          <w:rFonts w:ascii="Times New Roman" w:eastAsia="Times New Roman" w:hAnsi="Times New Roman" w:cs="Times New Roman"/>
          <w:color w:val="2E74B5" w:themeColor="accent1" w:themeShade="BF"/>
        </w:rPr>
        <w:t xml:space="preserve"> </w:t>
      </w:r>
    </w:p>
    <w:p w14:paraId="5086B298" w14:textId="77777777" w:rsidR="00151F11" w:rsidRPr="00151F11" w:rsidRDefault="00151F11" w:rsidP="006224A9">
      <w:pPr>
        <w:ind w:firstLine="360"/>
        <w:jc w:val="both"/>
        <w:rPr>
          <w:rFonts w:ascii="Times New Roman" w:eastAsia="Times New Roman" w:hAnsi="Times New Roman" w:cs="Times New Roman"/>
        </w:rPr>
      </w:pPr>
      <w:r w:rsidRPr="00151F11">
        <w:rPr>
          <w:rFonts w:ascii="Times New Roman" w:eastAsia="Times New Roman" w:hAnsi="Times New Roman" w:cs="Times New Roman"/>
        </w:rPr>
        <w:t>Возможна досрочная поставка товара.</w:t>
      </w:r>
    </w:p>
    <w:p w14:paraId="5A7E5CE4" w14:textId="77777777" w:rsidR="006A7B29" w:rsidRDefault="006A7B29" w:rsidP="00151F11">
      <w:pPr>
        <w:widowControl/>
        <w:ind w:firstLine="36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3CBE7158" w14:textId="2172BE6F" w:rsidR="00A20738" w:rsidRPr="004A03FC" w:rsidRDefault="004A03FC" w:rsidP="004A03FC">
      <w:pPr>
        <w:autoSpaceDE w:val="0"/>
        <w:autoSpaceDN w:val="0"/>
        <w:adjustRightInd w:val="0"/>
        <w:ind w:firstLine="285"/>
        <w:jc w:val="center"/>
        <w:rPr>
          <w:caps/>
        </w:rPr>
      </w:pP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5. Порядок и сро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к приемки поставленного товара </w:t>
      </w: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в части соответствия их количества, комплектности, объема требованиям, установленным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ом</w:t>
      </w:r>
    </w:p>
    <w:p w14:paraId="710F00A0" w14:textId="77777777" w:rsidR="00A20738" w:rsidRDefault="00A20738" w:rsidP="00A20738">
      <w:pPr>
        <w:autoSpaceDE w:val="0"/>
        <w:autoSpaceDN w:val="0"/>
        <w:adjustRightInd w:val="0"/>
        <w:ind w:firstLine="285"/>
        <w:jc w:val="both"/>
      </w:pPr>
    </w:p>
    <w:p w14:paraId="6797FB26" w14:textId="77777777" w:rsidR="00BF67E5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010B7">
        <w:rPr>
          <w:rFonts w:ascii="Times New Roman" w:eastAsia="Times New Roman" w:hAnsi="Times New Roman" w:cs="Times New Roman"/>
          <w:color w:val="auto"/>
          <w:lang w:bidi="ar-SA"/>
        </w:rPr>
        <w:t xml:space="preserve">5.1. </w:t>
      </w:r>
      <w:r w:rsidR="00BF67E5" w:rsidRPr="000010B7">
        <w:rPr>
          <w:rFonts w:ascii="Times New Roman" w:eastAsia="Times New Roman" w:hAnsi="Times New Roman" w:cs="Times New Roman"/>
          <w:color w:val="auto"/>
          <w:lang w:bidi="ar-SA"/>
        </w:rPr>
        <w:t>Поставщик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за 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рабочи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й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д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ень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до осуществления поставки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направляет в адрес Заказчика уведомление о времени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доставки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Место д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оставки.</w:t>
      </w:r>
    </w:p>
    <w:p w14:paraId="4C8AD8EA" w14:textId="16C075CF" w:rsidR="00E018C2" w:rsidRPr="00E018C2" w:rsidRDefault="00E018C2" w:rsidP="00E018C2">
      <w:pPr>
        <w:widowControl/>
        <w:ind w:firstLine="360"/>
        <w:jc w:val="both"/>
        <w:rPr>
          <w:rFonts w:ascii="Times New Roman" w:eastAsia="Times New Roman" w:hAnsi="Times New Roman" w:cs="Times New Roman"/>
          <w:color w:val="2E74B5" w:themeColor="accent1" w:themeShade="BF"/>
          <w:lang w:bidi="ar-SA"/>
        </w:rPr>
      </w:pPr>
      <w:r w:rsidRPr="00E018C2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Контактное лицо Заказчика: </w:t>
      </w:r>
      <w:r w:rsidR="002360ED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Румянцев Николай Николаевич </w:t>
      </w:r>
      <w:r w:rsidR="000025B2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Тел: </w:t>
      </w:r>
      <w:r w:rsidR="000025B2" w:rsidRPr="000025B2">
        <w:rPr>
          <w:rFonts w:ascii="Times New Roman" w:eastAsia="Times New Roman" w:hAnsi="Times New Roman" w:cs="Times New Roman"/>
          <w:color w:val="2E74B5" w:themeColor="accent1" w:themeShade="BF"/>
        </w:rPr>
        <w:t>+7 (812) 777</w:t>
      </w:r>
      <w:r w:rsidR="000025B2" w:rsidRPr="000025B2">
        <w:rPr>
          <w:rFonts w:ascii="Times New Roman" w:eastAsia="Times New Roman" w:hAnsi="Times New Roman" w:cs="Times New Roman"/>
          <w:color w:val="2E74B5" w:themeColor="accent1" w:themeShade="BF"/>
        </w:rPr>
        <w:noBreakHyphen/>
        <w:t>27</w:t>
      </w:r>
      <w:r w:rsidR="000025B2" w:rsidRPr="000025B2">
        <w:rPr>
          <w:rFonts w:ascii="Times New Roman" w:eastAsia="Times New Roman" w:hAnsi="Times New Roman" w:cs="Times New Roman"/>
          <w:color w:val="2E74B5" w:themeColor="accent1" w:themeShade="BF"/>
        </w:rPr>
        <w:noBreakHyphen/>
        <w:t>27.</w:t>
      </w:r>
    </w:p>
    <w:p w14:paraId="5BC70540" w14:textId="77777777" w:rsidR="00BF67E5" w:rsidRPr="00BF67E5" w:rsidRDefault="00534602" w:rsidP="00BF67E5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5.2</w:t>
      </w:r>
      <w:r w:rsidR="00BF67E5" w:rsidRPr="00BF67E5">
        <w:rPr>
          <w:rFonts w:ascii="Times New Roman" w:eastAsia="Times New Roman" w:hAnsi="Times New Roman" w:cs="Times New Roman"/>
          <w:lang w:bidi="ar-SA"/>
        </w:rPr>
        <w:t xml:space="preserve">. При поставке Товара </w:t>
      </w:r>
      <w:r w:rsidR="00BF67E5">
        <w:rPr>
          <w:rFonts w:ascii="Times New Roman" w:eastAsia="Times New Roman" w:hAnsi="Times New Roman" w:cs="Times New Roman"/>
          <w:lang w:bidi="ar-SA"/>
        </w:rPr>
        <w:t xml:space="preserve">на каждом этапе поставки </w:t>
      </w:r>
      <w:r w:rsidR="00BF67E5" w:rsidRPr="00BF67E5">
        <w:rPr>
          <w:rFonts w:ascii="Times New Roman" w:eastAsia="Times New Roman" w:hAnsi="Times New Roman" w:cs="Times New Roman"/>
          <w:lang w:bidi="ar-SA"/>
        </w:rPr>
        <w:t>Поставщик представляет следующую документацию:</w:t>
      </w:r>
    </w:p>
    <w:p w14:paraId="7D215ABD" w14:textId="2C42F168" w:rsidR="00BF67E5" w:rsidRP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оварную накладную (по форме ТОРГ-12 или УПД) со ссылкой на дату и номер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а, счет, счет-фактуру (при наличии);</w:t>
      </w:r>
    </w:p>
    <w:p w14:paraId="03A2F37C" w14:textId="4CE33C7C" w:rsid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б) 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двух экземплярах (один экземпляр для Заказчика и один экземпляр для Поставщика) (ссылка на настоящий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обязательна);</w:t>
      </w:r>
    </w:p>
    <w:p w14:paraId="1D63820A" w14:textId="710D111F" w:rsidR="00BF67E5" w:rsidRP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ехническую и (или) эксплуатационную документацию производителя (изготовителя)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на русском языке</w:t>
      </w:r>
      <w:r w:rsidR="00087835">
        <w:rPr>
          <w:rFonts w:ascii="Times New Roman" w:eastAsia="Times New Roman" w:hAnsi="Times New Roman" w:cs="Times New Roman"/>
          <w:color w:val="auto"/>
          <w:lang w:bidi="ar-SA"/>
        </w:rPr>
        <w:t xml:space="preserve"> или </w:t>
      </w:r>
      <w:r w:rsidR="00664F86">
        <w:rPr>
          <w:rFonts w:ascii="Times New Roman" w:eastAsia="Times New Roman" w:hAnsi="Times New Roman" w:cs="Times New Roman"/>
          <w:color w:val="auto"/>
          <w:lang w:bidi="ar-SA"/>
        </w:rPr>
        <w:t>переведенную на русский язык</w:t>
      </w:r>
      <w:r w:rsidR="00087835">
        <w:rPr>
          <w:rFonts w:ascii="Times New Roman" w:eastAsia="Times New Roman" w:hAnsi="Times New Roman" w:cs="Times New Roman"/>
          <w:color w:val="auto"/>
          <w:lang w:bidi="ar-SA"/>
        </w:rPr>
        <w:t>, а именно паспорт оборудования и руководство по эксплуатации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7E6C93">
        <w:rPr>
          <w:rFonts w:ascii="Times New Roman" w:eastAsia="Times New Roman" w:hAnsi="Times New Roman" w:cs="Times New Roman"/>
          <w:color w:val="auto"/>
          <w:lang w:bidi="ar-SA"/>
        </w:rPr>
        <w:t>при наличии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)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0D8070A2" w14:textId="77777777" w:rsidR="00BF67E5" w:rsidRPr="00BF67E5" w:rsidRDefault="000B3892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г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гарантию Поставщика на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, срок действия которой должен составлять не менее срока действия гарантии производителя на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>, оформлен</w:t>
      </w:r>
      <w:r>
        <w:rPr>
          <w:rFonts w:ascii="Times New Roman" w:eastAsia="Times New Roman" w:hAnsi="Times New Roman" w:cs="Times New Roman"/>
          <w:color w:val="auto"/>
          <w:lang w:bidi="ar-SA"/>
        </w:rPr>
        <w:t>ную в виде отдельного документа.</w:t>
      </w:r>
    </w:p>
    <w:p w14:paraId="136DB6C5" w14:textId="77777777" w:rsidR="00534602" w:rsidRDefault="00534602" w:rsidP="00534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010B7">
        <w:rPr>
          <w:rFonts w:ascii="Times New Roman" w:eastAsia="Times New Roman" w:hAnsi="Times New Roman" w:cs="Times New Roman"/>
          <w:color w:val="auto"/>
          <w:lang w:bidi="ar-SA"/>
        </w:rPr>
        <w:t>5.3. Заказчик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проводит   проверку   соответствия     наименования,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количества и иных характеристик поставляемого Товара, сведениям,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содержащимся в сопроводительных документах Поставщика.</w:t>
      </w:r>
    </w:p>
    <w:p w14:paraId="730954B7" w14:textId="064E7C06" w:rsidR="00534602" w:rsidRPr="00534602" w:rsidRDefault="00534602" w:rsidP="0053460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5.4 Для проверки предоставленных Поставщиком результатов поставки, предусмотренных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ом, в части их соответствия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а Заказчик проводит экспертизу </w:t>
      </w:r>
      <w:r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3773E0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Экспертиза может проводиться силами Заказчика или к ее проведению могут привлекаться эксперты, экспертные организации.</w:t>
      </w:r>
    </w:p>
    <w:p w14:paraId="4803F6AD" w14:textId="164EE4FD" w:rsidR="00534602" w:rsidRPr="00534602" w:rsidRDefault="00534602" w:rsidP="00534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5.5.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 в течение </w:t>
      </w:r>
      <w:r w:rsidR="00D275C6" w:rsidRPr="001F5DD4">
        <w:rPr>
          <w:rFonts w:ascii="Times New Roman" w:eastAsia="Times New Roman" w:hAnsi="Times New Roman" w:cs="Times New Roman"/>
          <w:color w:val="auto"/>
          <w:lang w:bidi="ar-SA"/>
        </w:rPr>
        <w:t>20</w:t>
      </w:r>
      <w:r w:rsidRPr="001F5DD4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D275C6" w:rsidRPr="001F5DD4">
        <w:rPr>
          <w:rFonts w:ascii="Times New Roman" w:eastAsia="Times New Roman" w:hAnsi="Times New Roman" w:cs="Times New Roman"/>
          <w:color w:val="auto"/>
          <w:lang w:bidi="ar-SA"/>
        </w:rPr>
        <w:t>двадцати</w:t>
      </w:r>
      <w:r w:rsidRPr="001F5DD4">
        <w:rPr>
          <w:rFonts w:ascii="Times New Roman" w:eastAsia="Times New Roman" w:hAnsi="Times New Roman" w:cs="Times New Roman"/>
          <w:color w:val="auto"/>
          <w:lang w:bidi="ar-SA"/>
        </w:rPr>
        <w:t>)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рабочих дней со дня получения от Поставщика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Товара и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оформленных надлежащим образом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534602">
        <w:rPr>
          <w:rFonts w:ascii="Times New Roman" w:eastAsia="Times New Roman" w:hAnsi="Times New Roman" w:cs="Times New Roman"/>
          <w:color w:val="auto"/>
          <w:lang w:bidi="ar-SA"/>
        </w:rPr>
        <w:t>документов,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предусмотренных пунктом 5.</w:t>
      </w: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а, направляет Поставщику подписанный 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Товара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или мотивированный отказ от подписания, в котором указываются недостатки и сроки их устранения.</w:t>
      </w:r>
    </w:p>
    <w:p w14:paraId="5B1B30F9" w14:textId="77777777" w:rsidR="00697D28" w:rsidRPr="003A45AE" w:rsidRDefault="00697D28" w:rsidP="00697D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В случае поставки некачественного Товара Поставщик обязан безвозмездно устранить недостатки Товара в течение 7 (семи) рабочих дней с момента заявления о них Заказчиком либо возместить расходы Заказчика на устранение недостатков Товара. </w:t>
      </w:r>
    </w:p>
    <w:p w14:paraId="3D32B067" w14:textId="4CFD6CDF" w:rsidR="00697D28" w:rsidRPr="003A45AE" w:rsidRDefault="00697D28" w:rsidP="00697D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В случае существенного нарушения требований к качеству Товара Поставщик обязан в течение 7 (семи) рабочих дней заменить некачественный Товар товаром, соответствующим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а. </w:t>
      </w:r>
    </w:p>
    <w:p w14:paraId="5CA62121" w14:textId="77777777" w:rsidR="00697D28" w:rsidRPr="003A45AE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7.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случае поставки некомплектного Товара Поставщик обязан доукомплектовать Товар в течение 7 (семи) рабочих дней с момента заявления Заказчиком такого требования. </w:t>
      </w:r>
    </w:p>
    <w:p w14:paraId="6C51D44A" w14:textId="5A428968" w:rsidR="00697D28" w:rsidRPr="003A45AE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>. По итогам приемки Товара при наличии документов, указанных в п. 5.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а, и при отсутствии претензий относительно качества, количества, ассортимента, комплектности и других характеристик Товара, </w:t>
      </w:r>
      <w:r w:rsidR="00DA40B4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 </w:t>
      </w:r>
      <w:r w:rsidR="000010B7" w:rsidRPr="003A45AE">
        <w:rPr>
          <w:rFonts w:ascii="Times New Roman" w:eastAsia="Times New Roman" w:hAnsi="Times New Roman" w:cs="Times New Roman"/>
          <w:color w:val="auto"/>
          <w:lang w:bidi="ar-SA"/>
        </w:rPr>
        <w:t>подписывает акт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приема-передачи Товара в порядке и сроки, предусмотренные пунктами 5.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. и 5.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1A4A0AE7" w14:textId="77777777" w:rsidR="003A45AE" w:rsidRPr="00DA40B4" w:rsidRDefault="00697D28" w:rsidP="003A45A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Во всех случаях, влекущих возврат Товара Поставщику, Заказчик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обязан обеспечить сохранность этого Товара до момента фактического   его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возврата. Возврат (замена) Товара осуществляется силами и за счет средств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Поставщика. Расходы, понесенные Заказчиком в связи с принятием Товара на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ответственное хранение и (или) его возвратом (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заменой), подлежат возмещению Поставщиком.</w:t>
      </w:r>
    </w:p>
    <w:p w14:paraId="259108AD" w14:textId="77777777" w:rsidR="003A45AE" w:rsidRPr="00DA40B4" w:rsidRDefault="00697D28" w:rsidP="003A45AE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A40B4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10</w:t>
      </w:r>
      <w:r w:rsidRPr="00DA40B4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Претензии по скрытым дефектам могут быть заявлены Заказчиком в течение всего срока годности (срока полезного использования) Товара.</w:t>
      </w: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</w:t>
      </w:r>
    </w:p>
    <w:p w14:paraId="480696A2" w14:textId="62CE187D" w:rsidR="00697D28" w:rsidRDefault="00144F39" w:rsidP="003A45A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>5.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>11</w:t>
      </w: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  <w:r w:rsidR="00697D28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</w:t>
      </w:r>
      <w:r w:rsidR="00DA40B4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Сторонами </w:t>
      </w:r>
      <w:r w:rsidR="006224A9" w:rsidRPr="00DA40B4">
        <w:rPr>
          <w:rFonts w:ascii="Times New Roman" w:eastAsia="Calibri" w:hAnsi="Times New Roman" w:cs="Times New Roman"/>
          <w:color w:val="auto"/>
          <w:lang w:eastAsia="en-US" w:bidi="ar-SA"/>
        </w:rPr>
        <w:t>документов, указанных в пункте 5.8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</w:t>
      </w:r>
      <w:r w:rsidR="00D275C6">
        <w:rPr>
          <w:rFonts w:ascii="Times New Roman" w:eastAsia="Calibri" w:hAnsi="Times New Roman" w:cs="Times New Roman"/>
          <w:color w:val="auto"/>
          <w:lang w:eastAsia="en-US" w:bidi="ar-SA"/>
        </w:rPr>
        <w:t>Договор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>а.</w:t>
      </w:r>
    </w:p>
    <w:p w14:paraId="3FCDB120" w14:textId="77777777" w:rsidR="00DA40B4" w:rsidRDefault="00DA40B4" w:rsidP="00E3304C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110DE28" w14:textId="77777777" w:rsidR="00D524ED" w:rsidRPr="00E3304C" w:rsidRDefault="00E3304C" w:rsidP="00E3304C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E3304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6. Ответственность сторон</w:t>
      </w:r>
    </w:p>
    <w:p w14:paraId="0F2793F4" w14:textId="77777777" w:rsidR="00D524ED" w:rsidRDefault="00D524ED" w:rsidP="00B83CA5">
      <w:pPr>
        <w:tabs>
          <w:tab w:val="left" w:pos="180"/>
        </w:tabs>
        <w:jc w:val="center"/>
        <w:rPr>
          <w:b/>
        </w:rPr>
      </w:pPr>
    </w:p>
    <w:p w14:paraId="7C63AEEF" w14:textId="2EDDACF3" w:rsidR="001B4457" w:rsidRPr="003773E0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.1. За неисполнение или ненадлежащее исполнение своих обязательств, установленных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Стороны несут ответственность в соответствии с </w:t>
      </w:r>
      <w:r w:rsidRPr="003773E0">
        <w:rPr>
          <w:rFonts w:ascii="Times New Roman" w:hAnsi="Times New Roman" w:cs="Times New Roman"/>
        </w:rPr>
        <w:t xml:space="preserve">законодательством Российской Федерации и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 xml:space="preserve">ом. </w:t>
      </w:r>
    </w:p>
    <w:p w14:paraId="04312120" w14:textId="7BBDC087" w:rsidR="00D12C6B" w:rsidRPr="003773E0" w:rsidRDefault="00D12C6B" w:rsidP="003773E0">
      <w:pPr>
        <w:pStyle w:val="aff0"/>
        <w:spacing w:before="0" w:after="0" w:line="288" w:lineRule="atLeast"/>
        <w:ind w:firstLine="708"/>
        <w:jc w:val="both"/>
        <w:rPr>
          <w:lang w:eastAsia="ru-RU"/>
        </w:rPr>
      </w:pPr>
      <w:r w:rsidRPr="003773E0">
        <w:t xml:space="preserve">6.2. </w:t>
      </w:r>
      <w:r w:rsidRPr="003773E0">
        <w:rPr>
          <w:lang w:eastAsia="ru-RU"/>
        </w:rPr>
        <w:t>За нарушение сроков оплаты, предусмотренных п. 3.5 Договора Поставщик вправе требовать с Покупателя уплаты неустойки (пеней) в размере 0,15 процентов от неуплаченной суммы за каждый день просрочки.</w:t>
      </w:r>
    </w:p>
    <w:p w14:paraId="4F0109CB" w14:textId="3F32325C" w:rsidR="00D12C6B" w:rsidRPr="003773E0" w:rsidRDefault="00D12C6B" w:rsidP="003773E0">
      <w:pPr>
        <w:ind w:firstLine="708"/>
        <w:jc w:val="both"/>
        <w:rPr>
          <w:rFonts w:ascii="Times New Roman" w:hAnsi="Times New Roman" w:cs="Times New Roman"/>
          <w:strike/>
        </w:rPr>
      </w:pPr>
      <w:r w:rsidRPr="003773E0">
        <w:rPr>
          <w:rFonts w:ascii="Times New Roman" w:hAnsi="Times New Roman" w:cs="Times New Roman"/>
        </w:rPr>
        <w:t>6.3 За нарушение сроков поставки Товара (п. 4.</w:t>
      </w:r>
      <w:r w:rsidR="009F0293">
        <w:rPr>
          <w:rFonts w:ascii="Times New Roman" w:hAnsi="Times New Roman" w:cs="Times New Roman"/>
        </w:rPr>
        <w:t>2</w:t>
      </w:r>
      <w:r w:rsidRPr="003773E0">
        <w:rPr>
          <w:rFonts w:ascii="Times New Roman" w:hAnsi="Times New Roman" w:cs="Times New Roman"/>
        </w:rPr>
        <w:t xml:space="preserve"> Договора) Покупатель вправе требовать с Поставщика уплаты неустойки (пени) в размере 0,15 процентов от стоимости не поставленного в срок Товара за каждый день просрочки.</w:t>
      </w:r>
    </w:p>
    <w:p w14:paraId="69712ED9" w14:textId="71F6E68F" w:rsidR="001B4457" w:rsidRPr="003773E0" w:rsidRDefault="001B4457" w:rsidP="003773E0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773E0">
        <w:rPr>
          <w:rFonts w:ascii="Times New Roman" w:hAnsi="Times New Roman" w:cs="Times New Roman"/>
        </w:rPr>
        <w:t xml:space="preserve">6.4. 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 xml:space="preserve">ом, </w:t>
      </w:r>
      <w:r w:rsidRPr="003773E0">
        <w:rPr>
          <w:rFonts w:ascii="Times New Roman" w:hAnsi="Times New Roman" w:cs="Times New Roman"/>
        </w:rPr>
        <w:br/>
        <w:t xml:space="preserve">не может превышать цену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>а.</w:t>
      </w:r>
    </w:p>
    <w:p w14:paraId="361F3A23" w14:textId="587C9BFA" w:rsidR="001B4457" w:rsidRPr="001B4457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 w:rsidRPr="001B4457">
        <w:rPr>
          <w:rFonts w:ascii="Times New Roman" w:hAnsi="Times New Roman" w:cs="Times New Roman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не может превышать цену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а.</w:t>
      </w:r>
    </w:p>
    <w:p w14:paraId="67061B7E" w14:textId="723FA4CF" w:rsidR="001B4457" w:rsidRPr="001B4457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.5. В случае неисполнения или ненадлежащего исполнения Поставщиком обязательств, предусмотренных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Заказчик вправе произвести оплату по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у за вычетом соответствующего размера неустойки</w:t>
      </w:r>
      <w:r w:rsidR="003773E0">
        <w:rPr>
          <w:rFonts w:ascii="Times New Roman" w:hAnsi="Times New Roman" w:cs="Times New Roman"/>
        </w:rPr>
        <w:t xml:space="preserve">. </w:t>
      </w:r>
      <w:r w:rsidRPr="001B4457">
        <w:rPr>
          <w:rFonts w:ascii="Times New Roman" w:hAnsi="Times New Roman" w:cs="Times New Roman"/>
        </w:rPr>
        <w:t xml:space="preserve">Уплата Стороной неустойки не освобождает ее от исполнения обязательств по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у.</w:t>
      </w:r>
    </w:p>
    <w:p w14:paraId="70599540" w14:textId="0798A551" w:rsidR="001B4457" w:rsidRDefault="001B4457" w:rsidP="003773E0">
      <w:pPr>
        <w:ind w:firstLine="708"/>
        <w:jc w:val="both"/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ом, произошло по вине другой стороны или вследствие обстоятельств непреодолимой силы</w:t>
      </w:r>
      <w:r w:rsidRPr="004F0647">
        <w:t>.</w:t>
      </w:r>
      <w:r>
        <w:t xml:space="preserve"> </w:t>
      </w:r>
    </w:p>
    <w:p w14:paraId="37BFA858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4EAA079E" w14:textId="77777777" w:rsidR="00672C8C" w:rsidRDefault="00672C8C" w:rsidP="00672C8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7.  Гарантийный срок товара, объем предоставления гарантий качества, гарантийно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е обслуживание товара</w:t>
      </w: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. </w:t>
      </w:r>
    </w:p>
    <w:p w14:paraId="6BF31575" w14:textId="77777777" w:rsidR="00672C8C" w:rsidRPr="00672C8C" w:rsidRDefault="00672C8C" w:rsidP="00672C8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Порядок и сроки предоставления обеспечении гарантийных обязательств</w:t>
      </w:r>
    </w:p>
    <w:p w14:paraId="678B1A45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5E7BB124" w14:textId="05D3AD71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.1. Гарантийный срок на поставляемый Товар должен быть 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не </w:t>
      </w:r>
      <w:r w:rsidR="00726B28"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менее 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12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 (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двенадцати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) месяц</w:t>
      </w:r>
      <w:r w:rsidR="003164A7"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ев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 </w:t>
      </w:r>
      <w:r w:rsidRPr="00A542EC">
        <w:rPr>
          <w:rFonts w:ascii="Times New Roman" w:eastAsia="Times New Roman" w:hAnsi="Times New Roman" w:cs="Times New Roman"/>
          <w:color w:val="auto"/>
          <w:lang w:bidi="ar-SA"/>
        </w:rPr>
        <w:t>с даты поставки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</w:t>
      </w:r>
    </w:p>
    <w:p w14:paraId="4A479762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37875442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 Организация гарантийного обслуживания поставленных Товаров в течение гарантийного срока осуществляется на следующих условиях:</w:t>
      </w:r>
    </w:p>
    <w:p w14:paraId="5DB830A8" w14:textId="52F11D44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.2.1. 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>По требованию Заказчика Поставщик обязан организовать и осуществлять за свой счет (или за счет средств производителя данного Товара) предоставление и доставку Заказчику аналогичного Товара в течение всего срока гарантийного ремонта.</w:t>
      </w:r>
    </w:p>
    <w:p w14:paraId="5115647F" w14:textId="45E38831" w:rsidR="001D3DF5" w:rsidRPr="00672C8C" w:rsidRDefault="00672C8C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.2.2.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 Заказчиком</w:t>
      </w:r>
    </w:p>
    <w:p w14:paraId="3CBD4D94" w14:textId="77777777" w:rsidR="001D3DF5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 - на аналогичный Товар;</w:t>
      </w:r>
    </w:p>
    <w:p w14:paraId="455600C1" w14:textId="77777777" w:rsidR="001D3DF5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</w:t>
      </w:r>
      <w:r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е;</w:t>
      </w:r>
    </w:p>
    <w:p w14:paraId="7E2F7E36" w14:textId="36165C76" w:rsidR="00672C8C" w:rsidRPr="00672C8C" w:rsidRDefault="001D3DF5" w:rsidP="001D3DF5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</w:t>
      </w:r>
      <w:r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е.</w:t>
      </w:r>
    </w:p>
    <w:p w14:paraId="7F09CE02" w14:textId="425F0ACE" w:rsidR="00672C8C" w:rsidRPr="00672C8C" w:rsidRDefault="00672C8C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.2.3</w:t>
      </w:r>
      <w:r w:rsidR="001D3DF5" w:rsidRPr="00672C8C">
        <w:rPr>
          <w:rFonts w:ascii="Times New Roman" w:eastAsia="Times New Roman" w:hAnsi="Times New Roman" w:cs="Times New Roman"/>
          <w:color w:val="auto"/>
          <w:lang w:bidi="ar-SA"/>
        </w:rPr>
        <w:t>. Гарантийный срок на вновь поставленный (заменённый) Товар назначается с даты замены некачественного Товара.</w:t>
      </w:r>
    </w:p>
    <w:p w14:paraId="1C3A1E83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7CB15031" w14:textId="36B7993F" w:rsidR="005204BC" w:rsidRPr="005204BC" w:rsidRDefault="005204BC" w:rsidP="005204B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8. 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Срок действия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а, порядок изменения и расторжения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а</w:t>
      </w:r>
    </w:p>
    <w:p w14:paraId="395E6861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75D71F63" w14:textId="593CC714" w:rsidR="005204BC" w:rsidRPr="005204BC" w:rsidRDefault="005204BC" w:rsidP="005204BC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A1419">
        <w:rPr>
          <w:rFonts w:ascii="Times New Roman" w:hAnsi="Times New Roman" w:cs="Times New Roman"/>
          <w:sz w:val="24"/>
          <w:szCs w:val="24"/>
        </w:rPr>
        <w:t xml:space="preserve">8.1. Настоящий </w:t>
      </w:r>
      <w:r w:rsidR="00D275C6" w:rsidRPr="00CA1419">
        <w:rPr>
          <w:rFonts w:ascii="Times New Roman" w:hAnsi="Times New Roman" w:cs="Times New Roman"/>
          <w:sz w:val="24"/>
          <w:szCs w:val="24"/>
        </w:rPr>
        <w:t>Договор</w:t>
      </w:r>
      <w:r w:rsidRPr="00CA1419">
        <w:rPr>
          <w:rFonts w:ascii="Times New Roman" w:hAnsi="Times New Roman" w:cs="Times New Roman"/>
          <w:sz w:val="24"/>
          <w:szCs w:val="24"/>
        </w:rPr>
        <w:t xml:space="preserve"> считается заключенным с момента</w:t>
      </w:r>
      <w:r w:rsidR="00B16A15" w:rsidRPr="00CA1419">
        <w:rPr>
          <w:rFonts w:ascii="Times New Roman" w:hAnsi="Times New Roman" w:cs="Times New Roman"/>
          <w:sz w:val="24"/>
          <w:szCs w:val="24"/>
        </w:rPr>
        <w:t xml:space="preserve"> подписания обеими </w:t>
      </w:r>
      <w:r w:rsidR="00D275C6" w:rsidRPr="00CA1419">
        <w:rPr>
          <w:rFonts w:ascii="Times New Roman" w:hAnsi="Times New Roman" w:cs="Times New Roman"/>
          <w:sz w:val="24"/>
          <w:szCs w:val="24"/>
        </w:rPr>
        <w:t>сторонами и</w:t>
      </w:r>
      <w:r w:rsidRPr="00CA1419">
        <w:rPr>
          <w:rFonts w:ascii="Times New Roman" w:hAnsi="Times New Roman" w:cs="Times New Roman"/>
          <w:sz w:val="24"/>
          <w:szCs w:val="24"/>
        </w:rPr>
        <w:t xml:space="preserve"> действует по «31» декабря 202</w:t>
      </w:r>
      <w:r w:rsidR="001C3405">
        <w:rPr>
          <w:rFonts w:ascii="Times New Roman" w:hAnsi="Times New Roman" w:cs="Times New Roman"/>
          <w:sz w:val="24"/>
          <w:szCs w:val="24"/>
        </w:rPr>
        <w:t>5</w:t>
      </w:r>
      <w:r w:rsidRPr="00CA1419">
        <w:rPr>
          <w:rFonts w:ascii="Times New Roman" w:hAnsi="Times New Roman" w:cs="Times New Roman"/>
          <w:sz w:val="24"/>
          <w:szCs w:val="24"/>
        </w:rPr>
        <w:t xml:space="preserve"> года,</w:t>
      </w:r>
      <w:r w:rsidRPr="00CA1419">
        <w:t xml:space="preserve"> </w:t>
      </w:r>
      <w:r w:rsidRPr="00CA1419">
        <w:rPr>
          <w:rFonts w:ascii="Times New Roman" w:hAnsi="Times New Roman" w:cs="Times New Roman"/>
          <w:sz w:val="24"/>
          <w:szCs w:val="24"/>
        </w:rPr>
        <w:t>а в части оплаты – до полного исполнения обязательств.</w:t>
      </w:r>
    </w:p>
    <w:p w14:paraId="2C09931A" w14:textId="734AECF5" w:rsidR="005204BC" w:rsidRPr="00D434EE" w:rsidRDefault="005204BC" w:rsidP="005204BC">
      <w:pPr>
        <w:widowControl/>
        <w:autoSpaceDE w:val="0"/>
        <w:autoSpaceDN w:val="0"/>
        <w:adjustRightInd w:val="0"/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B16A15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 xml:space="preserve">. Истечение срока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 xml:space="preserve">а не освобождает Стороны от исполнения обязательств, возникших в период действия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>а, а также от ответственности за его нарушение.</w:t>
      </w:r>
    </w:p>
    <w:p w14:paraId="065D1C3F" w14:textId="42DFBDBB" w:rsidR="001613E9" w:rsidRPr="001613E9" w:rsidRDefault="001613E9" w:rsidP="001613E9">
      <w:pPr>
        <w:widowControl/>
        <w:ind w:firstLine="36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8.</w:t>
      </w:r>
      <w:r w:rsidR="00B16A15">
        <w:rPr>
          <w:rFonts w:ascii="Times New Roman" w:eastAsia="Times New Roman" w:hAnsi="Times New Roman" w:cs="Times New Roman"/>
          <w:bCs/>
          <w:color w:val="auto"/>
          <w:lang w:bidi="ar-SA"/>
        </w:rPr>
        <w:t>3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Условия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а могут быть изменены по соглашению сторон в следующих случаях:</w:t>
      </w:r>
    </w:p>
    <w:p w14:paraId="0562880B" w14:textId="3E1DFC6B" w:rsidR="00D275C6" w:rsidRPr="00D275C6" w:rsidRDefault="00D275C6" w:rsidP="00D275C6">
      <w:pPr>
        <w:suppressAutoHyphens/>
        <w:ind w:firstLine="709"/>
        <w:jc w:val="both"/>
        <w:rPr>
          <w:rFonts w:ascii="Times New Roman" w:eastAsia="Calibri" w:hAnsi="Times New Roman" w:cs="Times New Roman"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- увеличения и/или уменьшения объемов поставляемых товаров, и/или цены </w:t>
      </w:r>
      <w:r w:rsidRPr="0036718B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>Договора</w:t>
      </w: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 без изменения предмета договора;</w:t>
      </w:r>
    </w:p>
    <w:p w14:paraId="001C7E79" w14:textId="485A0C67" w:rsidR="00D275C6" w:rsidRPr="00F16AE6" w:rsidRDefault="00D275C6" w:rsidP="008A543F">
      <w:pPr>
        <w:suppressAutoHyphens/>
        <w:ind w:firstLine="709"/>
        <w:jc w:val="both"/>
        <w:rPr>
          <w:rFonts w:ascii="Times New Roman" w:eastAsia="Calibri" w:hAnsi="Times New Roman" w:cs="Times New Roman"/>
          <w:strike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- изменения сроков действия договора, сроков поставки товара, </w:t>
      </w:r>
    </w:p>
    <w:p w14:paraId="602C8793" w14:textId="419A9479" w:rsidR="00D275C6" w:rsidRPr="00D275C6" w:rsidRDefault="00D275C6" w:rsidP="00D275C6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eastAsia="Calibri" w:hAnsi="Times New Roman" w:cs="Times New Roman"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>- изменения в соответствии с законодательством Российской Федерации регулируемых цен (тарифов) на товары</w:t>
      </w:r>
    </w:p>
    <w:p w14:paraId="1A3733DA" w14:textId="117F392F" w:rsidR="001613E9" w:rsidRPr="001613E9" w:rsidRDefault="001613E9" w:rsidP="001613E9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8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5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Любые изменения и дополнения к настоящему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у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  <w:r w:rsidRPr="001613E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183B1A4F" w14:textId="61E0C2BF" w:rsidR="0036718B" w:rsidRPr="0036718B" w:rsidRDefault="0036718B" w:rsidP="0036718B">
      <w:pPr>
        <w:widowControl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8.6. </w:t>
      </w:r>
      <w:r w:rsidRPr="0036718B">
        <w:rPr>
          <w:rFonts w:ascii="Times New Roman" w:eastAsia="Times New Roman" w:hAnsi="Times New Roman" w:cs="Times New Roman"/>
          <w:bCs/>
          <w:color w:val="auto"/>
          <w:lang w:bidi="ar-SA"/>
        </w:rPr>
        <w:t>Договор, заключенный в соответствии с положением, может быть расторгнут по соглашению сторон, в судебном порядке, а также в одностороннем внесудебном порядке на условиях, определяемых договором.</w:t>
      </w:r>
    </w:p>
    <w:p w14:paraId="76CC2DFB" w14:textId="6644E010" w:rsidR="001613E9" w:rsidRPr="0036718B" w:rsidRDefault="0036718B" w:rsidP="0036718B">
      <w:pPr>
        <w:widowControl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8.7. </w:t>
      </w:r>
      <w:r w:rsidRPr="0036718B">
        <w:rPr>
          <w:rFonts w:ascii="Times New Roman" w:eastAsia="Times New Roman" w:hAnsi="Times New Roman" w:cs="Times New Roman"/>
          <w:bCs/>
          <w:color w:val="auto"/>
          <w:lang w:bidi="ar-SA"/>
        </w:rPr>
        <w:t>При одностороннем внесудебном отказе Заказчика от исполнения договора договор считается расторгнутым с момента получения поставщиком уведомления Заказчика об одностороннем отказе от исполнения договора. Уведомление считается полученным поставщиком также в случае, если уведомление доставлено по адресу, указанному в ЕГРЮЛ или почтовому адресу, указанному в договоре, но не получено поставщиком</w:t>
      </w:r>
      <w:r w:rsidR="008A543F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352FC550" w14:textId="77777777" w:rsidR="009F3A20" w:rsidRDefault="009F3A20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120CF5F1" w14:textId="16C8ECC3" w:rsidR="00283E36" w:rsidRPr="00283E36" w:rsidRDefault="00276C61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9.</w:t>
      </w:r>
      <w:r w:rsidRPr="00276C61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 </w:t>
      </w:r>
      <w:r w:rsidR="00283E36" w:rsidRPr="00283E3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Прочие условия</w:t>
      </w:r>
    </w:p>
    <w:p w14:paraId="1643C67E" w14:textId="77777777" w:rsidR="00283E36" w:rsidRPr="00283E36" w:rsidRDefault="00283E36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41227C22" w14:textId="1033B768" w:rsidR="00283E36" w:rsidRPr="00283E36" w:rsidRDefault="00283E36" w:rsidP="00283E36">
      <w:pPr>
        <w:widowControl/>
        <w:shd w:val="clear" w:color="auto" w:fill="FFFFFF"/>
        <w:tabs>
          <w:tab w:val="left" w:pos="-3780"/>
        </w:tabs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.1. Все претензии по выполнению условий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а (Акты о нарушении этих условий) должны заявляться Сторонами в письменной форме и направляться контрагенту заказным письмом</w:t>
      </w:r>
      <w:r w:rsidR="008A543F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6300EC35" w14:textId="0861C709" w:rsidR="00283E36" w:rsidRPr="00283E36" w:rsidRDefault="00283E36" w:rsidP="00283E3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 xml:space="preserve">.2. Претензия направляется в письменной форме по почте в виде заказного письма с 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уведомлением о вручении. Срок ответа на претензию </w:t>
      </w:r>
      <w:r w:rsidR="008A543F" w:rsidRPr="008A543F">
        <w:rPr>
          <w:rFonts w:ascii="Times New Roman" w:eastAsia="Times New Roman" w:hAnsi="Times New Roman" w:cs="Times New Roman"/>
          <w:color w:val="auto"/>
          <w:lang w:bidi="ar-SA"/>
        </w:rPr>
        <w:t>- 7</w:t>
      </w:r>
      <w:r w:rsidR="00AA6D70" w:rsidRPr="008A543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>календарных дней с момента ее вручения. Срок считается соблюденным, если ответ сдан в отделение связи до его истечения.</w:t>
      </w:r>
    </w:p>
    <w:p w14:paraId="35728E83" w14:textId="77777777" w:rsidR="00283E36" w:rsidRPr="00283E36" w:rsidRDefault="00283E36" w:rsidP="00283E3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>.3. В случае если Сторона уклоняется о вручении ей претензии, она считается врученной по истечении 10 (десяти) календарных дней с момента ее отправления.</w:t>
      </w:r>
    </w:p>
    <w:p w14:paraId="06D20897" w14:textId="525082C0" w:rsidR="00283E36" w:rsidRDefault="00283E36" w:rsidP="00283E36">
      <w:pPr>
        <w:widowControl/>
        <w:shd w:val="clear" w:color="auto" w:fill="FFFFFF"/>
        <w:tabs>
          <w:tab w:val="left" w:pos="-3780"/>
        </w:tabs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.4. В случае невозможности Сторонами разрешения спора путем проведения переговоров, он рассматривается Арбитражным судом </w:t>
      </w:r>
      <w:r w:rsidR="00F16AE6" w:rsidRPr="008A543F">
        <w:rPr>
          <w:rFonts w:ascii="Times New Roman" w:eastAsia="Times New Roman" w:hAnsi="Times New Roman" w:cs="Times New Roman"/>
          <w:bCs/>
          <w:color w:val="auto"/>
          <w:lang w:bidi="ar-SA"/>
        </w:rPr>
        <w:t>города</w:t>
      </w:r>
      <w:r w:rsidR="00F16AE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Санкт-Петербурга и Ленинградской области.</w:t>
      </w:r>
    </w:p>
    <w:p w14:paraId="42A049E5" w14:textId="2488B0F8" w:rsidR="00283E36" w:rsidRPr="00283E36" w:rsidRDefault="00283E36" w:rsidP="00283E36">
      <w:pPr>
        <w:widowControl/>
        <w:shd w:val="clear" w:color="auto" w:fill="FFFFFF"/>
        <w:tabs>
          <w:tab w:val="left" w:pos="-3780"/>
        </w:tabs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5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Вопросы, не урегулированные настоящим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ом, регулируются действующим Гражданским Законодательством Российской Федерации.</w:t>
      </w:r>
    </w:p>
    <w:p w14:paraId="1A3FA325" w14:textId="77777777" w:rsidR="00587126" w:rsidRDefault="00587126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D7485F6" w14:textId="77777777" w:rsidR="00587126" w:rsidRDefault="00587126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A4408E1" w14:textId="77777777" w:rsidR="00283E36" w:rsidRPr="000D2E18" w:rsidRDefault="000D2E18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10</w:t>
      </w:r>
      <w:r w:rsidRPr="000D2E18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. Антикоррупционная оговорка</w:t>
      </w:r>
    </w:p>
    <w:p w14:paraId="7F1589C2" w14:textId="77777777" w:rsidR="00283E36" w:rsidRDefault="00283E36" w:rsidP="00D524ED">
      <w:pPr>
        <w:tabs>
          <w:tab w:val="left" w:pos="180"/>
        </w:tabs>
        <w:jc w:val="center"/>
        <w:rPr>
          <w:b/>
        </w:rPr>
      </w:pPr>
    </w:p>
    <w:p w14:paraId="7852D880" w14:textId="4E38D5BA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10.1. При</w:t>
      </w:r>
      <w:r w:rsidRPr="005737AC">
        <w:rPr>
          <w:rFonts w:ascii="Times New Roman" w:hAnsi="Times New Roman"/>
          <w:sz w:val="24"/>
          <w:szCs w:val="24"/>
        </w:rPr>
        <w:t xml:space="preserve"> исполнении своих обязательств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1D489E9D" w14:textId="78C0AB00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у; </w:t>
      </w:r>
    </w:p>
    <w:p w14:paraId="05F9A71C" w14:textId="00DF8DCB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58C87E1" w14:textId="77777777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0B45B11C" w14:textId="77777777" w:rsidR="00D524ED" w:rsidRPr="002F3F1E" w:rsidRDefault="00D524ED" w:rsidP="00D524ED">
      <w:pPr>
        <w:tabs>
          <w:tab w:val="left" w:pos="0"/>
          <w:tab w:val="right" w:pos="9498"/>
        </w:tabs>
        <w:ind w:left="567" w:right="139"/>
        <w:jc w:val="center"/>
        <w:rPr>
          <w:rFonts w:ascii="Times New Roman" w:hAnsi="Times New Roman" w:cs="Times New Roman"/>
          <w:b/>
        </w:rPr>
      </w:pPr>
      <w:r w:rsidRPr="002F3F1E">
        <w:rPr>
          <w:rFonts w:ascii="Times New Roman" w:hAnsi="Times New Roman" w:cs="Times New Roman"/>
          <w:b/>
        </w:rPr>
        <w:t>1</w:t>
      </w:r>
      <w:r w:rsidR="00691C6A">
        <w:rPr>
          <w:rFonts w:ascii="Times New Roman" w:hAnsi="Times New Roman" w:cs="Times New Roman"/>
          <w:b/>
        </w:rPr>
        <w:t>1</w:t>
      </w:r>
      <w:r w:rsidRPr="002F3F1E">
        <w:rPr>
          <w:rFonts w:ascii="Times New Roman" w:hAnsi="Times New Roman" w:cs="Times New Roman"/>
          <w:b/>
        </w:rPr>
        <w:t>. ПРИЛОЖЕНИЯ</w:t>
      </w:r>
    </w:p>
    <w:p w14:paraId="0BA84801" w14:textId="77777777" w:rsidR="00984E16" w:rsidRDefault="00D524ED" w:rsidP="00D524ED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 w:rsidRPr="002F3F1E">
        <w:rPr>
          <w:rFonts w:ascii="Times New Roman" w:hAnsi="Times New Roman" w:cs="Times New Roman"/>
          <w:bCs/>
        </w:rPr>
        <w:t>1</w:t>
      </w:r>
      <w:r w:rsidR="00691C6A">
        <w:rPr>
          <w:rFonts w:ascii="Times New Roman" w:hAnsi="Times New Roman" w:cs="Times New Roman"/>
          <w:bCs/>
        </w:rPr>
        <w:t>1</w:t>
      </w:r>
      <w:r w:rsidRPr="002F3F1E">
        <w:rPr>
          <w:rFonts w:ascii="Times New Roman" w:hAnsi="Times New Roman" w:cs="Times New Roman"/>
          <w:bCs/>
        </w:rPr>
        <w:t xml:space="preserve">.1. Приложение №1 </w:t>
      </w:r>
      <w:r w:rsidR="00263490">
        <w:rPr>
          <w:rFonts w:ascii="Times New Roman" w:hAnsi="Times New Roman" w:cs="Times New Roman"/>
          <w:bCs/>
        </w:rPr>
        <w:t>СПЕЦИФИКАЦИЯ</w:t>
      </w:r>
      <w:r w:rsidR="00984E16">
        <w:rPr>
          <w:rFonts w:ascii="Times New Roman" w:hAnsi="Times New Roman" w:cs="Times New Roman"/>
          <w:bCs/>
        </w:rPr>
        <w:t>;</w:t>
      </w:r>
    </w:p>
    <w:p w14:paraId="51DF171E" w14:textId="77777777" w:rsidR="00984E16" w:rsidRDefault="00984E16" w:rsidP="00984E16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7686C20C" w14:textId="4FF51D7D" w:rsidR="00D524ED" w:rsidRPr="002F3F1E" w:rsidRDefault="00D524ED" w:rsidP="00984E16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 w:rsidRPr="002F3F1E">
        <w:rPr>
          <w:rFonts w:ascii="Times New Roman" w:hAnsi="Times New Roman" w:cs="Times New Roman"/>
          <w:bCs/>
        </w:rPr>
        <w:t xml:space="preserve">Приложение является неотъемлемой частью настоящего </w:t>
      </w:r>
      <w:r w:rsidR="00D275C6">
        <w:rPr>
          <w:rFonts w:ascii="Times New Roman" w:hAnsi="Times New Roman" w:cs="Times New Roman"/>
          <w:bCs/>
        </w:rPr>
        <w:t>Договор</w:t>
      </w:r>
      <w:r w:rsidRPr="002F3F1E">
        <w:rPr>
          <w:rFonts w:ascii="Times New Roman" w:hAnsi="Times New Roman" w:cs="Times New Roman"/>
          <w:bCs/>
        </w:rPr>
        <w:t>а.</w:t>
      </w:r>
    </w:p>
    <w:p w14:paraId="2ACF32A2" w14:textId="77777777" w:rsidR="00D524ED" w:rsidRPr="002F3F1E" w:rsidRDefault="00D524ED" w:rsidP="00D524ED">
      <w:pPr>
        <w:pStyle w:val="afd"/>
        <w:tabs>
          <w:tab w:val="left" w:pos="3759"/>
        </w:tabs>
        <w:ind w:firstLine="540"/>
      </w:pPr>
      <w:r w:rsidRPr="002F3F1E">
        <w:tab/>
      </w:r>
    </w:p>
    <w:p w14:paraId="69D63675" w14:textId="77777777" w:rsidR="00D524ED" w:rsidRPr="002F3F1E" w:rsidRDefault="00D524ED" w:rsidP="00D524ED">
      <w:pPr>
        <w:tabs>
          <w:tab w:val="left" w:pos="0"/>
          <w:tab w:val="right" w:pos="9498"/>
        </w:tabs>
        <w:ind w:right="139"/>
        <w:jc w:val="center"/>
        <w:rPr>
          <w:rFonts w:ascii="Times New Roman" w:hAnsi="Times New Roman" w:cs="Times New Roman"/>
          <w:b/>
        </w:rPr>
      </w:pPr>
      <w:r w:rsidRPr="002F3F1E">
        <w:rPr>
          <w:rFonts w:ascii="Times New Roman" w:hAnsi="Times New Roman" w:cs="Times New Roman"/>
          <w:b/>
        </w:rPr>
        <w:t>1</w:t>
      </w:r>
      <w:r w:rsidR="00137584">
        <w:rPr>
          <w:rFonts w:ascii="Times New Roman" w:hAnsi="Times New Roman" w:cs="Times New Roman"/>
          <w:b/>
        </w:rPr>
        <w:t>2</w:t>
      </w:r>
      <w:r w:rsidRPr="002F3F1E">
        <w:rPr>
          <w:rFonts w:ascii="Times New Roman" w:hAnsi="Times New Roman" w:cs="Times New Roman"/>
          <w:b/>
        </w:rPr>
        <w:t>. МЕСТО НАХОЖДЕНИЯ, БАНКОВСКИЕ РЕКВИЗИТЫ И ПОДПИСИ СТОРОН</w:t>
      </w: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430D62" w:rsidRPr="002F3F1E" w14:paraId="6A07DF11" w14:textId="77777777" w:rsidTr="00C40D90">
        <w:trPr>
          <w:trHeight w:val="80"/>
        </w:trPr>
        <w:tc>
          <w:tcPr>
            <w:tcW w:w="4964" w:type="dxa"/>
            <w:hideMark/>
          </w:tcPr>
          <w:p w14:paraId="36B648BA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</w:p>
          <w:p w14:paraId="2F48CBDE" w14:textId="15CB1447" w:rsidR="00F02197" w:rsidRDefault="00F02197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 xml:space="preserve">ЗАКАЗЧИК: </w:t>
            </w:r>
          </w:p>
          <w:p w14:paraId="0A10E8D5" w14:textId="0C443242" w:rsidR="00430D62" w:rsidRPr="004909FD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Акционерное общество</w:t>
            </w:r>
          </w:p>
          <w:p w14:paraId="26EECFCD" w14:textId="77777777" w:rsidR="00F16AE6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 xml:space="preserve">«Фонд имущества </w:t>
            </w:r>
          </w:p>
          <w:p w14:paraId="6068FA29" w14:textId="32A6BEB8" w:rsidR="00430D62" w:rsidRPr="002F3F1E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caps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Санкт-Петербурга»</w:t>
            </w:r>
          </w:p>
        </w:tc>
        <w:tc>
          <w:tcPr>
            <w:tcW w:w="4501" w:type="dxa"/>
            <w:hideMark/>
          </w:tcPr>
          <w:p w14:paraId="62DD1344" w14:textId="77777777" w:rsidR="00F02197" w:rsidRDefault="00F02197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</w:p>
          <w:p w14:paraId="3651E112" w14:textId="2AD5B066" w:rsidR="00430D62" w:rsidRPr="002F3F1E" w:rsidRDefault="00430D62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ПОСТАВЩИК:</w:t>
            </w:r>
          </w:p>
          <w:p w14:paraId="7E3431C6" w14:textId="77777777" w:rsidR="00430D62" w:rsidRPr="002F3F1E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336668A6" w14:textId="77777777" w:rsidR="00430D62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7AC97B8C" w14:textId="77777777" w:rsidR="00430D62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61553683" w14:textId="77777777" w:rsidR="00430D62" w:rsidRPr="002F3F1E" w:rsidRDefault="00430D62" w:rsidP="00430D62">
            <w:pPr>
              <w:jc w:val="right"/>
              <w:rPr>
                <w:rFonts w:ascii="Times New Roman" w:hAnsi="Times New Roman" w:cs="Times New Roman"/>
              </w:rPr>
            </w:pPr>
            <w:r w:rsidRPr="002F3F1E">
              <w:rPr>
                <w:rFonts w:ascii="Times New Roman" w:hAnsi="Times New Roman" w:cs="Times New Roman"/>
              </w:rPr>
              <w:t>_____________________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D192E09" w14:textId="77777777" w:rsidR="00430D62" w:rsidRPr="002F3F1E" w:rsidRDefault="00430D62" w:rsidP="00430D62">
            <w:pPr>
              <w:pStyle w:val="afd"/>
              <w:jc w:val="right"/>
              <w:rPr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(подписано ЭП)</w:t>
            </w:r>
          </w:p>
        </w:tc>
      </w:tr>
      <w:tr w:rsidR="00430D62" w:rsidRPr="002F3F1E" w14:paraId="3F31AADE" w14:textId="77777777" w:rsidTr="00C40D90">
        <w:trPr>
          <w:trHeight w:val="80"/>
        </w:trPr>
        <w:tc>
          <w:tcPr>
            <w:tcW w:w="4964" w:type="dxa"/>
          </w:tcPr>
          <w:p w14:paraId="6F74D159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ИНН 7838332649, КПП 783801001</w:t>
            </w:r>
          </w:p>
          <w:p w14:paraId="6F904734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ОГРН 1057812368239</w:t>
            </w:r>
          </w:p>
          <w:p w14:paraId="0D088A1C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Расчетный счет № 40702810435000022666</w:t>
            </w:r>
          </w:p>
          <w:p w14:paraId="1BA6FD29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 xml:space="preserve">ПАО «БАНК САНКТ-ПЕТЕРБУРГ» </w:t>
            </w: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br/>
              <w:t>г. Санкт-Петербург</w:t>
            </w:r>
          </w:p>
          <w:p w14:paraId="704ACF14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БИК 044030790</w:t>
            </w:r>
          </w:p>
          <w:p w14:paraId="00F73385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к/с 30101810900000000790</w:t>
            </w:r>
          </w:p>
          <w:p w14:paraId="26803588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 xml:space="preserve">Адрес: 190000, Санкт-Петербург, </w:t>
            </w:r>
          </w:p>
          <w:p w14:paraId="1F926F70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пер. Гривцова, дом 5</w:t>
            </w:r>
          </w:p>
          <w:p w14:paraId="3544C904" w14:textId="77777777" w:rsidR="00430D62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</w:p>
          <w:p w14:paraId="1E949733" w14:textId="30BBE687" w:rsidR="00430D62" w:rsidRDefault="001C3405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_________________</w:t>
            </w:r>
          </w:p>
          <w:p w14:paraId="6CA0DDF3" w14:textId="0FF33800" w:rsidR="00430D62" w:rsidRPr="00430D62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(подписано ЭП)</w:t>
            </w:r>
          </w:p>
        </w:tc>
        <w:tc>
          <w:tcPr>
            <w:tcW w:w="4501" w:type="dxa"/>
          </w:tcPr>
          <w:p w14:paraId="726F9EF2" w14:textId="77777777" w:rsidR="00430D62" w:rsidRPr="002F3F1E" w:rsidRDefault="00430D62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</w:p>
        </w:tc>
      </w:tr>
    </w:tbl>
    <w:p w14:paraId="4B057A2C" w14:textId="77777777" w:rsidR="00D524ED" w:rsidRPr="00244F54" w:rsidRDefault="00D524ED" w:rsidP="00D524ED">
      <w:pPr>
        <w:pStyle w:val="aff0"/>
        <w:widowControl w:val="0"/>
        <w:autoSpaceDE w:val="0"/>
        <w:autoSpaceDN w:val="0"/>
        <w:adjustRightInd w:val="0"/>
        <w:jc w:val="right"/>
        <w:sectPr w:rsidR="00D524ED" w:rsidRPr="00244F54" w:rsidSect="00D434EE">
          <w:footerReference w:type="even" r:id="rId8"/>
          <w:footerReference w:type="default" r:id="rId9"/>
          <w:pgSz w:w="11906" w:h="16838"/>
          <w:pgMar w:top="851" w:right="851" w:bottom="720" w:left="1418" w:header="357" w:footer="573" w:gutter="0"/>
          <w:cols w:space="708"/>
          <w:docGrid w:linePitch="360"/>
        </w:sectPr>
      </w:pPr>
    </w:p>
    <w:p w14:paraId="2C2CD283" w14:textId="08A63AD5" w:rsidR="00691C6A" w:rsidRPr="005737AC" w:rsidRDefault="00691C6A" w:rsidP="00691C6A">
      <w:pPr>
        <w:widowControl/>
        <w:spacing w:after="160" w:line="259" w:lineRule="auto"/>
        <w:jc w:val="right"/>
        <w:rPr>
          <w:rFonts w:ascii="Times New Roman" w:hAnsi="Times New Roman" w:cs="Times New Roman"/>
          <w:color w:val="auto"/>
        </w:rPr>
      </w:pPr>
      <w:r w:rsidRPr="005737AC">
        <w:rPr>
          <w:rFonts w:ascii="Times New Roman" w:hAnsi="Times New Roman" w:cs="Times New Roman"/>
          <w:color w:val="auto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auto"/>
        </w:rPr>
        <w:t>1</w:t>
      </w:r>
      <w:r w:rsidRPr="005737AC">
        <w:rPr>
          <w:rFonts w:ascii="Times New Roman" w:hAnsi="Times New Roman" w:cs="Times New Roman"/>
          <w:color w:val="auto"/>
        </w:rPr>
        <w:t xml:space="preserve"> к </w:t>
      </w:r>
      <w:r w:rsidR="00D275C6">
        <w:rPr>
          <w:rFonts w:ascii="Times New Roman" w:hAnsi="Times New Roman" w:cs="Times New Roman"/>
          <w:color w:val="auto"/>
        </w:rPr>
        <w:t>Договор</w:t>
      </w:r>
      <w:r w:rsidRPr="005737AC">
        <w:rPr>
          <w:rFonts w:ascii="Times New Roman" w:hAnsi="Times New Roman" w:cs="Times New Roman"/>
          <w:color w:val="auto"/>
        </w:rPr>
        <w:t>у</w:t>
      </w:r>
    </w:p>
    <w:p w14:paraId="4E94ADFA" w14:textId="34ACA915" w:rsidR="00691C6A" w:rsidRPr="005737AC" w:rsidRDefault="00F16AE6" w:rsidP="00691C6A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о</w:t>
      </w:r>
      <w:r w:rsidR="00691C6A" w:rsidRPr="005737AC">
        <w:rPr>
          <w:rFonts w:ascii="Times New Roman" w:hAnsi="Times New Roman" w:cs="Times New Roman"/>
          <w:color w:val="auto"/>
        </w:rPr>
        <w:t>т</w:t>
      </w:r>
      <w:r w:rsidR="00CC7006">
        <w:rPr>
          <w:rFonts w:ascii="Times New Roman" w:hAnsi="Times New Roman" w:cs="Times New Roman"/>
          <w:color w:val="auto"/>
        </w:rPr>
        <w:t xml:space="preserve"> </w:t>
      </w:r>
      <w:r w:rsidR="007C3576">
        <w:rPr>
          <w:rFonts w:ascii="Times New Roman" w:hAnsi="Times New Roman" w:cs="Times New Roman"/>
          <w:color w:val="auto"/>
        </w:rPr>
        <w:t>_____________</w:t>
      </w:r>
      <w:r w:rsidR="0095168E">
        <w:rPr>
          <w:rFonts w:ascii="Times New Roman" w:hAnsi="Times New Roman" w:cs="Times New Roman"/>
          <w:color w:val="auto"/>
        </w:rPr>
        <w:t xml:space="preserve">№ </w:t>
      </w:r>
      <w:r w:rsidR="00B707A6">
        <w:rPr>
          <w:rFonts w:ascii="Times New Roman" w:hAnsi="Times New Roman" w:cs="Times New Roman"/>
          <w:color w:val="auto"/>
          <w:lang w:val="en-US"/>
        </w:rPr>
        <w:t>___</w:t>
      </w:r>
      <w:r w:rsidR="00976CEA">
        <w:rPr>
          <w:rFonts w:ascii="Times New Roman" w:hAnsi="Times New Roman" w:cs="Times New Roman"/>
          <w:color w:val="auto"/>
        </w:rPr>
        <w:t>/</w:t>
      </w:r>
      <w:r w:rsidR="007C3576">
        <w:rPr>
          <w:rFonts w:ascii="Times New Roman" w:hAnsi="Times New Roman" w:cs="Times New Roman"/>
          <w:color w:val="auto"/>
        </w:rPr>
        <w:t>_</w:t>
      </w:r>
    </w:p>
    <w:p w14:paraId="38E3271D" w14:textId="77777777" w:rsidR="00691C6A" w:rsidRPr="005737AC" w:rsidRDefault="00691C6A" w:rsidP="00691C6A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14:paraId="7D604E76" w14:textId="77777777" w:rsidR="00691C6A" w:rsidRDefault="00263490" w:rsidP="00691C6A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bookmarkStart w:id="0" w:name="Par3528"/>
      <w:bookmarkEnd w:id="0"/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СПЕЦИФИКАЦИЯ </w:t>
      </w:r>
    </w:p>
    <w:tbl>
      <w:tblPr>
        <w:tblW w:w="141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1"/>
        <w:gridCol w:w="131"/>
        <w:gridCol w:w="1847"/>
        <w:gridCol w:w="5386"/>
        <w:gridCol w:w="992"/>
        <w:gridCol w:w="711"/>
        <w:gridCol w:w="1274"/>
        <w:gridCol w:w="1697"/>
        <w:gridCol w:w="1403"/>
        <w:gridCol w:w="16"/>
      </w:tblGrid>
      <w:tr w:rsidR="0064262D" w:rsidRPr="00F52014" w14:paraId="77F9DE20" w14:textId="77777777" w:rsidTr="002344DD">
        <w:trPr>
          <w:trHeight w:val="677"/>
          <w:jc w:val="center"/>
        </w:trPr>
        <w:tc>
          <w:tcPr>
            <w:tcW w:w="842" w:type="dxa"/>
            <w:gridSpan w:val="2"/>
            <w:vAlign w:val="center"/>
          </w:tcPr>
          <w:p w14:paraId="440B544D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Код по КТРУ/ Код ОКПД2</w:t>
            </w:r>
          </w:p>
        </w:tc>
        <w:tc>
          <w:tcPr>
            <w:tcW w:w="1847" w:type="dxa"/>
            <w:vAlign w:val="center"/>
          </w:tcPr>
          <w:p w14:paraId="01ADD71B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5386" w:type="dxa"/>
            <w:vAlign w:val="center"/>
          </w:tcPr>
          <w:p w14:paraId="0521E514" w14:textId="77777777" w:rsidR="0064262D" w:rsidRPr="00F52014" w:rsidRDefault="0064262D" w:rsidP="00142AA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Описание товара</w:t>
            </w:r>
          </w:p>
        </w:tc>
        <w:tc>
          <w:tcPr>
            <w:tcW w:w="992" w:type="dxa"/>
            <w:vAlign w:val="center"/>
          </w:tcPr>
          <w:p w14:paraId="005DE193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Цена за единицу товара,</w:t>
            </w:r>
          </w:p>
          <w:p w14:paraId="2CA37C71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 НДС, руб.</w:t>
            </w:r>
          </w:p>
        </w:tc>
        <w:tc>
          <w:tcPr>
            <w:tcW w:w="711" w:type="dxa"/>
          </w:tcPr>
          <w:p w14:paraId="32AFF815" w14:textId="5795063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274" w:type="dxa"/>
            <w:vAlign w:val="center"/>
          </w:tcPr>
          <w:p w14:paraId="16E9C08B" w14:textId="3520497C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Кол-во, шт.</w:t>
            </w:r>
          </w:p>
        </w:tc>
        <w:tc>
          <w:tcPr>
            <w:tcW w:w="1697" w:type="dxa"/>
            <w:vAlign w:val="center"/>
          </w:tcPr>
          <w:p w14:paraId="208C45FD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Стоимость,</w:t>
            </w:r>
          </w:p>
          <w:p w14:paraId="4065C08E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 НДС, руб.</w:t>
            </w:r>
          </w:p>
        </w:tc>
        <w:tc>
          <w:tcPr>
            <w:tcW w:w="1419" w:type="dxa"/>
            <w:gridSpan w:val="2"/>
            <w:vAlign w:val="center"/>
          </w:tcPr>
          <w:p w14:paraId="1A98EE47" w14:textId="77777777" w:rsidR="0064262D" w:rsidRPr="00F52014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5201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 страны происхождения товара</w:t>
            </w:r>
          </w:p>
        </w:tc>
      </w:tr>
      <w:tr w:rsidR="0064262D" w:rsidRPr="007F534B" w14:paraId="61068F5E" w14:textId="77777777" w:rsidTr="002344DD">
        <w:trPr>
          <w:trHeight w:val="247"/>
          <w:jc w:val="center"/>
        </w:trPr>
        <w:tc>
          <w:tcPr>
            <w:tcW w:w="84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F0A77F6" w14:textId="5C83ADE7" w:rsidR="002360ED" w:rsidRPr="002360ED" w:rsidRDefault="002360ED" w:rsidP="002360ED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60E0BA86" w14:textId="42B35F5E" w:rsidR="009C6B28" w:rsidRPr="007F534B" w:rsidRDefault="002360ED" w:rsidP="002360ED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360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26.20.11.110</w:t>
            </w:r>
            <w:r w:rsidR="000F7257" w:rsidRPr="000F7257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ab/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99F5AF2" w14:textId="576565BC" w:rsidR="0064262D" w:rsidRPr="002360ED" w:rsidRDefault="002360ED" w:rsidP="000B4F06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2360ED"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 w:rsidRPr="002360E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  <w:r w:rsidRPr="002360E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360E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IdeaPad</w:t>
            </w:r>
            <w:r w:rsidRPr="002360E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360E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Slim</w:t>
            </w:r>
            <w:r w:rsidRPr="002360ED">
              <w:rPr>
                <w:rFonts w:ascii="Times New Roman" w:hAnsi="Times New Roman" w:cs="Times New Roman"/>
                <w:sz w:val="22"/>
                <w:szCs w:val="22"/>
              </w:rPr>
              <w:t xml:space="preserve"> 3 16</w:t>
            </w:r>
            <w:r w:rsidRPr="002360E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IRH</w:t>
            </w:r>
            <w:r w:rsidRPr="002360ED">
              <w:rPr>
                <w:rFonts w:ascii="Times New Roman" w:hAnsi="Times New Roman" w:cs="Times New Roman"/>
                <w:sz w:val="22"/>
                <w:szCs w:val="22"/>
              </w:rPr>
              <w:t>10 16 "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или</w:t>
            </w:r>
            <w:r w:rsidRPr="002360E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эквивалент)</w:t>
            </w:r>
          </w:p>
        </w:tc>
        <w:tc>
          <w:tcPr>
            <w:tcW w:w="5386" w:type="dxa"/>
            <w:vAlign w:val="center"/>
          </w:tcPr>
          <w:p w14:paraId="182DFCA6" w14:textId="29045B49" w:rsidR="00B910BE" w:rsidRPr="00B910BE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RAM 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 xml:space="preserve">16 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ГБ</w:t>
            </w:r>
          </w:p>
          <w:p w14:paraId="52592B6B" w14:textId="43DD6C34" w:rsidR="00B910BE" w:rsidRPr="00B910BE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SSD 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 xml:space="preserve">512 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ГБ</w:t>
            </w:r>
          </w:p>
          <w:p w14:paraId="41E37C51" w14:textId="77777777" w:rsidR="00B910BE" w:rsidRPr="00B910BE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Раскладка клавиатуры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Русская раскладка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4F24FE1A" w14:textId="77777777" w:rsidR="00B910BE" w:rsidRPr="00B910BE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Операционная </w:t>
            </w:r>
            <w:proofErr w:type="gramStart"/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система</w:t>
            </w:r>
            <w:proofErr w:type="gramEnd"/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Нет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5934FAA5" w14:textId="77777777" w:rsidR="00B910BE" w:rsidRPr="00B910BE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Комплектация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Зарядка, документация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38C4DBB8" w14:textId="208CE2FB" w:rsidR="00B910BE" w:rsidRPr="00B910BE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Диагональ экрана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16 "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732DE13B" w14:textId="77777777" w:rsidR="00B910BE" w:rsidRPr="00B910BE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Вес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1.73 кг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422687E6" w14:textId="77777777" w:rsidR="00B910BE" w:rsidRPr="00B910BE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Процессор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Intel Core i5-13420H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5B3858F2" w14:textId="77777777" w:rsidR="00B910BE" w:rsidRPr="00B910BE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Модули связи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Bluetooth 5.2 и WiFi 802.11ax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1BB92651" w14:textId="77777777" w:rsidR="00B910BE" w:rsidRPr="00B910BE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val="en-US"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Порты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val="en-US" w:bidi="ar-SA"/>
              </w:rPr>
              <w:tab/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Два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val="en-US" w:bidi="ar-SA"/>
              </w:rPr>
              <w:t xml:space="preserve"> USB Type-A 3.2 Gen 1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val="en-US" w:bidi="ar-SA"/>
              </w:rPr>
              <w:tab/>
            </w:r>
          </w:p>
          <w:p w14:paraId="28FFA235" w14:textId="77777777" w:rsidR="00B910BE" w:rsidRPr="00B910BE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Комплектация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Ноутбук, адаптер питания, документация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  <w:p w14:paraId="38738DAC" w14:textId="6EFB5105" w:rsidR="001E75E1" w:rsidRPr="00DF7A89" w:rsidRDefault="00B910BE" w:rsidP="00B910B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Разрешение экрана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  <w:t>1920x1200</w:t>
            </w:r>
            <w:r w:rsidRPr="00B910B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ab/>
            </w:r>
          </w:p>
        </w:tc>
        <w:tc>
          <w:tcPr>
            <w:tcW w:w="992" w:type="dxa"/>
            <w:vAlign w:val="center"/>
          </w:tcPr>
          <w:p w14:paraId="440ECD7C" w14:textId="77777777" w:rsidR="0064262D" w:rsidRPr="007F534B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711" w:type="dxa"/>
            <w:vAlign w:val="center"/>
          </w:tcPr>
          <w:p w14:paraId="0DCDCAFC" w14:textId="16E9B54F" w:rsidR="0064262D" w:rsidRPr="007F534B" w:rsidRDefault="00FC7C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F534B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274" w:type="dxa"/>
            <w:vAlign w:val="center"/>
          </w:tcPr>
          <w:p w14:paraId="70671B50" w14:textId="2B5772E0" w:rsidR="0064262D" w:rsidRPr="007F534B" w:rsidRDefault="002360ED" w:rsidP="0064262D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697" w:type="dxa"/>
            <w:vAlign w:val="center"/>
          </w:tcPr>
          <w:p w14:paraId="3E8FD22F" w14:textId="77777777" w:rsidR="0064262D" w:rsidRPr="007F534B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9" w:type="dxa"/>
            <w:gridSpan w:val="2"/>
            <w:vAlign w:val="center"/>
          </w:tcPr>
          <w:p w14:paraId="2E7F344F" w14:textId="77777777" w:rsidR="0064262D" w:rsidRPr="007F534B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362F5" w:rsidRPr="007F534B" w14:paraId="0B6035EB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D23458" w14:textId="77777777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BED70C" w14:textId="49DF0BBD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F534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ИТОГО без НДС</w:t>
            </w:r>
          </w:p>
        </w:tc>
        <w:tc>
          <w:tcPr>
            <w:tcW w:w="3100" w:type="dxa"/>
            <w:gridSpan w:val="2"/>
            <w:vAlign w:val="center"/>
          </w:tcPr>
          <w:p w14:paraId="304CBFA0" w14:textId="77777777" w:rsidR="00C362F5" w:rsidRPr="007F534B" w:rsidRDefault="00C362F5" w:rsidP="00C362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362F5" w:rsidRPr="007F534B" w14:paraId="6D67E395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EB0379" w14:textId="77777777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5013537" w14:textId="772ECFE9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F534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НДС</w:t>
            </w:r>
          </w:p>
        </w:tc>
        <w:tc>
          <w:tcPr>
            <w:tcW w:w="3100" w:type="dxa"/>
            <w:gridSpan w:val="2"/>
            <w:vAlign w:val="center"/>
          </w:tcPr>
          <w:p w14:paraId="1A634557" w14:textId="77777777" w:rsidR="00C362F5" w:rsidRPr="007F534B" w:rsidRDefault="00C362F5" w:rsidP="00C362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362F5" w:rsidRPr="007F534B" w14:paraId="1C147414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90779C" w14:textId="77777777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592C82F" w14:textId="27F10D1A" w:rsidR="00C362F5" w:rsidRPr="007F534B" w:rsidRDefault="00C362F5" w:rsidP="00C362F5">
            <w:pPr>
              <w:widowControl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F534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ИТОГО с НДС</w:t>
            </w:r>
          </w:p>
        </w:tc>
        <w:tc>
          <w:tcPr>
            <w:tcW w:w="3100" w:type="dxa"/>
            <w:gridSpan w:val="2"/>
            <w:vAlign w:val="center"/>
          </w:tcPr>
          <w:p w14:paraId="2B16930F" w14:textId="77777777" w:rsidR="00C362F5" w:rsidRPr="007F534B" w:rsidRDefault="00C362F5" w:rsidP="00C362F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264BC683" w14:textId="77777777" w:rsidR="00B707A6" w:rsidRDefault="00B707A6" w:rsidP="00691C6A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984E16" w:rsidRPr="002F3F1E" w14:paraId="713ED85C" w14:textId="77777777" w:rsidTr="00354160">
        <w:trPr>
          <w:trHeight w:val="80"/>
        </w:trPr>
        <w:tc>
          <w:tcPr>
            <w:tcW w:w="4964" w:type="dxa"/>
            <w:hideMark/>
          </w:tcPr>
          <w:p w14:paraId="687C25D5" w14:textId="77777777" w:rsidR="00984E16" w:rsidRPr="002F3F1E" w:rsidRDefault="00984E16" w:rsidP="00354160">
            <w:pPr>
              <w:pStyle w:val="afd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Заказчик:</w:t>
            </w:r>
          </w:p>
          <w:p w14:paraId="7DC44A25" w14:textId="77777777" w:rsidR="00984E16" w:rsidRPr="002F3F1E" w:rsidRDefault="00984E16" w:rsidP="00354160">
            <w:pPr>
              <w:rPr>
                <w:rFonts w:ascii="Times New Roman" w:hAnsi="Times New Roman" w:cs="Times New Roman"/>
              </w:rPr>
            </w:pPr>
          </w:p>
          <w:p w14:paraId="52D160B4" w14:textId="62ECDEFA" w:rsidR="00984E16" w:rsidRPr="002F3F1E" w:rsidRDefault="00984E16" w:rsidP="00C13810">
            <w:pPr>
              <w:pStyle w:val="afd"/>
              <w:ind w:firstLine="0"/>
              <w:jc w:val="left"/>
              <w:rPr>
                <w:caps/>
                <w:lang w:val="ru-RU" w:eastAsia="ru-RU"/>
              </w:rPr>
            </w:pPr>
            <w:r w:rsidRPr="002F3F1E">
              <w:rPr>
                <w:bCs/>
              </w:rPr>
              <w:t>___</w:t>
            </w:r>
            <w:r w:rsidR="00717510">
              <w:rPr>
                <w:bCs/>
                <w:lang w:val="ru-RU"/>
              </w:rPr>
              <w:t>___</w:t>
            </w:r>
            <w:r w:rsidRPr="002F3F1E">
              <w:rPr>
                <w:bCs/>
              </w:rPr>
              <w:t>_</w:t>
            </w:r>
            <w:r w:rsidRPr="002F3F1E">
              <w:rPr>
                <w:bCs/>
                <w:lang w:val="ru-RU"/>
              </w:rPr>
              <w:t>______</w:t>
            </w:r>
            <w:r w:rsidRPr="002F3F1E">
              <w:rPr>
                <w:bCs/>
              </w:rPr>
              <w:t>_________</w:t>
            </w:r>
            <w:r w:rsidRPr="002F3F1E">
              <w:t xml:space="preserve"> </w:t>
            </w:r>
          </w:p>
        </w:tc>
        <w:tc>
          <w:tcPr>
            <w:tcW w:w="4501" w:type="dxa"/>
            <w:hideMark/>
          </w:tcPr>
          <w:p w14:paraId="4577C271" w14:textId="77777777" w:rsidR="00984E16" w:rsidRPr="002F3F1E" w:rsidRDefault="00984E16" w:rsidP="00D256A6">
            <w:pPr>
              <w:pStyle w:val="afd"/>
              <w:jc w:val="right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ПОСТАВЩИК:</w:t>
            </w:r>
          </w:p>
          <w:p w14:paraId="1E6B35DB" w14:textId="77777777" w:rsidR="00984E16" w:rsidRPr="002F3F1E" w:rsidRDefault="00984E16" w:rsidP="00D256A6">
            <w:pPr>
              <w:jc w:val="right"/>
              <w:rPr>
                <w:rFonts w:ascii="Times New Roman" w:hAnsi="Times New Roman" w:cs="Times New Roman"/>
              </w:rPr>
            </w:pPr>
          </w:p>
          <w:p w14:paraId="4E9526C5" w14:textId="220259B5" w:rsidR="008319B2" w:rsidRDefault="00717510" w:rsidP="00D256A6">
            <w:pPr>
              <w:pStyle w:val="afd"/>
              <w:ind w:hanging="1"/>
              <w:jc w:val="right"/>
              <w:rPr>
                <w:rFonts w:eastAsia="Courier New"/>
                <w:color w:val="000000"/>
                <w:lang w:val="ru-RU" w:eastAsia="ru-RU" w:bidi="ru-RU"/>
              </w:rPr>
            </w:pPr>
            <w:r>
              <w:rPr>
                <w:rFonts w:eastAsia="Courier New"/>
                <w:color w:val="000000"/>
                <w:lang w:val="ru-RU" w:eastAsia="ru-RU" w:bidi="ru-RU"/>
              </w:rPr>
              <w:t>_____________________</w:t>
            </w:r>
            <w:r w:rsidR="000F059F">
              <w:t xml:space="preserve"> </w:t>
            </w:r>
          </w:p>
          <w:p w14:paraId="4AFD44A2" w14:textId="77777777" w:rsidR="00984E16" w:rsidRPr="002F3F1E" w:rsidRDefault="00717510" w:rsidP="00D256A6">
            <w:pPr>
              <w:pStyle w:val="afd"/>
              <w:ind w:hanging="1"/>
              <w:jc w:val="right"/>
              <w:rPr>
                <w:caps/>
                <w:lang w:val="ru-RU" w:eastAsia="ru-RU"/>
              </w:rPr>
            </w:pPr>
            <w:r w:rsidRPr="00717510">
              <w:rPr>
                <w:rFonts w:eastAsia="Courier New"/>
                <w:color w:val="000000"/>
                <w:lang w:val="ru-RU" w:eastAsia="ru-RU" w:bidi="ru-RU"/>
              </w:rPr>
              <w:t xml:space="preserve">  </w:t>
            </w:r>
            <w:r w:rsidR="00984E16" w:rsidRPr="002F3F1E">
              <w:rPr>
                <w:b/>
                <w:caps/>
                <w:lang w:val="ru-RU" w:eastAsia="ru-RU"/>
              </w:rPr>
              <w:t>(подписано ЭП)</w:t>
            </w:r>
          </w:p>
        </w:tc>
      </w:tr>
    </w:tbl>
    <w:p w14:paraId="12FF35A4" w14:textId="77777777" w:rsidR="00F75E74" w:rsidRDefault="00F75E74" w:rsidP="00D524ED">
      <w:pPr>
        <w:jc w:val="right"/>
      </w:pPr>
    </w:p>
    <w:p w14:paraId="5E12E4DD" w14:textId="77777777" w:rsidR="007649B3" w:rsidRDefault="007649B3" w:rsidP="009A5CD4">
      <w:pPr>
        <w:widowControl/>
        <w:spacing w:after="160" w:line="259" w:lineRule="auto"/>
        <w:rPr>
          <w:rFonts w:ascii="Times New Roman" w:hAnsi="Times New Roman" w:cs="Times New Roman"/>
          <w:color w:val="auto"/>
        </w:rPr>
      </w:pPr>
    </w:p>
    <w:sectPr w:rsidR="007649B3" w:rsidSect="002344DD">
      <w:pgSz w:w="16838" w:h="11906" w:orient="landscape"/>
      <w:pgMar w:top="1418" w:right="851" w:bottom="56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CD2BE" w14:textId="77777777" w:rsidR="00D626A6" w:rsidRDefault="00D626A6" w:rsidP="00A7521A">
      <w:r>
        <w:separator/>
      </w:r>
    </w:p>
  </w:endnote>
  <w:endnote w:type="continuationSeparator" w:id="0">
    <w:p w14:paraId="01508671" w14:textId="77777777" w:rsidR="00D626A6" w:rsidRDefault="00D626A6" w:rsidP="00A7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CC12F" w14:textId="77777777" w:rsidR="00FF6A1A" w:rsidRDefault="00FF6A1A">
    <w:pPr>
      <w:pStyle w:val="ad"/>
      <w:framePr w:wrap="around" w:vAnchor="text" w:hAnchor="margin" w:xAlign="right" w:y="1"/>
      <w:rPr>
        <w:rStyle w:val="afff4"/>
      </w:rPr>
    </w:pPr>
    <w:r>
      <w:rPr>
        <w:rStyle w:val="afff4"/>
      </w:rPr>
      <w:fldChar w:fldCharType="begin"/>
    </w:r>
    <w:r>
      <w:rPr>
        <w:rStyle w:val="afff4"/>
      </w:rPr>
      <w:instrText xml:space="preserve">PAGE  </w:instrText>
    </w:r>
    <w:r>
      <w:rPr>
        <w:rStyle w:val="afff4"/>
      </w:rPr>
      <w:fldChar w:fldCharType="end"/>
    </w:r>
  </w:p>
  <w:p w14:paraId="7C2BFB51" w14:textId="77777777" w:rsidR="00FF6A1A" w:rsidRDefault="00FF6A1A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D695F" w14:textId="77777777" w:rsidR="00FF6A1A" w:rsidRPr="00F653B0" w:rsidRDefault="00FF6A1A" w:rsidP="00C40D90">
    <w:pPr>
      <w:pStyle w:val="ad"/>
      <w:framePr w:wrap="around" w:vAnchor="text" w:hAnchor="margin" w:xAlign="right" w:y="1"/>
      <w:jc w:val="center"/>
      <w:rPr>
        <w:rStyle w:val="afff4"/>
        <w:rFonts w:ascii="Times New Roman" w:hAnsi="Times New Roman"/>
        <w:sz w:val="22"/>
      </w:rPr>
    </w:pPr>
    <w:r w:rsidRPr="00F653B0">
      <w:rPr>
        <w:rStyle w:val="afff4"/>
        <w:rFonts w:ascii="Times New Roman" w:hAnsi="Times New Roman"/>
        <w:sz w:val="22"/>
      </w:rPr>
      <w:fldChar w:fldCharType="begin"/>
    </w:r>
    <w:r w:rsidRPr="00F653B0">
      <w:rPr>
        <w:rStyle w:val="afff4"/>
        <w:rFonts w:ascii="Times New Roman" w:hAnsi="Times New Roman"/>
        <w:sz w:val="22"/>
      </w:rPr>
      <w:instrText xml:space="preserve">PAGE  </w:instrText>
    </w:r>
    <w:r w:rsidRPr="00F653B0">
      <w:rPr>
        <w:rStyle w:val="afff4"/>
        <w:rFonts w:ascii="Times New Roman" w:hAnsi="Times New Roman"/>
        <w:sz w:val="22"/>
      </w:rPr>
      <w:fldChar w:fldCharType="separate"/>
    </w:r>
    <w:r w:rsidR="007919A0">
      <w:rPr>
        <w:rStyle w:val="afff4"/>
        <w:rFonts w:ascii="Times New Roman" w:hAnsi="Times New Roman"/>
        <w:noProof/>
        <w:sz w:val="22"/>
      </w:rPr>
      <w:t>9</w:t>
    </w:r>
    <w:r w:rsidRPr="00F653B0">
      <w:rPr>
        <w:rStyle w:val="afff4"/>
        <w:rFonts w:ascii="Times New Roman" w:hAnsi="Times New Roman"/>
        <w:sz w:val="22"/>
      </w:rPr>
      <w:fldChar w:fldCharType="end"/>
    </w:r>
  </w:p>
  <w:p w14:paraId="0E304312" w14:textId="77777777" w:rsidR="00FF6A1A" w:rsidRDefault="00FF6A1A" w:rsidP="00C40D90">
    <w:pPr>
      <w:pStyle w:val="ad"/>
      <w:tabs>
        <w:tab w:val="left" w:pos="4320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9A440" w14:textId="77777777" w:rsidR="00D626A6" w:rsidRDefault="00D626A6" w:rsidP="00A7521A">
      <w:r>
        <w:separator/>
      </w:r>
    </w:p>
  </w:footnote>
  <w:footnote w:type="continuationSeparator" w:id="0">
    <w:p w14:paraId="1866A731" w14:textId="77777777" w:rsidR="00D626A6" w:rsidRDefault="00D626A6" w:rsidP="00A75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13A55EE0"/>
    <w:multiLevelType w:val="hybridMultilevel"/>
    <w:tmpl w:val="42A416C4"/>
    <w:lvl w:ilvl="0" w:tplc="DC94A9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DD55008"/>
    <w:multiLevelType w:val="hybridMultilevel"/>
    <w:tmpl w:val="226E62FA"/>
    <w:lvl w:ilvl="0" w:tplc="4AC250C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 w15:restartNumberingAfterBreak="0">
    <w:nsid w:val="5DF4322D"/>
    <w:multiLevelType w:val="hybridMultilevel"/>
    <w:tmpl w:val="885EF864"/>
    <w:lvl w:ilvl="0" w:tplc="0802A1A2">
      <w:start w:val="1"/>
      <w:numFmt w:val="decimal"/>
      <w:lvlText w:val="%1."/>
      <w:lvlJc w:val="left"/>
      <w:pPr>
        <w:ind w:left="3196" w:hanging="360"/>
      </w:pPr>
    </w:lvl>
    <w:lvl w:ilvl="1" w:tplc="04190019">
      <w:start w:val="1"/>
      <w:numFmt w:val="lowerLetter"/>
      <w:lvlText w:val="%2."/>
      <w:lvlJc w:val="left"/>
      <w:pPr>
        <w:ind w:left="3916" w:hanging="360"/>
      </w:pPr>
    </w:lvl>
    <w:lvl w:ilvl="2" w:tplc="0419001B">
      <w:start w:val="1"/>
      <w:numFmt w:val="lowerRoman"/>
      <w:lvlText w:val="%3."/>
      <w:lvlJc w:val="right"/>
      <w:pPr>
        <w:ind w:left="4636" w:hanging="180"/>
      </w:pPr>
    </w:lvl>
    <w:lvl w:ilvl="3" w:tplc="0419000F">
      <w:start w:val="1"/>
      <w:numFmt w:val="decimal"/>
      <w:lvlText w:val="%4."/>
      <w:lvlJc w:val="left"/>
      <w:pPr>
        <w:ind w:left="5356" w:hanging="360"/>
      </w:pPr>
    </w:lvl>
    <w:lvl w:ilvl="4" w:tplc="04190019">
      <w:start w:val="1"/>
      <w:numFmt w:val="lowerLetter"/>
      <w:lvlText w:val="%5."/>
      <w:lvlJc w:val="left"/>
      <w:pPr>
        <w:ind w:left="6076" w:hanging="360"/>
      </w:pPr>
    </w:lvl>
    <w:lvl w:ilvl="5" w:tplc="0419001B">
      <w:start w:val="1"/>
      <w:numFmt w:val="lowerRoman"/>
      <w:lvlText w:val="%6."/>
      <w:lvlJc w:val="right"/>
      <w:pPr>
        <w:ind w:left="6796" w:hanging="180"/>
      </w:pPr>
    </w:lvl>
    <w:lvl w:ilvl="6" w:tplc="0419000F">
      <w:start w:val="1"/>
      <w:numFmt w:val="decimal"/>
      <w:lvlText w:val="%7."/>
      <w:lvlJc w:val="left"/>
      <w:pPr>
        <w:ind w:left="7516" w:hanging="360"/>
      </w:pPr>
    </w:lvl>
    <w:lvl w:ilvl="7" w:tplc="04190019">
      <w:start w:val="1"/>
      <w:numFmt w:val="lowerLetter"/>
      <w:lvlText w:val="%8."/>
      <w:lvlJc w:val="left"/>
      <w:pPr>
        <w:ind w:left="8236" w:hanging="360"/>
      </w:pPr>
    </w:lvl>
    <w:lvl w:ilvl="8" w:tplc="0419001B">
      <w:start w:val="1"/>
      <w:numFmt w:val="lowerRoman"/>
      <w:lvlText w:val="%9."/>
      <w:lvlJc w:val="right"/>
      <w:pPr>
        <w:ind w:left="8956" w:hanging="180"/>
      </w:pPr>
    </w:lvl>
  </w:abstractNum>
  <w:abstractNum w:abstractNumId="27" w15:restartNumberingAfterBreak="0">
    <w:nsid w:val="6D3F4FBD"/>
    <w:multiLevelType w:val="hybridMultilevel"/>
    <w:tmpl w:val="F41804B8"/>
    <w:lvl w:ilvl="0" w:tplc="5FB416CC">
      <w:start w:val="3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num w:numId="1" w16cid:durableId="115223532">
    <w:abstractNumId w:val="25"/>
  </w:num>
  <w:num w:numId="2" w16cid:durableId="1070926164">
    <w:abstractNumId w:val="22"/>
  </w:num>
  <w:num w:numId="3" w16cid:durableId="53284803">
    <w:abstractNumId w:val="1"/>
  </w:num>
  <w:num w:numId="4" w16cid:durableId="1942255980">
    <w:abstractNumId w:val="26"/>
  </w:num>
  <w:num w:numId="5" w16cid:durableId="513764689">
    <w:abstractNumId w:val="27"/>
  </w:num>
  <w:num w:numId="6" w16cid:durableId="484007686">
    <w:abstractNumId w:val="23"/>
  </w:num>
  <w:num w:numId="7" w16cid:durableId="525674875">
    <w:abstractNumId w:val="24"/>
  </w:num>
  <w:num w:numId="8" w16cid:durableId="200627667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21A"/>
    <w:rsid w:val="000006B1"/>
    <w:rsid w:val="0000097B"/>
    <w:rsid w:val="000010B7"/>
    <w:rsid w:val="00001DC0"/>
    <w:rsid w:val="000025A6"/>
    <w:rsid w:val="000025B2"/>
    <w:rsid w:val="00002703"/>
    <w:rsid w:val="00002968"/>
    <w:rsid w:val="0000310F"/>
    <w:rsid w:val="00007B8E"/>
    <w:rsid w:val="00010B4B"/>
    <w:rsid w:val="00012D7A"/>
    <w:rsid w:val="00013FA1"/>
    <w:rsid w:val="00015127"/>
    <w:rsid w:val="000208B0"/>
    <w:rsid w:val="00021D9D"/>
    <w:rsid w:val="00021F1B"/>
    <w:rsid w:val="000233DB"/>
    <w:rsid w:val="0002369F"/>
    <w:rsid w:val="00030AC2"/>
    <w:rsid w:val="0003354D"/>
    <w:rsid w:val="0003709C"/>
    <w:rsid w:val="00037261"/>
    <w:rsid w:val="0004424C"/>
    <w:rsid w:val="00045182"/>
    <w:rsid w:val="0004641A"/>
    <w:rsid w:val="00050ABD"/>
    <w:rsid w:val="00053405"/>
    <w:rsid w:val="00054659"/>
    <w:rsid w:val="0005569B"/>
    <w:rsid w:val="00055F19"/>
    <w:rsid w:val="00057D24"/>
    <w:rsid w:val="0006017B"/>
    <w:rsid w:val="0006210C"/>
    <w:rsid w:val="00062974"/>
    <w:rsid w:val="000661C1"/>
    <w:rsid w:val="000676DA"/>
    <w:rsid w:val="00067D0D"/>
    <w:rsid w:val="00070845"/>
    <w:rsid w:val="000719CC"/>
    <w:rsid w:val="000725FD"/>
    <w:rsid w:val="0007424E"/>
    <w:rsid w:val="00076F82"/>
    <w:rsid w:val="00077C2F"/>
    <w:rsid w:val="0008207F"/>
    <w:rsid w:val="00083091"/>
    <w:rsid w:val="00083536"/>
    <w:rsid w:val="000835B5"/>
    <w:rsid w:val="000863B1"/>
    <w:rsid w:val="00087311"/>
    <w:rsid w:val="00087835"/>
    <w:rsid w:val="00087EC0"/>
    <w:rsid w:val="00090091"/>
    <w:rsid w:val="000909F1"/>
    <w:rsid w:val="00091826"/>
    <w:rsid w:val="00091AF2"/>
    <w:rsid w:val="0009279C"/>
    <w:rsid w:val="00092AD4"/>
    <w:rsid w:val="00096D76"/>
    <w:rsid w:val="000A0F4A"/>
    <w:rsid w:val="000A1815"/>
    <w:rsid w:val="000A1B17"/>
    <w:rsid w:val="000A59A2"/>
    <w:rsid w:val="000B0AFD"/>
    <w:rsid w:val="000B20AA"/>
    <w:rsid w:val="000B2A67"/>
    <w:rsid w:val="000B31BA"/>
    <w:rsid w:val="000B3892"/>
    <w:rsid w:val="000B4F06"/>
    <w:rsid w:val="000B7480"/>
    <w:rsid w:val="000B7E7C"/>
    <w:rsid w:val="000C2678"/>
    <w:rsid w:val="000C585F"/>
    <w:rsid w:val="000C5F96"/>
    <w:rsid w:val="000C6628"/>
    <w:rsid w:val="000D2E18"/>
    <w:rsid w:val="000D3460"/>
    <w:rsid w:val="000D4145"/>
    <w:rsid w:val="000D4CE4"/>
    <w:rsid w:val="000D5917"/>
    <w:rsid w:val="000D5B4B"/>
    <w:rsid w:val="000D7720"/>
    <w:rsid w:val="000E09A5"/>
    <w:rsid w:val="000E1046"/>
    <w:rsid w:val="000E3F1B"/>
    <w:rsid w:val="000F059F"/>
    <w:rsid w:val="000F09CB"/>
    <w:rsid w:val="000F4918"/>
    <w:rsid w:val="000F49E6"/>
    <w:rsid w:val="000F4D66"/>
    <w:rsid w:val="000F6858"/>
    <w:rsid w:val="000F7257"/>
    <w:rsid w:val="000F7C26"/>
    <w:rsid w:val="0010059E"/>
    <w:rsid w:val="001008A8"/>
    <w:rsid w:val="00102274"/>
    <w:rsid w:val="001064F7"/>
    <w:rsid w:val="00110731"/>
    <w:rsid w:val="00110DAA"/>
    <w:rsid w:val="001133DC"/>
    <w:rsid w:val="00115034"/>
    <w:rsid w:val="00115DA6"/>
    <w:rsid w:val="00117A5F"/>
    <w:rsid w:val="00122AD8"/>
    <w:rsid w:val="00122B41"/>
    <w:rsid w:val="00123036"/>
    <w:rsid w:val="00125BCD"/>
    <w:rsid w:val="00126D9D"/>
    <w:rsid w:val="001349BD"/>
    <w:rsid w:val="0013562B"/>
    <w:rsid w:val="00135912"/>
    <w:rsid w:val="00135D0D"/>
    <w:rsid w:val="00137584"/>
    <w:rsid w:val="00140A0F"/>
    <w:rsid w:val="00141757"/>
    <w:rsid w:val="00141BCD"/>
    <w:rsid w:val="00142858"/>
    <w:rsid w:val="00144A54"/>
    <w:rsid w:val="00144C22"/>
    <w:rsid w:val="00144F39"/>
    <w:rsid w:val="001456A0"/>
    <w:rsid w:val="00145E15"/>
    <w:rsid w:val="0014637D"/>
    <w:rsid w:val="00147189"/>
    <w:rsid w:val="001502B4"/>
    <w:rsid w:val="00151117"/>
    <w:rsid w:val="00151F11"/>
    <w:rsid w:val="00152424"/>
    <w:rsid w:val="00152B5F"/>
    <w:rsid w:val="0015424D"/>
    <w:rsid w:val="00156C74"/>
    <w:rsid w:val="001571C1"/>
    <w:rsid w:val="001613E9"/>
    <w:rsid w:val="00161A8E"/>
    <w:rsid w:val="001622C5"/>
    <w:rsid w:val="00162681"/>
    <w:rsid w:val="0016534A"/>
    <w:rsid w:val="001666A1"/>
    <w:rsid w:val="00175F96"/>
    <w:rsid w:val="00176CDD"/>
    <w:rsid w:val="0017736F"/>
    <w:rsid w:val="00180574"/>
    <w:rsid w:val="0018106D"/>
    <w:rsid w:val="001819F4"/>
    <w:rsid w:val="00184A76"/>
    <w:rsid w:val="00184CF6"/>
    <w:rsid w:val="001862B1"/>
    <w:rsid w:val="00191A8A"/>
    <w:rsid w:val="0019457D"/>
    <w:rsid w:val="001960A8"/>
    <w:rsid w:val="0019658D"/>
    <w:rsid w:val="00196978"/>
    <w:rsid w:val="00197B89"/>
    <w:rsid w:val="001A7399"/>
    <w:rsid w:val="001B1E27"/>
    <w:rsid w:val="001B3DCA"/>
    <w:rsid w:val="001B4457"/>
    <w:rsid w:val="001B76BC"/>
    <w:rsid w:val="001B7F3F"/>
    <w:rsid w:val="001C2881"/>
    <w:rsid w:val="001C3405"/>
    <w:rsid w:val="001C40D0"/>
    <w:rsid w:val="001C607E"/>
    <w:rsid w:val="001C6A6C"/>
    <w:rsid w:val="001D3141"/>
    <w:rsid w:val="001D31B3"/>
    <w:rsid w:val="001D3DF5"/>
    <w:rsid w:val="001D537D"/>
    <w:rsid w:val="001D7E5D"/>
    <w:rsid w:val="001E0EE9"/>
    <w:rsid w:val="001E102D"/>
    <w:rsid w:val="001E1DFD"/>
    <w:rsid w:val="001E29F2"/>
    <w:rsid w:val="001E2F5B"/>
    <w:rsid w:val="001E384B"/>
    <w:rsid w:val="001E3AF0"/>
    <w:rsid w:val="001E448F"/>
    <w:rsid w:val="001E75E1"/>
    <w:rsid w:val="001F15FB"/>
    <w:rsid w:val="001F28D1"/>
    <w:rsid w:val="001F46B1"/>
    <w:rsid w:val="001F5DD4"/>
    <w:rsid w:val="001F6BC8"/>
    <w:rsid w:val="001F70FA"/>
    <w:rsid w:val="001F7FB9"/>
    <w:rsid w:val="00200B5A"/>
    <w:rsid w:val="00202A85"/>
    <w:rsid w:val="00203149"/>
    <w:rsid w:val="00205573"/>
    <w:rsid w:val="00207093"/>
    <w:rsid w:val="002075E1"/>
    <w:rsid w:val="00211BCD"/>
    <w:rsid w:val="00211C5B"/>
    <w:rsid w:val="002141C3"/>
    <w:rsid w:val="00216C84"/>
    <w:rsid w:val="0021732F"/>
    <w:rsid w:val="00222BED"/>
    <w:rsid w:val="00223CC4"/>
    <w:rsid w:val="0022409E"/>
    <w:rsid w:val="00224177"/>
    <w:rsid w:val="00225A40"/>
    <w:rsid w:val="002344DD"/>
    <w:rsid w:val="0023516F"/>
    <w:rsid w:val="00235AE6"/>
    <w:rsid w:val="00235B0B"/>
    <w:rsid w:val="002360ED"/>
    <w:rsid w:val="00236E0E"/>
    <w:rsid w:val="00240B15"/>
    <w:rsid w:val="0024426C"/>
    <w:rsid w:val="00244D27"/>
    <w:rsid w:val="0024640A"/>
    <w:rsid w:val="002470C3"/>
    <w:rsid w:val="00250793"/>
    <w:rsid w:val="00252AB2"/>
    <w:rsid w:val="00252DDF"/>
    <w:rsid w:val="002557B4"/>
    <w:rsid w:val="00261A4D"/>
    <w:rsid w:val="002628CB"/>
    <w:rsid w:val="00263490"/>
    <w:rsid w:val="00264D07"/>
    <w:rsid w:val="00267D8B"/>
    <w:rsid w:val="00275230"/>
    <w:rsid w:val="002758D1"/>
    <w:rsid w:val="00276AB0"/>
    <w:rsid w:val="00276C61"/>
    <w:rsid w:val="00277212"/>
    <w:rsid w:val="0027775C"/>
    <w:rsid w:val="0028025E"/>
    <w:rsid w:val="002821B8"/>
    <w:rsid w:val="00282859"/>
    <w:rsid w:val="00283E36"/>
    <w:rsid w:val="00284749"/>
    <w:rsid w:val="002907BB"/>
    <w:rsid w:val="00291844"/>
    <w:rsid w:val="00297F1B"/>
    <w:rsid w:val="002A3930"/>
    <w:rsid w:val="002A50DF"/>
    <w:rsid w:val="002A6199"/>
    <w:rsid w:val="002A699E"/>
    <w:rsid w:val="002B0944"/>
    <w:rsid w:val="002B0E21"/>
    <w:rsid w:val="002B1025"/>
    <w:rsid w:val="002B228D"/>
    <w:rsid w:val="002B3676"/>
    <w:rsid w:val="002B36E2"/>
    <w:rsid w:val="002B37C0"/>
    <w:rsid w:val="002B3CCD"/>
    <w:rsid w:val="002B411F"/>
    <w:rsid w:val="002B4BF5"/>
    <w:rsid w:val="002B4ED9"/>
    <w:rsid w:val="002B575A"/>
    <w:rsid w:val="002C0418"/>
    <w:rsid w:val="002C310B"/>
    <w:rsid w:val="002C32EA"/>
    <w:rsid w:val="002C417E"/>
    <w:rsid w:val="002C42A2"/>
    <w:rsid w:val="002C46A1"/>
    <w:rsid w:val="002C4FCF"/>
    <w:rsid w:val="002C57E8"/>
    <w:rsid w:val="002C7348"/>
    <w:rsid w:val="002C7B31"/>
    <w:rsid w:val="002D0831"/>
    <w:rsid w:val="002D1E99"/>
    <w:rsid w:val="002D2733"/>
    <w:rsid w:val="002D394F"/>
    <w:rsid w:val="002D3DA5"/>
    <w:rsid w:val="002D49E7"/>
    <w:rsid w:val="002D52ED"/>
    <w:rsid w:val="002D5DEF"/>
    <w:rsid w:val="002D6CEE"/>
    <w:rsid w:val="002E02F7"/>
    <w:rsid w:val="002E223A"/>
    <w:rsid w:val="002E398C"/>
    <w:rsid w:val="002E7E43"/>
    <w:rsid w:val="002F0D75"/>
    <w:rsid w:val="002F2B76"/>
    <w:rsid w:val="002F3F1E"/>
    <w:rsid w:val="002F3F59"/>
    <w:rsid w:val="002F65AB"/>
    <w:rsid w:val="002F6994"/>
    <w:rsid w:val="002F6BF6"/>
    <w:rsid w:val="002F6FA3"/>
    <w:rsid w:val="00300776"/>
    <w:rsid w:val="0030258B"/>
    <w:rsid w:val="00305572"/>
    <w:rsid w:val="00305E3F"/>
    <w:rsid w:val="00310F8B"/>
    <w:rsid w:val="00312D2D"/>
    <w:rsid w:val="003131F5"/>
    <w:rsid w:val="003149F5"/>
    <w:rsid w:val="003164A7"/>
    <w:rsid w:val="003214A7"/>
    <w:rsid w:val="00321F2B"/>
    <w:rsid w:val="00326F54"/>
    <w:rsid w:val="0033071D"/>
    <w:rsid w:val="00331368"/>
    <w:rsid w:val="0033187A"/>
    <w:rsid w:val="003324EC"/>
    <w:rsid w:val="00332EBB"/>
    <w:rsid w:val="00337895"/>
    <w:rsid w:val="00337FDC"/>
    <w:rsid w:val="00343102"/>
    <w:rsid w:val="00344221"/>
    <w:rsid w:val="003475C0"/>
    <w:rsid w:val="003477C0"/>
    <w:rsid w:val="00350665"/>
    <w:rsid w:val="00350741"/>
    <w:rsid w:val="00351FCE"/>
    <w:rsid w:val="00354160"/>
    <w:rsid w:val="00354737"/>
    <w:rsid w:val="00354B82"/>
    <w:rsid w:val="00355F9B"/>
    <w:rsid w:val="003562F3"/>
    <w:rsid w:val="00357463"/>
    <w:rsid w:val="003578CC"/>
    <w:rsid w:val="00357B86"/>
    <w:rsid w:val="003608A2"/>
    <w:rsid w:val="00361F30"/>
    <w:rsid w:val="0036240F"/>
    <w:rsid w:val="0036718B"/>
    <w:rsid w:val="00370ECA"/>
    <w:rsid w:val="0037289E"/>
    <w:rsid w:val="00372D97"/>
    <w:rsid w:val="00373C8A"/>
    <w:rsid w:val="0037464D"/>
    <w:rsid w:val="00375273"/>
    <w:rsid w:val="00375587"/>
    <w:rsid w:val="003759FB"/>
    <w:rsid w:val="00376760"/>
    <w:rsid w:val="00376A08"/>
    <w:rsid w:val="003773E0"/>
    <w:rsid w:val="00381470"/>
    <w:rsid w:val="0038267F"/>
    <w:rsid w:val="0038287B"/>
    <w:rsid w:val="003830BD"/>
    <w:rsid w:val="0038568C"/>
    <w:rsid w:val="00386050"/>
    <w:rsid w:val="00387CA2"/>
    <w:rsid w:val="003906CE"/>
    <w:rsid w:val="00391C66"/>
    <w:rsid w:val="003923BC"/>
    <w:rsid w:val="0039249B"/>
    <w:rsid w:val="00393435"/>
    <w:rsid w:val="00394100"/>
    <w:rsid w:val="00394C34"/>
    <w:rsid w:val="00396E6E"/>
    <w:rsid w:val="003A394E"/>
    <w:rsid w:val="003A45AE"/>
    <w:rsid w:val="003A4D19"/>
    <w:rsid w:val="003A4F9C"/>
    <w:rsid w:val="003A5B03"/>
    <w:rsid w:val="003A611B"/>
    <w:rsid w:val="003A6D19"/>
    <w:rsid w:val="003B02EA"/>
    <w:rsid w:val="003B2489"/>
    <w:rsid w:val="003B3E59"/>
    <w:rsid w:val="003B5839"/>
    <w:rsid w:val="003B74A0"/>
    <w:rsid w:val="003C143A"/>
    <w:rsid w:val="003C1966"/>
    <w:rsid w:val="003C3DB8"/>
    <w:rsid w:val="003C45B0"/>
    <w:rsid w:val="003C6432"/>
    <w:rsid w:val="003C74A8"/>
    <w:rsid w:val="003D2C22"/>
    <w:rsid w:val="003D460E"/>
    <w:rsid w:val="003D6940"/>
    <w:rsid w:val="003D7142"/>
    <w:rsid w:val="003E08F6"/>
    <w:rsid w:val="003E3CEB"/>
    <w:rsid w:val="003E69B1"/>
    <w:rsid w:val="003F079E"/>
    <w:rsid w:val="003F2E15"/>
    <w:rsid w:val="003F2FFD"/>
    <w:rsid w:val="003F3B63"/>
    <w:rsid w:val="003F7A9E"/>
    <w:rsid w:val="003F7DE1"/>
    <w:rsid w:val="004005A5"/>
    <w:rsid w:val="004010CD"/>
    <w:rsid w:val="004018C3"/>
    <w:rsid w:val="00401FFA"/>
    <w:rsid w:val="004022C4"/>
    <w:rsid w:val="004032AF"/>
    <w:rsid w:val="00403AC4"/>
    <w:rsid w:val="00404490"/>
    <w:rsid w:val="004051D4"/>
    <w:rsid w:val="00407193"/>
    <w:rsid w:val="00412594"/>
    <w:rsid w:val="00412BB6"/>
    <w:rsid w:val="00413A5C"/>
    <w:rsid w:val="004147E9"/>
    <w:rsid w:val="00415ABE"/>
    <w:rsid w:val="00415C47"/>
    <w:rsid w:val="00423796"/>
    <w:rsid w:val="00427778"/>
    <w:rsid w:val="00430D62"/>
    <w:rsid w:val="00435AA3"/>
    <w:rsid w:val="00435DC5"/>
    <w:rsid w:val="004365BC"/>
    <w:rsid w:val="00436BFE"/>
    <w:rsid w:val="00437FCB"/>
    <w:rsid w:val="00442138"/>
    <w:rsid w:val="0044374D"/>
    <w:rsid w:val="00445D54"/>
    <w:rsid w:val="00445E96"/>
    <w:rsid w:val="0044695A"/>
    <w:rsid w:val="00447031"/>
    <w:rsid w:val="00447099"/>
    <w:rsid w:val="00450C97"/>
    <w:rsid w:val="00451F00"/>
    <w:rsid w:val="004520B5"/>
    <w:rsid w:val="0045222F"/>
    <w:rsid w:val="00456AAB"/>
    <w:rsid w:val="00457A19"/>
    <w:rsid w:val="00463152"/>
    <w:rsid w:val="004650E5"/>
    <w:rsid w:val="004672A6"/>
    <w:rsid w:val="00467AF0"/>
    <w:rsid w:val="00470D6B"/>
    <w:rsid w:val="0047182B"/>
    <w:rsid w:val="00473BD6"/>
    <w:rsid w:val="0047406D"/>
    <w:rsid w:val="004743B5"/>
    <w:rsid w:val="00475FD4"/>
    <w:rsid w:val="0048205C"/>
    <w:rsid w:val="00485416"/>
    <w:rsid w:val="0048660E"/>
    <w:rsid w:val="00487F9A"/>
    <w:rsid w:val="004919AB"/>
    <w:rsid w:val="00492309"/>
    <w:rsid w:val="00493FDD"/>
    <w:rsid w:val="0049404C"/>
    <w:rsid w:val="004952AC"/>
    <w:rsid w:val="00497EE9"/>
    <w:rsid w:val="004A03FC"/>
    <w:rsid w:val="004A1109"/>
    <w:rsid w:val="004A3588"/>
    <w:rsid w:val="004A4198"/>
    <w:rsid w:val="004A66CA"/>
    <w:rsid w:val="004B0028"/>
    <w:rsid w:val="004C45A6"/>
    <w:rsid w:val="004C48C1"/>
    <w:rsid w:val="004D0D13"/>
    <w:rsid w:val="004D29F1"/>
    <w:rsid w:val="004D5923"/>
    <w:rsid w:val="004D6F9D"/>
    <w:rsid w:val="004E0143"/>
    <w:rsid w:val="004E10E2"/>
    <w:rsid w:val="004E557B"/>
    <w:rsid w:val="004E763B"/>
    <w:rsid w:val="004E7ABE"/>
    <w:rsid w:val="004F06D6"/>
    <w:rsid w:val="004F2454"/>
    <w:rsid w:val="004F3BCF"/>
    <w:rsid w:val="004F3DDD"/>
    <w:rsid w:val="004F4170"/>
    <w:rsid w:val="004F65AB"/>
    <w:rsid w:val="004F6BA6"/>
    <w:rsid w:val="004F7FB7"/>
    <w:rsid w:val="005003C7"/>
    <w:rsid w:val="005015DD"/>
    <w:rsid w:val="005038F6"/>
    <w:rsid w:val="00505D32"/>
    <w:rsid w:val="0050644A"/>
    <w:rsid w:val="00507578"/>
    <w:rsid w:val="00511912"/>
    <w:rsid w:val="005151EF"/>
    <w:rsid w:val="0051568B"/>
    <w:rsid w:val="005169CB"/>
    <w:rsid w:val="005204BC"/>
    <w:rsid w:val="00521684"/>
    <w:rsid w:val="0052240C"/>
    <w:rsid w:val="005228BF"/>
    <w:rsid w:val="0052593F"/>
    <w:rsid w:val="005268F4"/>
    <w:rsid w:val="00527724"/>
    <w:rsid w:val="00527CBD"/>
    <w:rsid w:val="00531198"/>
    <w:rsid w:val="005316B2"/>
    <w:rsid w:val="00534005"/>
    <w:rsid w:val="00534602"/>
    <w:rsid w:val="00535E7E"/>
    <w:rsid w:val="00536E88"/>
    <w:rsid w:val="00541566"/>
    <w:rsid w:val="00542759"/>
    <w:rsid w:val="005444B0"/>
    <w:rsid w:val="005465B4"/>
    <w:rsid w:val="0054715A"/>
    <w:rsid w:val="005506F6"/>
    <w:rsid w:val="00551ED0"/>
    <w:rsid w:val="00553583"/>
    <w:rsid w:val="00555305"/>
    <w:rsid w:val="00555C91"/>
    <w:rsid w:val="00555EDD"/>
    <w:rsid w:val="00557BAB"/>
    <w:rsid w:val="00560DB1"/>
    <w:rsid w:val="00561F9D"/>
    <w:rsid w:val="00562527"/>
    <w:rsid w:val="0056351B"/>
    <w:rsid w:val="00564318"/>
    <w:rsid w:val="005651E8"/>
    <w:rsid w:val="005651F7"/>
    <w:rsid w:val="00572EB5"/>
    <w:rsid w:val="00581282"/>
    <w:rsid w:val="005822FC"/>
    <w:rsid w:val="0058295E"/>
    <w:rsid w:val="00582A8E"/>
    <w:rsid w:val="00586097"/>
    <w:rsid w:val="00587126"/>
    <w:rsid w:val="00590634"/>
    <w:rsid w:val="0059236B"/>
    <w:rsid w:val="00596AC0"/>
    <w:rsid w:val="005A107F"/>
    <w:rsid w:val="005A2A22"/>
    <w:rsid w:val="005A2D95"/>
    <w:rsid w:val="005A467D"/>
    <w:rsid w:val="005A5C4A"/>
    <w:rsid w:val="005A7E12"/>
    <w:rsid w:val="005B0511"/>
    <w:rsid w:val="005B2474"/>
    <w:rsid w:val="005B2484"/>
    <w:rsid w:val="005B2AC4"/>
    <w:rsid w:val="005B3BF4"/>
    <w:rsid w:val="005B4113"/>
    <w:rsid w:val="005B4A3B"/>
    <w:rsid w:val="005B72EE"/>
    <w:rsid w:val="005C1D7A"/>
    <w:rsid w:val="005C30C2"/>
    <w:rsid w:val="005C33D8"/>
    <w:rsid w:val="005C3EC6"/>
    <w:rsid w:val="005C60A0"/>
    <w:rsid w:val="005C6837"/>
    <w:rsid w:val="005D06B9"/>
    <w:rsid w:val="005D1020"/>
    <w:rsid w:val="005D303A"/>
    <w:rsid w:val="005D3709"/>
    <w:rsid w:val="005E0A5D"/>
    <w:rsid w:val="005E23C7"/>
    <w:rsid w:val="005E67D6"/>
    <w:rsid w:val="005E7725"/>
    <w:rsid w:val="005F01E1"/>
    <w:rsid w:val="005F12D4"/>
    <w:rsid w:val="005F1A5C"/>
    <w:rsid w:val="005F1F72"/>
    <w:rsid w:val="005F24C6"/>
    <w:rsid w:val="005F3069"/>
    <w:rsid w:val="005F3CAB"/>
    <w:rsid w:val="005F6BAC"/>
    <w:rsid w:val="006031C0"/>
    <w:rsid w:val="006041BB"/>
    <w:rsid w:val="00604C7F"/>
    <w:rsid w:val="0061006D"/>
    <w:rsid w:val="006117FA"/>
    <w:rsid w:val="00612359"/>
    <w:rsid w:val="00615437"/>
    <w:rsid w:val="006161D3"/>
    <w:rsid w:val="0061771D"/>
    <w:rsid w:val="00620368"/>
    <w:rsid w:val="006224A9"/>
    <w:rsid w:val="006238A7"/>
    <w:rsid w:val="00626BF1"/>
    <w:rsid w:val="0062726C"/>
    <w:rsid w:val="00630889"/>
    <w:rsid w:val="00630B7B"/>
    <w:rsid w:val="0063128C"/>
    <w:rsid w:val="00631690"/>
    <w:rsid w:val="0063326C"/>
    <w:rsid w:val="006338F2"/>
    <w:rsid w:val="00634BA1"/>
    <w:rsid w:val="006379A0"/>
    <w:rsid w:val="00640EF2"/>
    <w:rsid w:val="0064117C"/>
    <w:rsid w:val="0064262D"/>
    <w:rsid w:val="00644D51"/>
    <w:rsid w:val="00651830"/>
    <w:rsid w:val="0065233E"/>
    <w:rsid w:val="006624B9"/>
    <w:rsid w:val="00662AA4"/>
    <w:rsid w:val="00664F86"/>
    <w:rsid w:val="006671FF"/>
    <w:rsid w:val="00667238"/>
    <w:rsid w:val="00671FE7"/>
    <w:rsid w:val="0067212B"/>
    <w:rsid w:val="00672C8C"/>
    <w:rsid w:val="00675EE8"/>
    <w:rsid w:val="006771E6"/>
    <w:rsid w:val="006778F0"/>
    <w:rsid w:val="00680483"/>
    <w:rsid w:val="00682921"/>
    <w:rsid w:val="00682923"/>
    <w:rsid w:val="00684316"/>
    <w:rsid w:val="00686B9B"/>
    <w:rsid w:val="0068763F"/>
    <w:rsid w:val="00691C6A"/>
    <w:rsid w:val="006926EE"/>
    <w:rsid w:val="006932D4"/>
    <w:rsid w:val="00694C80"/>
    <w:rsid w:val="006958A6"/>
    <w:rsid w:val="00695F72"/>
    <w:rsid w:val="00697967"/>
    <w:rsid w:val="00697D28"/>
    <w:rsid w:val="006A00C9"/>
    <w:rsid w:val="006A012B"/>
    <w:rsid w:val="006A0C5F"/>
    <w:rsid w:val="006A2193"/>
    <w:rsid w:val="006A3F6C"/>
    <w:rsid w:val="006A4069"/>
    <w:rsid w:val="006A5E20"/>
    <w:rsid w:val="006A5E2E"/>
    <w:rsid w:val="006A65CA"/>
    <w:rsid w:val="006A7B29"/>
    <w:rsid w:val="006B11A3"/>
    <w:rsid w:val="006B3861"/>
    <w:rsid w:val="006B3E19"/>
    <w:rsid w:val="006B448C"/>
    <w:rsid w:val="006B5F81"/>
    <w:rsid w:val="006B5F8E"/>
    <w:rsid w:val="006B68B9"/>
    <w:rsid w:val="006B6C3F"/>
    <w:rsid w:val="006B70C4"/>
    <w:rsid w:val="006C0A49"/>
    <w:rsid w:val="006C1309"/>
    <w:rsid w:val="006C1C62"/>
    <w:rsid w:val="006C3195"/>
    <w:rsid w:val="006C68AE"/>
    <w:rsid w:val="006D1CE7"/>
    <w:rsid w:val="006D47A4"/>
    <w:rsid w:val="006D4B02"/>
    <w:rsid w:val="006D529D"/>
    <w:rsid w:val="006D646D"/>
    <w:rsid w:val="006D72ED"/>
    <w:rsid w:val="006E064A"/>
    <w:rsid w:val="006E072C"/>
    <w:rsid w:val="006E1AD9"/>
    <w:rsid w:val="006E397C"/>
    <w:rsid w:val="006F40FF"/>
    <w:rsid w:val="006F6440"/>
    <w:rsid w:val="006F6F77"/>
    <w:rsid w:val="00700AC3"/>
    <w:rsid w:val="00701DF7"/>
    <w:rsid w:val="0070208C"/>
    <w:rsid w:val="00702B1F"/>
    <w:rsid w:val="00703419"/>
    <w:rsid w:val="0070483E"/>
    <w:rsid w:val="00704B3B"/>
    <w:rsid w:val="007052CE"/>
    <w:rsid w:val="00705BF1"/>
    <w:rsid w:val="007061F0"/>
    <w:rsid w:val="00706591"/>
    <w:rsid w:val="007106B5"/>
    <w:rsid w:val="00711585"/>
    <w:rsid w:val="00712E22"/>
    <w:rsid w:val="007134A0"/>
    <w:rsid w:val="00715ED3"/>
    <w:rsid w:val="00716694"/>
    <w:rsid w:val="00717510"/>
    <w:rsid w:val="007176DE"/>
    <w:rsid w:val="007206E1"/>
    <w:rsid w:val="00722AB5"/>
    <w:rsid w:val="00722B5C"/>
    <w:rsid w:val="00725218"/>
    <w:rsid w:val="00726B28"/>
    <w:rsid w:val="00726D5B"/>
    <w:rsid w:val="00727FD4"/>
    <w:rsid w:val="007308E5"/>
    <w:rsid w:val="00730B24"/>
    <w:rsid w:val="00731076"/>
    <w:rsid w:val="00731E02"/>
    <w:rsid w:val="00732DBB"/>
    <w:rsid w:val="00736E45"/>
    <w:rsid w:val="00737654"/>
    <w:rsid w:val="00737E73"/>
    <w:rsid w:val="00747348"/>
    <w:rsid w:val="007504B3"/>
    <w:rsid w:val="00752726"/>
    <w:rsid w:val="00755F3B"/>
    <w:rsid w:val="007573CD"/>
    <w:rsid w:val="00757A64"/>
    <w:rsid w:val="007612AE"/>
    <w:rsid w:val="00761C8F"/>
    <w:rsid w:val="00763DDE"/>
    <w:rsid w:val="00763E69"/>
    <w:rsid w:val="007649B3"/>
    <w:rsid w:val="00765A34"/>
    <w:rsid w:val="00771732"/>
    <w:rsid w:val="007722FA"/>
    <w:rsid w:val="007731B7"/>
    <w:rsid w:val="007736E3"/>
    <w:rsid w:val="007737C9"/>
    <w:rsid w:val="007747D7"/>
    <w:rsid w:val="00774A08"/>
    <w:rsid w:val="00777A05"/>
    <w:rsid w:val="00777AA3"/>
    <w:rsid w:val="00782273"/>
    <w:rsid w:val="00784C5D"/>
    <w:rsid w:val="00784DCB"/>
    <w:rsid w:val="00784EC3"/>
    <w:rsid w:val="00785341"/>
    <w:rsid w:val="00785B70"/>
    <w:rsid w:val="00786D30"/>
    <w:rsid w:val="00787100"/>
    <w:rsid w:val="0078718F"/>
    <w:rsid w:val="007919A0"/>
    <w:rsid w:val="00793436"/>
    <w:rsid w:val="00795B24"/>
    <w:rsid w:val="007A05EB"/>
    <w:rsid w:val="007A2FB0"/>
    <w:rsid w:val="007A3733"/>
    <w:rsid w:val="007A538B"/>
    <w:rsid w:val="007A75AA"/>
    <w:rsid w:val="007A7A0E"/>
    <w:rsid w:val="007B285D"/>
    <w:rsid w:val="007B2FB1"/>
    <w:rsid w:val="007B346B"/>
    <w:rsid w:val="007B3C79"/>
    <w:rsid w:val="007B6EFC"/>
    <w:rsid w:val="007B6F16"/>
    <w:rsid w:val="007B7C94"/>
    <w:rsid w:val="007C1EB8"/>
    <w:rsid w:val="007C3576"/>
    <w:rsid w:val="007C5372"/>
    <w:rsid w:val="007D061F"/>
    <w:rsid w:val="007D132E"/>
    <w:rsid w:val="007D6169"/>
    <w:rsid w:val="007E1055"/>
    <w:rsid w:val="007E35A8"/>
    <w:rsid w:val="007E444D"/>
    <w:rsid w:val="007E6C93"/>
    <w:rsid w:val="007F1446"/>
    <w:rsid w:val="007F534B"/>
    <w:rsid w:val="007F555F"/>
    <w:rsid w:val="007F6258"/>
    <w:rsid w:val="00800BE4"/>
    <w:rsid w:val="008049D1"/>
    <w:rsid w:val="00812BE2"/>
    <w:rsid w:val="00812C8F"/>
    <w:rsid w:val="008174BB"/>
    <w:rsid w:val="00821EB3"/>
    <w:rsid w:val="008228AB"/>
    <w:rsid w:val="008231A3"/>
    <w:rsid w:val="008231F2"/>
    <w:rsid w:val="00823741"/>
    <w:rsid w:val="008240BB"/>
    <w:rsid w:val="0082412D"/>
    <w:rsid w:val="008261AB"/>
    <w:rsid w:val="008265D0"/>
    <w:rsid w:val="008319B2"/>
    <w:rsid w:val="00832E03"/>
    <w:rsid w:val="00832F23"/>
    <w:rsid w:val="00836356"/>
    <w:rsid w:val="0083720D"/>
    <w:rsid w:val="0084068B"/>
    <w:rsid w:val="00843388"/>
    <w:rsid w:val="00851215"/>
    <w:rsid w:val="00851379"/>
    <w:rsid w:val="00854F0C"/>
    <w:rsid w:val="0085672C"/>
    <w:rsid w:val="00857245"/>
    <w:rsid w:val="00857AA9"/>
    <w:rsid w:val="0086476C"/>
    <w:rsid w:val="00866F65"/>
    <w:rsid w:val="00867BA8"/>
    <w:rsid w:val="00867DA1"/>
    <w:rsid w:val="0087052D"/>
    <w:rsid w:val="00871126"/>
    <w:rsid w:val="0087265D"/>
    <w:rsid w:val="00872D09"/>
    <w:rsid w:val="008757DF"/>
    <w:rsid w:val="00876ABA"/>
    <w:rsid w:val="00880D97"/>
    <w:rsid w:val="008840E2"/>
    <w:rsid w:val="00884333"/>
    <w:rsid w:val="00885D39"/>
    <w:rsid w:val="00886418"/>
    <w:rsid w:val="00890F6F"/>
    <w:rsid w:val="0089204A"/>
    <w:rsid w:val="0089611C"/>
    <w:rsid w:val="008974B4"/>
    <w:rsid w:val="008A2D53"/>
    <w:rsid w:val="008A2E5F"/>
    <w:rsid w:val="008A37C0"/>
    <w:rsid w:val="008A5142"/>
    <w:rsid w:val="008A543F"/>
    <w:rsid w:val="008A6606"/>
    <w:rsid w:val="008A69AA"/>
    <w:rsid w:val="008A759B"/>
    <w:rsid w:val="008B11F7"/>
    <w:rsid w:val="008B1FA6"/>
    <w:rsid w:val="008B4793"/>
    <w:rsid w:val="008B6DFD"/>
    <w:rsid w:val="008C169E"/>
    <w:rsid w:val="008C28EE"/>
    <w:rsid w:val="008C51AD"/>
    <w:rsid w:val="008C67EA"/>
    <w:rsid w:val="008D0F3C"/>
    <w:rsid w:val="008D294F"/>
    <w:rsid w:val="008D69D4"/>
    <w:rsid w:val="008D7363"/>
    <w:rsid w:val="008E061B"/>
    <w:rsid w:val="008E3CD7"/>
    <w:rsid w:val="008E3F35"/>
    <w:rsid w:val="008E4199"/>
    <w:rsid w:val="008E439C"/>
    <w:rsid w:val="008E5CE2"/>
    <w:rsid w:val="008E6C9B"/>
    <w:rsid w:val="008E6DA0"/>
    <w:rsid w:val="008E70A1"/>
    <w:rsid w:val="008F1F05"/>
    <w:rsid w:val="008F250A"/>
    <w:rsid w:val="008F3386"/>
    <w:rsid w:val="008F4616"/>
    <w:rsid w:val="008F5032"/>
    <w:rsid w:val="008F59BA"/>
    <w:rsid w:val="00900A57"/>
    <w:rsid w:val="00902ED4"/>
    <w:rsid w:val="00904777"/>
    <w:rsid w:val="009056E2"/>
    <w:rsid w:val="0090660F"/>
    <w:rsid w:val="00913E98"/>
    <w:rsid w:val="00916086"/>
    <w:rsid w:val="0092006E"/>
    <w:rsid w:val="00920AF0"/>
    <w:rsid w:val="00920E23"/>
    <w:rsid w:val="00923EF3"/>
    <w:rsid w:val="00924C91"/>
    <w:rsid w:val="00927D04"/>
    <w:rsid w:val="009307BB"/>
    <w:rsid w:val="00931E00"/>
    <w:rsid w:val="00932579"/>
    <w:rsid w:val="00932ABD"/>
    <w:rsid w:val="0093503F"/>
    <w:rsid w:val="009372F2"/>
    <w:rsid w:val="0093798E"/>
    <w:rsid w:val="009406F3"/>
    <w:rsid w:val="00940BE4"/>
    <w:rsid w:val="00940CA6"/>
    <w:rsid w:val="0094426F"/>
    <w:rsid w:val="00944825"/>
    <w:rsid w:val="00947246"/>
    <w:rsid w:val="009512DA"/>
    <w:rsid w:val="009514AA"/>
    <w:rsid w:val="0095168E"/>
    <w:rsid w:val="00951825"/>
    <w:rsid w:val="00951EB9"/>
    <w:rsid w:val="00952B33"/>
    <w:rsid w:val="00953238"/>
    <w:rsid w:val="009534FD"/>
    <w:rsid w:val="00953F65"/>
    <w:rsid w:val="00954B8F"/>
    <w:rsid w:val="00955AD6"/>
    <w:rsid w:val="00955F44"/>
    <w:rsid w:val="009626B3"/>
    <w:rsid w:val="00964A66"/>
    <w:rsid w:val="0096546A"/>
    <w:rsid w:val="00965ABF"/>
    <w:rsid w:val="009674BE"/>
    <w:rsid w:val="009700D2"/>
    <w:rsid w:val="00970C1D"/>
    <w:rsid w:val="009733E6"/>
    <w:rsid w:val="009734D4"/>
    <w:rsid w:val="00973B45"/>
    <w:rsid w:val="00974C8C"/>
    <w:rsid w:val="0097685B"/>
    <w:rsid w:val="00976CEA"/>
    <w:rsid w:val="00977EBC"/>
    <w:rsid w:val="0098076E"/>
    <w:rsid w:val="009825B5"/>
    <w:rsid w:val="00982B93"/>
    <w:rsid w:val="00983355"/>
    <w:rsid w:val="00984483"/>
    <w:rsid w:val="009849C8"/>
    <w:rsid w:val="00984E16"/>
    <w:rsid w:val="009865C5"/>
    <w:rsid w:val="00986AAB"/>
    <w:rsid w:val="00990A88"/>
    <w:rsid w:val="00991376"/>
    <w:rsid w:val="00991D8D"/>
    <w:rsid w:val="00992784"/>
    <w:rsid w:val="00994547"/>
    <w:rsid w:val="00996537"/>
    <w:rsid w:val="00996A46"/>
    <w:rsid w:val="00996CCA"/>
    <w:rsid w:val="0099735F"/>
    <w:rsid w:val="0099755D"/>
    <w:rsid w:val="009A0AFC"/>
    <w:rsid w:val="009A597D"/>
    <w:rsid w:val="009A5CD4"/>
    <w:rsid w:val="009A688B"/>
    <w:rsid w:val="009A6ACF"/>
    <w:rsid w:val="009A75EC"/>
    <w:rsid w:val="009B0D92"/>
    <w:rsid w:val="009B3937"/>
    <w:rsid w:val="009B4ECB"/>
    <w:rsid w:val="009B51B1"/>
    <w:rsid w:val="009B5D11"/>
    <w:rsid w:val="009B62BA"/>
    <w:rsid w:val="009B6A9B"/>
    <w:rsid w:val="009C0819"/>
    <w:rsid w:val="009C2067"/>
    <w:rsid w:val="009C6B28"/>
    <w:rsid w:val="009C70C1"/>
    <w:rsid w:val="009C7333"/>
    <w:rsid w:val="009D0420"/>
    <w:rsid w:val="009D13BB"/>
    <w:rsid w:val="009D17B7"/>
    <w:rsid w:val="009D1C5D"/>
    <w:rsid w:val="009D1FD6"/>
    <w:rsid w:val="009D39C5"/>
    <w:rsid w:val="009D6031"/>
    <w:rsid w:val="009D712F"/>
    <w:rsid w:val="009D725F"/>
    <w:rsid w:val="009E0303"/>
    <w:rsid w:val="009E0A0B"/>
    <w:rsid w:val="009E4263"/>
    <w:rsid w:val="009E62FD"/>
    <w:rsid w:val="009F0293"/>
    <w:rsid w:val="009F0FD2"/>
    <w:rsid w:val="009F25D3"/>
    <w:rsid w:val="009F3746"/>
    <w:rsid w:val="009F3A20"/>
    <w:rsid w:val="009F4B65"/>
    <w:rsid w:val="009F55B1"/>
    <w:rsid w:val="009F667B"/>
    <w:rsid w:val="00A0218A"/>
    <w:rsid w:val="00A04FEB"/>
    <w:rsid w:val="00A05833"/>
    <w:rsid w:val="00A06CCF"/>
    <w:rsid w:val="00A06E0C"/>
    <w:rsid w:val="00A10018"/>
    <w:rsid w:val="00A10C02"/>
    <w:rsid w:val="00A10E8B"/>
    <w:rsid w:val="00A1269E"/>
    <w:rsid w:val="00A129B3"/>
    <w:rsid w:val="00A13950"/>
    <w:rsid w:val="00A16C7C"/>
    <w:rsid w:val="00A16F89"/>
    <w:rsid w:val="00A1703A"/>
    <w:rsid w:val="00A20738"/>
    <w:rsid w:val="00A20FF0"/>
    <w:rsid w:val="00A21F2D"/>
    <w:rsid w:val="00A24108"/>
    <w:rsid w:val="00A24F97"/>
    <w:rsid w:val="00A26F6F"/>
    <w:rsid w:val="00A34C3C"/>
    <w:rsid w:val="00A34FFA"/>
    <w:rsid w:val="00A40639"/>
    <w:rsid w:val="00A44F93"/>
    <w:rsid w:val="00A47496"/>
    <w:rsid w:val="00A512CB"/>
    <w:rsid w:val="00A53B50"/>
    <w:rsid w:val="00A542EC"/>
    <w:rsid w:val="00A55BDC"/>
    <w:rsid w:val="00A571A8"/>
    <w:rsid w:val="00A62AEB"/>
    <w:rsid w:val="00A70B6F"/>
    <w:rsid w:val="00A71371"/>
    <w:rsid w:val="00A742D0"/>
    <w:rsid w:val="00A7521A"/>
    <w:rsid w:val="00A80204"/>
    <w:rsid w:val="00A8119A"/>
    <w:rsid w:val="00A81C49"/>
    <w:rsid w:val="00A8708C"/>
    <w:rsid w:val="00A9118E"/>
    <w:rsid w:val="00A9131F"/>
    <w:rsid w:val="00A929F2"/>
    <w:rsid w:val="00A973FD"/>
    <w:rsid w:val="00A979DA"/>
    <w:rsid w:val="00AA1EE6"/>
    <w:rsid w:val="00AA5535"/>
    <w:rsid w:val="00AA68B7"/>
    <w:rsid w:val="00AA6D70"/>
    <w:rsid w:val="00AA6DC0"/>
    <w:rsid w:val="00AA7868"/>
    <w:rsid w:val="00AB0F7B"/>
    <w:rsid w:val="00AB2989"/>
    <w:rsid w:val="00AB414A"/>
    <w:rsid w:val="00AB4213"/>
    <w:rsid w:val="00AC269D"/>
    <w:rsid w:val="00AC3866"/>
    <w:rsid w:val="00AC67A6"/>
    <w:rsid w:val="00AD3661"/>
    <w:rsid w:val="00AD36E5"/>
    <w:rsid w:val="00AD4017"/>
    <w:rsid w:val="00AD5BAD"/>
    <w:rsid w:val="00AD633E"/>
    <w:rsid w:val="00AE141F"/>
    <w:rsid w:val="00AE1D6A"/>
    <w:rsid w:val="00AE408F"/>
    <w:rsid w:val="00AE40A7"/>
    <w:rsid w:val="00AE75F9"/>
    <w:rsid w:val="00AF0681"/>
    <w:rsid w:val="00AF0B70"/>
    <w:rsid w:val="00AF1B50"/>
    <w:rsid w:val="00AF1B88"/>
    <w:rsid w:val="00AF2B08"/>
    <w:rsid w:val="00AF41FC"/>
    <w:rsid w:val="00AF598E"/>
    <w:rsid w:val="00AF6308"/>
    <w:rsid w:val="00B00D3B"/>
    <w:rsid w:val="00B00F2E"/>
    <w:rsid w:val="00B018DD"/>
    <w:rsid w:val="00B0244B"/>
    <w:rsid w:val="00B03137"/>
    <w:rsid w:val="00B05296"/>
    <w:rsid w:val="00B054C4"/>
    <w:rsid w:val="00B05C35"/>
    <w:rsid w:val="00B07070"/>
    <w:rsid w:val="00B13610"/>
    <w:rsid w:val="00B16A15"/>
    <w:rsid w:val="00B2185B"/>
    <w:rsid w:val="00B22D14"/>
    <w:rsid w:val="00B23150"/>
    <w:rsid w:val="00B2363E"/>
    <w:rsid w:val="00B26948"/>
    <w:rsid w:val="00B3317C"/>
    <w:rsid w:val="00B34FB6"/>
    <w:rsid w:val="00B35F71"/>
    <w:rsid w:val="00B3687E"/>
    <w:rsid w:val="00B403AE"/>
    <w:rsid w:val="00B42128"/>
    <w:rsid w:val="00B4600C"/>
    <w:rsid w:val="00B472C6"/>
    <w:rsid w:val="00B557AA"/>
    <w:rsid w:val="00B57B49"/>
    <w:rsid w:val="00B57C3D"/>
    <w:rsid w:val="00B57DFB"/>
    <w:rsid w:val="00B602B1"/>
    <w:rsid w:val="00B60309"/>
    <w:rsid w:val="00B6051F"/>
    <w:rsid w:val="00B611FD"/>
    <w:rsid w:val="00B61376"/>
    <w:rsid w:val="00B63D95"/>
    <w:rsid w:val="00B640AB"/>
    <w:rsid w:val="00B64E92"/>
    <w:rsid w:val="00B66057"/>
    <w:rsid w:val="00B66493"/>
    <w:rsid w:val="00B700A3"/>
    <w:rsid w:val="00B707A6"/>
    <w:rsid w:val="00B7183A"/>
    <w:rsid w:val="00B72AE8"/>
    <w:rsid w:val="00B736C3"/>
    <w:rsid w:val="00B736E6"/>
    <w:rsid w:val="00B76F23"/>
    <w:rsid w:val="00B83CA5"/>
    <w:rsid w:val="00B84919"/>
    <w:rsid w:val="00B85A4C"/>
    <w:rsid w:val="00B910BE"/>
    <w:rsid w:val="00B93482"/>
    <w:rsid w:val="00B93933"/>
    <w:rsid w:val="00B95489"/>
    <w:rsid w:val="00B96FA7"/>
    <w:rsid w:val="00B97088"/>
    <w:rsid w:val="00BA120C"/>
    <w:rsid w:val="00BA33CA"/>
    <w:rsid w:val="00BA3BB7"/>
    <w:rsid w:val="00BA568B"/>
    <w:rsid w:val="00BB2D75"/>
    <w:rsid w:val="00BB3124"/>
    <w:rsid w:val="00BB3272"/>
    <w:rsid w:val="00BB5A5F"/>
    <w:rsid w:val="00BB5B83"/>
    <w:rsid w:val="00BB6D26"/>
    <w:rsid w:val="00BB7C11"/>
    <w:rsid w:val="00BC20AF"/>
    <w:rsid w:val="00BC2462"/>
    <w:rsid w:val="00BC2971"/>
    <w:rsid w:val="00BC5396"/>
    <w:rsid w:val="00BC6B79"/>
    <w:rsid w:val="00BC76B1"/>
    <w:rsid w:val="00BD0307"/>
    <w:rsid w:val="00BD0A28"/>
    <w:rsid w:val="00BD189D"/>
    <w:rsid w:val="00BD2690"/>
    <w:rsid w:val="00BD459C"/>
    <w:rsid w:val="00BD52CF"/>
    <w:rsid w:val="00BE1B85"/>
    <w:rsid w:val="00BE2C2B"/>
    <w:rsid w:val="00BE2EAC"/>
    <w:rsid w:val="00BE316F"/>
    <w:rsid w:val="00BE3A46"/>
    <w:rsid w:val="00BE4E83"/>
    <w:rsid w:val="00BE5166"/>
    <w:rsid w:val="00BE7D36"/>
    <w:rsid w:val="00BF0F0D"/>
    <w:rsid w:val="00BF2359"/>
    <w:rsid w:val="00BF2BC7"/>
    <w:rsid w:val="00BF67E5"/>
    <w:rsid w:val="00BF702A"/>
    <w:rsid w:val="00BF7E4D"/>
    <w:rsid w:val="00C013B8"/>
    <w:rsid w:val="00C02162"/>
    <w:rsid w:val="00C02DC9"/>
    <w:rsid w:val="00C03148"/>
    <w:rsid w:val="00C03266"/>
    <w:rsid w:val="00C0412D"/>
    <w:rsid w:val="00C069E2"/>
    <w:rsid w:val="00C06B44"/>
    <w:rsid w:val="00C10A9B"/>
    <w:rsid w:val="00C10E96"/>
    <w:rsid w:val="00C11212"/>
    <w:rsid w:val="00C116D8"/>
    <w:rsid w:val="00C1256E"/>
    <w:rsid w:val="00C13810"/>
    <w:rsid w:val="00C16A24"/>
    <w:rsid w:val="00C20580"/>
    <w:rsid w:val="00C221E0"/>
    <w:rsid w:val="00C23AA9"/>
    <w:rsid w:val="00C24EDE"/>
    <w:rsid w:val="00C25A72"/>
    <w:rsid w:val="00C25FAA"/>
    <w:rsid w:val="00C276CC"/>
    <w:rsid w:val="00C30B7C"/>
    <w:rsid w:val="00C3152E"/>
    <w:rsid w:val="00C31E0B"/>
    <w:rsid w:val="00C362F5"/>
    <w:rsid w:val="00C367A6"/>
    <w:rsid w:val="00C3752F"/>
    <w:rsid w:val="00C37F55"/>
    <w:rsid w:val="00C4076A"/>
    <w:rsid w:val="00C40D90"/>
    <w:rsid w:val="00C42D69"/>
    <w:rsid w:val="00C46607"/>
    <w:rsid w:val="00C47CC2"/>
    <w:rsid w:val="00C47D72"/>
    <w:rsid w:val="00C5033B"/>
    <w:rsid w:val="00C516C4"/>
    <w:rsid w:val="00C5250E"/>
    <w:rsid w:val="00C5371D"/>
    <w:rsid w:val="00C5515A"/>
    <w:rsid w:val="00C6219D"/>
    <w:rsid w:val="00C65239"/>
    <w:rsid w:val="00C6592D"/>
    <w:rsid w:val="00C65F59"/>
    <w:rsid w:val="00C70A87"/>
    <w:rsid w:val="00C70D92"/>
    <w:rsid w:val="00C7173C"/>
    <w:rsid w:val="00C72F86"/>
    <w:rsid w:val="00C750A0"/>
    <w:rsid w:val="00C75724"/>
    <w:rsid w:val="00C82700"/>
    <w:rsid w:val="00C9123E"/>
    <w:rsid w:val="00C925E2"/>
    <w:rsid w:val="00C92DAA"/>
    <w:rsid w:val="00C94CA2"/>
    <w:rsid w:val="00C9561A"/>
    <w:rsid w:val="00CA0F44"/>
    <w:rsid w:val="00CA1419"/>
    <w:rsid w:val="00CA4ADB"/>
    <w:rsid w:val="00CA5FA6"/>
    <w:rsid w:val="00CA6605"/>
    <w:rsid w:val="00CA7124"/>
    <w:rsid w:val="00CA7160"/>
    <w:rsid w:val="00CA75A0"/>
    <w:rsid w:val="00CA7B53"/>
    <w:rsid w:val="00CB01C1"/>
    <w:rsid w:val="00CB12F4"/>
    <w:rsid w:val="00CB1897"/>
    <w:rsid w:val="00CB32FD"/>
    <w:rsid w:val="00CB70C8"/>
    <w:rsid w:val="00CC0C31"/>
    <w:rsid w:val="00CC0EEC"/>
    <w:rsid w:val="00CC5BA2"/>
    <w:rsid w:val="00CC7006"/>
    <w:rsid w:val="00CC7190"/>
    <w:rsid w:val="00CD100B"/>
    <w:rsid w:val="00CD160C"/>
    <w:rsid w:val="00CD379C"/>
    <w:rsid w:val="00CD5E54"/>
    <w:rsid w:val="00CD5E7D"/>
    <w:rsid w:val="00CD69B1"/>
    <w:rsid w:val="00CE043A"/>
    <w:rsid w:val="00CE1190"/>
    <w:rsid w:val="00CE14F6"/>
    <w:rsid w:val="00CE5C9C"/>
    <w:rsid w:val="00CE6371"/>
    <w:rsid w:val="00CF25D1"/>
    <w:rsid w:val="00CF5331"/>
    <w:rsid w:val="00CF5CB5"/>
    <w:rsid w:val="00CF7265"/>
    <w:rsid w:val="00CF77BE"/>
    <w:rsid w:val="00D008F3"/>
    <w:rsid w:val="00D00DD4"/>
    <w:rsid w:val="00D03FAF"/>
    <w:rsid w:val="00D05975"/>
    <w:rsid w:val="00D065C3"/>
    <w:rsid w:val="00D0780C"/>
    <w:rsid w:val="00D10643"/>
    <w:rsid w:val="00D11427"/>
    <w:rsid w:val="00D12C6B"/>
    <w:rsid w:val="00D13C44"/>
    <w:rsid w:val="00D1522D"/>
    <w:rsid w:val="00D16659"/>
    <w:rsid w:val="00D1765E"/>
    <w:rsid w:val="00D20189"/>
    <w:rsid w:val="00D20E39"/>
    <w:rsid w:val="00D21B7C"/>
    <w:rsid w:val="00D23400"/>
    <w:rsid w:val="00D2442A"/>
    <w:rsid w:val="00D256A6"/>
    <w:rsid w:val="00D257C9"/>
    <w:rsid w:val="00D26C53"/>
    <w:rsid w:val="00D275C6"/>
    <w:rsid w:val="00D2767C"/>
    <w:rsid w:val="00D31222"/>
    <w:rsid w:val="00D33D7B"/>
    <w:rsid w:val="00D356B3"/>
    <w:rsid w:val="00D36C45"/>
    <w:rsid w:val="00D36CCA"/>
    <w:rsid w:val="00D420F8"/>
    <w:rsid w:val="00D434EE"/>
    <w:rsid w:val="00D43B64"/>
    <w:rsid w:val="00D46840"/>
    <w:rsid w:val="00D508FA"/>
    <w:rsid w:val="00D5093D"/>
    <w:rsid w:val="00D5134E"/>
    <w:rsid w:val="00D524ED"/>
    <w:rsid w:val="00D52D07"/>
    <w:rsid w:val="00D536E8"/>
    <w:rsid w:val="00D55B99"/>
    <w:rsid w:val="00D6261E"/>
    <w:rsid w:val="00D626A6"/>
    <w:rsid w:val="00D67E6E"/>
    <w:rsid w:val="00D716CD"/>
    <w:rsid w:val="00D71D34"/>
    <w:rsid w:val="00D753BA"/>
    <w:rsid w:val="00D7754D"/>
    <w:rsid w:val="00D77E84"/>
    <w:rsid w:val="00D8178A"/>
    <w:rsid w:val="00D863A6"/>
    <w:rsid w:val="00D865FF"/>
    <w:rsid w:val="00D8675B"/>
    <w:rsid w:val="00D906F3"/>
    <w:rsid w:val="00D92203"/>
    <w:rsid w:val="00D93164"/>
    <w:rsid w:val="00D951F1"/>
    <w:rsid w:val="00D9605F"/>
    <w:rsid w:val="00D97A8E"/>
    <w:rsid w:val="00DA1D58"/>
    <w:rsid w:val="00DA26BC"/>
    <w:rsid w:val="00DA3934"/>
    <w:rsid w:val="00DA3EEC"/>
    <w:rsid w:val="00DA40B4"/>
    <w:rsid w:val="00DA6D10"/>
    <w:rsid w:val="00DA7007"/>
    <w:rsid w:val="00DA7214"/>
    <w:rsid w:val="00DA7BBF"/>
    <w:rsid w:val="00DA7E22"/>
    <w:rsid w:val="00DB3574"/>
    <w:rsid w:val="00DB4014"/>
    <w:rsid w:val="00DB4464"/>
    <w:rsid w:val="00DB54D0"/>
    <w:rsid w:val="00DB62C6"/>
    <w:rsid w:val="00DB65B1"/>
    <w:rsid w:val="00DB6B0C"/>
    <w:rsid w:val="00DB6DF1"/>
    <w:rsid w:val="00DB70C4"/>
    <w:rsid w:val="00DB738D"/>
    <w:rsid w:val="00DC17EE"/>
    <w:rsid w:val="00DD121E"/>
    <w:rsid w:val="00DD25D9"/>
    <w:rsid w:val="00DD3A70"/>
    <w:rsid w:val="00DD4242"/>
    <w:rsid w:val="00DD48DF"/>
    <w:rsid w:val="00DD4D1C"/>
    <w:rsid w:val="00DD542A"/>
    <w:rsid w:val="00DD681C"/>
    <w:rsid w:val="00DD6CF8"/>
    <w:rsid w:val="00DD70E4"/>
    <w:rsid w:val="00DD7356"/>
    <w:rsid w:val="00DD7996"/>
    <w:rsid w:val="00DE10CE"/>
    <w:rsid w:val="00DE167E"/>
    <w:rsid w:val="00DE2E59"/>
    <w:rsid w:val="00DE3239"/>
    <w:rsid w:val="00DE3F7B"/>
    <w:rsid w:val="00DE4030"/>
    <w:rsid w:val="00DE4287"/>
    <w:rsid w:val="00DE4D03"/>
    <w:rsid w:val="00DE4D55"/>
    <w:rsid w:val="00DE7D36"/>
    <w:rsid w:val="00DF101B"/>
    <w:rsid w:val="00DF1B6C"/>
    <w:rsid w:val="00DF3E64"/>
    <w:rsid w:val="00DF40F9"/>
    <w:rsid w:val="00DF6221"/>
    <w:rsid w:val="00DF6A86"/>
    <w:rsid w:val="00DF6DF8"/>
    <w:rsid w:val="00DF72A5"/>
    <w:rsid w:val="00DF7A89"/>
    <w:rsid w:val="00DF7C1B"/>
    <w:rsid w:val="00DF7F77"/>
    <w:rsid w:val="00E008A2"/>
    <w:rsid w:val="00E00D34"/>
    <w:rsid w:val="00E00DD4"/>
    <w:rsid w:val="00E018C2"/>
    <w:rsid w:val="00E04A28"/>
    <w:rsid w:val="00E06492"/>
    <w:rsid w:val="00E07643"/>
    <w:rsid w:val="00E13748"/>
    <w:rsid w:val="00E137F3"/>
    <w:rsid w:val="00E13BEF"/>
    <w:rsid w:val="00E165A0"/>
    <w:rsid w:val="00E22776"/>
    <w:rsid w:val="00E23061"/>
    <w:rsid w:val="00E24025"/>
    <w:rsid w:val="00E24A70"/>
    <w:rsid w:val="00E279C5"/>
    <w:rsid w:val="00E30457"/>
    <w:rsid w:val="00E30492"/>
    <w:rsid w:val="00E316B5"/>
    <w:rsid w:val="00E3304C"/>
    <w:rsid w:val="00E345BC"/>
    <w:rsid w:val="00E34972"/>
    <w:rsid w:val="00E368CB"/>
    <w:rsid w:val="00E415AD"/>
    <w:rsid w:val="00E446A5"/>
    <w:rsid w:val="00E472C9"/>
    <w:rsid w:val="00E50168"/>
    <w:rsid w:val="00E53B11"/>
    <w:rsid w:val="00E53D95"/>
    <w:rsid w:val="00E541A7"/>
    <w:rsid w:val="00E5444D"/>
    <w:rsid w:val="00E54E98"/>
    <w:rsid w:val="00E60AA3"/>
    <w:rsid w:val="00E6254B"/>
    <w:rsid w:val="00E66A3E"/>
    <w:rsid w:val="00E6786C"/>
    <w:rsid w:val="00E6787A"/>
    <w:rsid w:val="00E71248"/>
    <w:rsid w:val="00E73814"/>
    <w:rsid w:val="00E75AE4"/>
    <w:rsid w:val="00E75C5E"/>
    <w:rsid w:val="00E810CE"/>
    <w:rsid w:val="00E81B96"/>
    <w:rsid w:val="00E8225C"/>
    <w:rsid w:val="00E822B2"/>
    <w:rsid w:val="00E8456B"/>
    <w:rsid w:val="00E84839"/>
    <w:rsid w:val="00E8531B"/>
    <w:rsid w:val="00E85341"/>
    <w:rsid w:val="00E86D85"/>
    <w:rsid w:val="00E90FB0"/>
    <w:rsid w:val="00E91D51"/>
    <w:rsid w:val="00E924CA"/>
    <w:rsid w:val="00E92B8A"/>
    <w:rsid w:val="00E92FC7"/>
    <w:rsid w:val="00E94BDE"/>
    <w:rsid w:val="00E94F15"/>
    <w:rsid w:val="00E96549"/>
    <w:rsid w:val="00E965C7"/>
    <w:rsid w:val="00EA2EA3"/>
    <w:rsid w:val="00EA2ED0"/>
    <w:rsid w:val="00EA2F2F"/>
    <w:rsid w:val="00EA3453"/>
    <w:rsid w:val="00EA3894"/>
    <w:rsid w:val="00EA400D"/>
    <w:rsid w:val="00EA5F6C"/>
    <w:rsid w:val="00EA6030"/>
    <w:rsid w:val="00EB181E"/>
    <w:rsid w:val="00EB337B"/>
    <w:rsid w:val="00EB6B1E"/>
    <w:rsid w:val="00EB7C47"/>
    <w:rsid w:val="00EC26CC"/>
    <w:rsid w:val="00EC5B81"/>
    <w:rsid w:val="00EC707B"/>
    <w:rsid w:val="00EC75EB"/>
    <w:rsid w:val="00EC79CA"/>
    <w:rsid w:val="00ED0343"/>
    <w:rsid w:val="00ED3C37"/>
    <w:rsid w:val="00ED46EA"/>
    <w:rsid w:val="00ED4ECA"/>
    <w:rsid w:val="00ED653D"/>
    <w:rsid w:val="00ED6F01"/>
    <w:rsid w:val="00EE0B6D"/>
    <w:rsid w:val="00EE3EC6"/>
    <w:rsid w:val="00EE63D0"/>
    <w:rsid w:val="00EE64ED"/>
    <w:rsid w:val="00EE6A4D"/>
    <w:rsid w:val="00EE6CE8"/>
    <w:rsid w:val="00EE6E37"/>
    <w:rsid w:val="00EF29DD"/>
    <w:rsid w:val="00EF3575"/>
    <w:rsid w:val="00EF4363"/>
    <w:rsid w:val="00EF4F8D"/>
    <w:rsid w:val="00EF5982"/>
    <w:rsid w:val="00EF63E9"/>
    <w:rsid w:val="00EF7552"/>
    <w:rsid w:val="00F01ABD"/>
    <w:rsid w:val="00F01F71"/>
    <w:rsid w:val="00F02197"/>
    <w:rsid w:val="00F021FC"/>
    <w:rsid w:val="00F0221E"/>
    <w:rsid w:val="00F02267"/>
    <w:rsid w:val="00F03353"/>
    <w:rsid w:val="00F05017"/>
    <w:rsid w:val="00F05087"/>
    <w:rsid w:val="00F07046"/>
    <w:rsid w:val="00F11B08"/>
    <w:rsid w:val="00F16AE6"/>
    <w:rsid w:val="00F16D24"/>
    <w:rsid w:val="00F17526"/>
    <w:rsid w:val="00F222FF"/>
    <w:rsid w:val="00F25ED5"/>
    <w:rsid w:val="00F276B4"/>
    <w:rsid w:val="00F339D7"/>
    <w:rsid w:val="00F4147D"/>
    <w:rsid w:val="00F41830"/>
    <w:rsid w:val="00F41F5C"/>
    <w:rsid w:val="00F4288A"/>
    <w:rsid w:val="00F43A40"/>
    <w:rsid w:val="00F458D1"/>
    <w:rsid w:val="00F46B46"/>
    <w:rsid w:val="00F500DD"/>
    <w:rsid w:val="00F50AEE"/>
    <w:rsid w:val="00F52014"/>
    <w:rsid w:val="00F526D0"/>
    <w:rsid w:val="00F52DFE"/>
    <w:rsid w:val="00F5576D"/>
    <w:rsid w:val="00F5639B"/>
    <w:rsid w:val="00F5699D"/>
    <w:rsid w:val="00F57853"/>
    <w:rsid w:val="00F6200A"/>
    <w:rsid w:val="00F6345C"/>
    <w:rsid w:val="00F65108"/>
    <w:rsid w:val="00F6546E"/>
    <w:rsid w:val="00F67736"/>
    <w:rsid w:val="00F67F67"/>
    <w:rsid w:val="00F71D55"/>
    <w:rsid w:val="00F72186"/>
    <w:rsid w:val="00F72749"/>
    <w:rsid w:val="00F727EC"/>
    <w:rsid w:val="00F7445A"/>
    <w:rsid w:val="00F75E74"/>
    <w:rsid w:val="00F766B9"/>
    <w:rsid w:val="00F8166E"/>
    <w:rsid w:val="00F87D03"/>
    <w:rsid w:val="00F93249"/>
    <w:rsid w:val="00F955BB"/>
    <w:rsid w:val="00F964C8"/>
    <w:rsid w:val="00FA22A9"/>
    <w:rsid w:val="00FA4F98"/>
    <w:rsid w:val="00FA5403"/>
    <w:rsid w:val="00FA6E55"/>
    <w:rsid w:val="00FB039D"/>
    <w:rsid w:val="00FB0B98"/>
    <w:rsid w:val="00FB0D66"/>
    <w:rsid w:val="00FB5731"/>
    <w:rsid w:val="00FB6301"/>
    <w:rsid w:val="00FB6A29"/>
    <w:rsid w:val="00FB7102"/>
    <w:rsid w:val="00FC1A90"/>
    <w:rsid w:val="00FC2592"/>
    <w:rsid w:val="00FC439D"/>
    <w:rsid w:val="00FC4CAF"/>
    <w:rsid w:val="00FC4D0A"/>
    <w:rsid w:val="00FC58F2"/>
    <w:rsid w:val="00FC71BD"/>
    <w:rsid w:val="00FC7934"/>
    <w:rsid w:val="00FC7C2D"/>
    <w:rsid w:val="00FD19AC"/>
    <w:rsid w:val="00FD1BB8"/>
    <w:rsid w:val="00FD2BFF"/>
    <w:rsid w:val="00FD2D14"/>
    <w:rsid w:val="00FD3AD5"/>
    <w:rsid w:val="00FD51B5"/>
    <w:rsid w:val="00FD5ED2"/>
    <w:rsid w:val="00FE0FA3"/>
    <w:rsid w:val="00FE19EE"/>
    <w:rsid w:val="00FE202B"/>
    <w:rsid w:val="00FE254E"/>
    <w:rsid w:val="00FE2683"/>
    <w:rsid w:val="00FE371A"/>
    <w:rsid w:val="00FE43FD"/>
    <w:rsid w:val="00FE4578"/>
    <w:rsid w:val="00FE5EFD"/>
    <w:rsid w:val="00FF0E79"/>
    <w:rsid w:val="00FF13FB"/>
    <w:rsid w:val="00FF223E"/>
    <w:rsid w:val="00FF3261"/>
    <w:rsid w:val="00FF3389"/>
    <w:rsid w:val="00FF6A1A"/>
    <w:rsid w:val="00FF76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CA041"/>
  <w15:chartTrackingRefBased/>
  <w15:docId w15:val="{E824C891-727A-44AF-8B73-08F22625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7521A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A7521A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val="x-none"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A7521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val="x-none" w:eastAsia="zh-CN" w:bidi="ar-SA"/>
    </w:rPr>
  </w:style>
  <w:style w:type="paragraph" w:styleId="30">
    <w:name w:val="heading 3"/>
    <w:aliases w:val="h3,Head 3,l3+toc 3,CT,Sub-section Title,l3"/>
    <w:basedOn w:val="a"/>
    <w:next w:val="a"/>
    <w:link w:val="31"/>
    <w:unhideWhenUsed/>
    <w:qFormat/>
    <w:rsid w:val="00A7521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val="x-none" w:bidi="ar-SA"/>
    </w:rPr>
  </w:style>
  <w:style w:type="paragraph" w:styleId="4">
    <w:name w:val="heading 4"/>
    <w:aliases w:val="Параграф"/>
    <w:basedOn w:val="a"/>
    <w:next w:val="a"/>
    <w:link w:val="40"/>
    <w:qFormat/>
    <w:rsid w:val="00A7521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val="x-none" w:eastAsia="zh-CN" w:bidi="ar-SA"/>
    </w:rPr>
  </w:style>
  <w:style w:type="paragraph" w:styleId="5">
    <w:name w:val="heading 5"/>
    <w:aliases w:val="_Подпункт"/>
    <w:basedOn w:val="a"/>
    <w:next w:val="a"/>
    <w:link w:val="50"/>
    <w:qFormat/>
    <w:rsid w:val="00A7521A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val="x-none" w:bidi="ar-SA"/>
    </w:rPr>
  </w:style>
  <w:style w:type="paragraph" w:styleId="6">
    <w:name w:val="heading 6"/>
    <w:basedOn w:val="a"/>
    <w:next w:val="a"/>
    <w:link w:val="60"/>
    <w:qFormat/>
    <w:rsid w:val="00A7521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x-none" w:eastAsia="zh-CN" w:bidi="ar-SA"/>
    </w:rPr>
  </w:style>
  <w:style w:type="paragraph" w:styleId="7">
    <w:name w:val="heading 7"/>
    <w:basedOn w:val="a"/>
    <w:next w:val="a"/>
    <w:link w:val="70"/>
    <w:qFormat/>
    <w:rsid w:val="00A7521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paragraph" w:styleId="8">
    <w:name w:val="heading 8"/>
    <w:basedOn w:val="a"/>
    <w:next w:val="a"/>
    <w:link w:val="80"/>
    <w:qFormat/>
    <w:rsid w:val="00A7521A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val="x-none" w:bidi="ar-SA"/>
    </w:rPr>
  </w:style>
  <w:style w:type="paragraph" w:styleId="9">
    <w:name w:val="heading 9"/>
    <w:basedOn w:val="a"/>
    <w:next w:val="a"/>
    <w:link w:val="90"/>
    <w:qFormat/>
    <w:rsid w:val="00A7521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7521A"/>
    <w:rPr>
      <w:rFonts w:ascii="Times New Roman" w:eastAsia="Times New Roman" w:hAnsi="Times New Roman"/>
      <w:color w:val="000000"/>
      <w:sz w:val="24"/>
      <w:szCs w:val="24"/>
      <w:lang w:val="x-none"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link w:val="20"/>
    <w:rsid w:val="00A7521A"/>
    <w:rPr>
      <w:rFonts w:ascii="Times New Roman" w:eastAsia="Times New Roman" w:hAnsi="Times New Roman"/>
      <w:sz w:val="24"/>
      <w:szCs w:val="24"/>
      <w:u w:val="single"/>
      <w:lang w:val="x-none"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link w:val="30"/>
    <w:rsid w:val="00A7521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link w:val="4"/>
    <w:rsid w:val="00A7521A"/>
    <w:rPr>
      <w:rFonts w:ascii="Times New Roman" w:eastAsia="Times New Roman" w:hAnsi="Times New Roman"/>
      <w:sz w:val="24"/>
      <w:lang w:val="x-none" w:eastAsia="zh-CN"/>
    </w:rPr>
  </w:style>
  <w:style w:type="character" w:customStyle="1" w:styleId="50">
    <w:name w:val="Заголовок 5 Знак"/>
    <w:aliases w:val="_Подпункт Знак"/>
    <w:link w:val="5"/>
    <w:rsid w:val="00A7521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link w:val="6"/>
    <w:rsid w:val="00A7521A"/>
    <w:rPr>
      <w:rFonts w:ascii="Times New Roman" w:eastAsia="Times New Roman" w:hAnsi="Times New Roman"/>
      <w:b/>
      <w:bCs/>
      <w:lang w:val="x-none" w:eastAsia="zh-CN"/>
    </w:rPr>
  </w:style>
  <w:style w:type="character" w:customStyle="1" w:styleId="70">
    <w:name w:val="Заголовок 7 Знак"/>
    <w:link w:val="7"/>
    <w:rsid w:val="00A7521A"/>
    <w:rPr>
      <w:rFonts w:ascii="Times New Roman" w:eastAsia="Times New Roman" w:hAnsi="Times New Roman"/>
      <w:sz w:val="24"/>
      <w:szCs w:val="24"/>
      <w:lang w:val="x-none" w:eastAsia="zh-CN"/>
    </w:rPr>
  </w:style>
  <w:style w:type="character" w:customStyle="1" w:styleId="80">
    <w:name w:val="Заголовок 8 Знак"/>
    <w:link w:val="8"/>
    <w:rsid w:val="00A7521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link w:val="9"/>
    <w:rsid w:val="00A7521A"/>
    <w:rPr>
      <w:rFonts w:ascii="Times New Roman" w:eastAsia="Times New Roman" w:hAnsi="Times New Roman"/>
      <w:b/>
      <w:sz w:val="24"/>
      <w:szCs w:val="24"/>
      <w:lang w:val="x-none" w:eastAsia="zh-CN"/>
    </w:rPr>
  </w:style>
  <w:style w:type="paragraph" w:styleId="a3">
    <w:name w:val="header"/>
    <w:aliases w:val="Linie,Верхний колонтитул1,header,Знак42,Colontitul_Top, Знак Знак Знак1"/>
    <w:basedOn w:val="a"/>
    <w:link w:val="a4"/>
    <w:uiPriority w:val="99"/>
    <w:qFormat/>
    <w:rsid w:val="00A7521A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4">
    <w:name w:val="Верхний колонтитул Знак"/>
    <w:aliases w:val="Linie Знак,Верхний колонтитул1 Знак,header Знак,Знак42 Знак,Colontitul_Top Знак, Знак Знак Знак1 Знак"/>
    <w:link w:val="a3"/>
    <w:uiPriority w:val="99"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1,Use Case List Paragraph"/>
    <w:basedOn w:val="a"/>
    <w:link w:val="a6"/>
    <w:uiPriority w:val="34"/>
    <w:qFormat/>
    <w:rsid w:val="00A7521A"/>
    <w:pPr>
      <w:ind w:left="720"/>
      <w:contextualSpacing/>
    </w:pPr>
    <w:rPr>
      <w:lang w:val="x-none" w:eastAsia="x-none"/>
    </w:rPr>
  </w:style>
  <w:style w:type="paragraph" w:styleId="a7">
    <w:name w:val="No Spacing"/>
    <w:aliases w:val="для таблиц,Без интервала2"/>
    <w:link w:val="a8"/>
    <w:uiPriority w:val="1"/>
    <w:qFormat/>
    <w:rsid w:val="00A7521A"/>
    <w:rPr>
      <w:sz w:val="22"/>
      <w:szCs w:val="22"/>
      <w:lang w:eastAsia="en-US"/>
    </w:rPr>
  </w:style>
  <w:style w:type="character" w:styleId="a9">
    <w:name w:val="annotation reference"/>
    <w:rsid w:val="00A7521A"/>
    <w:rPr>
      <w:sz w:val="16"/>
      <w:szCs w:val="16"/>
    </w:rPr>
  </w:style>
  <w:style w:type="character" w:styleId="aa">
    <w:name w:val="Hyperlink"/>
    <w:rsid w:val="00A7521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nhideWhenUsed/>
    <w:rsid w:val="00A7521A"/>
    <w:rPr>
      <w:rFonts w:ascii="Segoe UI" w:hAnsi="Segoe UI" w:cs="Segoe UI"/>
      <w:sz w:val="18"/>
      <w:szCs w:val="18"/>
      <w:lang w:val="x-none"/>
    </w:rPr>
  </w:style>
  <w:style w:type="character" w:customStyle="1" w:styleId="ac">
    <w:name w:val="Текст выноски Знак"/>
    <w:link w:val="ab"/>
    <w:rsid w:val="00A7521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A7521A"/>
    <w:pPr>
      <w:tabs>
        <w:tab w:val="center" w:pos="4677"/>
        <w:tab w:val="right" w:pos="9355"/>
      </w:tabs>
    </w:pPr>
    <w:rPr>
      <w:lang w:val="x-none"/>
    </w:rPr>
  </w:style>
  <w:style w:type="character" w:customStyle="1" w:styleId="ae">
    <w:name w:val="Нижний колонтитул Знак"/>
    <w:link w:val="ad"/>
    <w:uiPriority w:val="99"/>
    <w:rsid w:val="00A7521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A7521A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A7521A"/>
    <w:rPr>
      <w:rFonts w:eastAsia="Times New Roman" w:cs="Calibri"/>
      <w:sz w:val="22"/>
      <w:szCs w:val="22"/>
      <w:lang w:eastAsia="ru-RU" w:bidi="ar-SA"/>
    </w:rPr>
  </w:style>
  <w:style w:type="paragraph" w:customStyle="1" w:styleId="ConsPlusTitle">
    <w:name w:val="ConsPlusTitle"/>
    <w:rsid w:val="00A7521A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A7521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A7521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"/>
    <w:link w:val="23"/>
    <w:uiPriority w:val="99"/>
    <w:unhideWhenUsed/>
    <w:rsid w:val="00A7521A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23">
    <w:name w:val="Основной текст с отступом 2 Знак"/>
    <w:aliases w:val="Знак Знак8,Знак1 Знак"/>
    <w:link w:val="22"/>
    <w:uiPriority w:val="99"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A7521A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f"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A7521A"/>
    <w:rPr>
      <w:vertAlign w:val="superscript"/>
    </w:rPr>
  </w:style>
  <w:style w:type="paragraph" w:styleId="af2">
    <w:name w:val="Body Text"/>
    <w:aliases w:val="Список 1,Body Text Char"/>
    <w:basedOn w:val="a"/>
    <w:link w:val="af3"/>
    <w:unhideWhenUsed/>
    <w:rsid w:val="00A7521A"/>
    <w:pPr>
      <w:widowControl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af3">
    <w:name w:val="Основной текст Знак"/>
    <w:aliases w:val="Список 1 Знак,Body Text Char Знак"/>
    <w:link w:val="af2"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A7521A"/>
  </w:style>
  <w:style w:type="character" w:customStyle="1" w:styleId="WW8Num1z1">
    <w:name w:val="WW8Num1z1"/>
    <w:rsid w:val="00A7521A"/>
  </w:style>
  <w:style w:type="character" w:customStyle="1" w:styleId="WW8Num1z2">
    <w:name w:val="WW8Num1z2"/>
    <w:rsid w:val="00A7521A"/>
  </w:style>
  <w:style w:type="character" w:customStyle="1" w:styleId="WW8Num1z3">
    <w:name w:val="WW8Num1z3"/>
    <w:rsid w:val="00A7521A"/>
  </w:style>
  <w:style w:type="character" w:customStyle="1" w:styleId="WW8Num1z4">
    <w:name w:val="WW8Num1z4"/>
    <w:rsid w:val="00A7521A"/>
  </w:style>
  <w:style w:type="character" w:customStyle="1" w:styleId="WW8Num1z5">
    <w:name w:val="WW8Num1z5"/>
    <w:rsid w:val="00A7521A"/>
  </w:style>
  <w:style w:type="character" w:customStyle="1" w:styleId="WW8Num1z6">
    <w:name w:val="WW8Num1z6"/>
    <w:rsid w:val="00A7521A"/>
  </w:style>
  <w:style w:type="character" w:customStyle="1" w:styleId="WW8Num1z7">
    <w:name w:val="WW8Num1z7"/>
    <w:rsid w:val="00A7521A"/>
  </w:style>
  <w:style w:type="character" w:customStyle="1" w:styleId="WW8Num1z8">
    <w:name w:val="WW8Num1z8"/>
    <w:rsid w:val="00A7521A"/>
  </w:style>
  <w:style w:type="character" w:customStyle="1" w:styleId="WW8Num2z0">
    <w:name w:val="WW8Num2z0"/>
    <w:rsid w:val="00A7521A"/>
    <w:rPr>
      <w:rFonts w:hint="default"/>
    </w:rPr>
  </w:style>
  <w:style w:type="character" w:customStyle="1" w:styleId="WW8Num2z1">
    <w:name w:val="WW8Num2z1"/>
    <w:rsid w:val="00A7521A"/>
  </w:style>
  <w:style w:type="character" w:customStyle="1" w:styleId="WW8Num2z2">
    <w:name w:val="WW8Num2z2"/>
    <w:rsid w:val="00A7521A"/>
  </w:style>
  <w:style w:type="character" w:customStyle="1" w:styleId="WW8Num2z3">
    <w:name w:val="WW8Num2z3"/>
    <w:rsid w:val="00A7521A"/>
  </w:style>
  <w:style w:type="character" w:customStyle="1" w:styleId="WW8Num2z4">
    <w:name w:val="WW8Num2z4"/>
    <w:rsid w:val="00A7521A"/>
  </w:style>
  <w:style w:type="character" w:customStyle="1" w:styleId="WW8Num2z5">
    <w:name w:val="WW8Num2z5"/>
    <w:rsid w:val="00A7521A"/>
  </w:style>
  <w:style w:type="character" w:customStyle="1" w:styleId="WW8Num2z6">
    <w:name w:val="WW8Num2z6"/>
    <w:rsid w:val="00A7521A"/>
  </w:style>
  <w:style w:type="character" w:customStyle="1" w:styleId="WW8Num2z7">
    <w:name w:val="WW8Num2z7"/>
    <w:rsid w:val="00A7521A"/>
  </w:style>
  <w:style w:type="character" w:customStyle="1" w:styleId="WW8Num2z8">
    <w:name w:val="WW8Num2z8"/>
    <w:rsid w:val="00A7521A"/>
  </w:style>
  <w:style w:type="character" w:customStyle="1" w:styleId="WW8Num3z0">
    <w:name w:val="WW8Num3z0"/>
    <w:rsid w:val="00A7521A"/>
    <w:rPr>
      <w:rFonts w:hint="default"/>
    </w:rPr>
  </w:style>
  <w:style w:type="character" w:customStyle="1" w:styleId="WW8Num3z1">
    <w:name w:val="WW8Num3z1"/>
    <w:rsid w:val="00A7521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A7521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A7521A"/>
    <w:rPr>
      <w:rFonts w:hint="default"/>
      <w:b/>
    </w:rPr>
  </w:style>
  <w:style w:type="character" w:customStyle="1" w:styleId="WW8Num5z1">
    <w:name w:val="WW8Num5z1"/>
    <w:rsid w:val="00A7521A"/>
    <w:rPr>
      <w:rFonts w:hint="default"/>
    </w:rPr>
  </w:style>
  <w:style w:type="character" w:customStyle="1" w:styleId="WW8Num5z2">
    <w:name w:val="WW8Num5z2"/>
    <w:rsid w:val="00A7521A"/>
    <w:rPr>
      <w:rFonts w:hint="default"/>
      <w:i w:val="0"/>
    </w:rPr>
  </w:style>
  <w:style w:type="character" w:customStyle="1" w:styleId="WW8Num6z0">
    <w:name w:val="WW8Num6z0"/>
    <w:rsid w:val="00A7521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A7521A"/>
  </w:style>
  <w:style w:type="character" w:customStyle="1" w:styleId="WW8Num6z2">
    <w:name w:val="WW8Num6z2"/>
    <w:rsid w:val="00A7521A"/>
  </w:style>
  <w:style w:type="character" w:customStyle="1" w:styleId="WW8Num6z3">
    <w:name w:val="WW8Num6z3"/>
    <w:rsid w:val="00A7521A"/>
  </w:style>
  <w:style w:type="character" w:customStyle="1" w:styleId="WW8Num6z4">
    <w:name w:val="WW8Num6z4"/>
    <w:rsid w:val="00A7521A"/>
  </w:style>
  <w:style w:type="character" w:customStyle="1" w:styleId="WW8Num6z5">
    <w:name w:val="WW8Num6z5"/>
    <w:rsid w:val="00A7521A"/>
  </w:style>
  <w:style w:type="character" w:customStyle="1" w:styleId="WW8Num6z6">
    <w:name w:val="WW8Num6z6"/>
    <w:rsid w:val="00A7521A"/>
  </w:style>
  <w:style w:type="character" w:customStyle="1" w:styleId="WW8Num6z7">
    <w:name w:val="WW8Num6z7"/>
    <w:rsid w:val="00A7521A"/>
  </w:style>
  <w:style w:type="character" w:customStyle="1" w:styleId="WW8Num6z8">
    <w:name w:val="WW8Num6z8"/>
    <w:rsid w:val="00A7521A"/>
  </w:style>
  <w:style w:type="character" w:customStyle="1" w:styleId="WW8Num7z0">
    <w:name w:val="WW8Num7z0"/>
    <w:rsid w:val="00A7521A"/>
    <w:rPr>
      <w:rFonts w:ascii="Symbol" w:hAnsi="Symbol" w:cs="OpenSymbol"/>
    </w:rPr>
  </w:style>
  <w:style w:type="character" w:customStyle="1" w:styleId="WW8Num7z1">
    <w:name w:val="WW8Num7z1"/>
    <w:rsid w:val="00A7521A"/>
    <w:rPr>
      <w:rFonts w:ascii="OpenSymbol" w:hAnsi="OpenSymbol" w:cs="OpenSymbol"/>
    </w:rPr>
  </w:style>
  <w:style w:type="character" w:customStyle="1" w:styleId="WW8Num8z0">
    <w:name w:val="WW8Num8z0"/>
    <w:rsid w:val="00A7521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A7521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A7521A"/>
  </w:style>
  <w:style w:type="character" w:customStyle="1" w:styleId="WW8Num9z2">
    <w:name w:val="WW8Num9z2"/>
    <w:rsid w:val="00A7521A"/>
  </w:style>
  <w:style w:type="character" w:customStyle="1" w:styleId="WW8Num9z3">
    <w:name w:val="WW8Num9z3"/>
    <w:rsid w:val="00A7521A"/>
  </w:style>
  <w:style w:type="character" w:customStyle="1" w:styleId="WW8Num9z4">
    <w:name w:val="WW8Num9z4"/>
    <w:rsid w:val="00A7521A"/>
  </w:style>
  <w:style w:type="character" w:customStyle="1" w:styleId="WW8Num9z5">
    <w:name w:val="WW8Num9z5"/>
    <w:rsid w:val="00A7521A"/>
  </w:style>
  <w:style w:type="character" w:customStyle="1" w:styleId="WW8Num9z6">
    <w:name w:val="WW8Num9z6"/>
    <w:rsid w:val="00A7521A"/>
  </w:style>
  <w:style w:type="character" w:customStyle="1" w:styleId="WW8Num9z7">
    <w:name w:val="WW8Num9z7"/>
    <w:rsid w:val="00A7521A"/>
  </w:style>
  <w:style w:type="character" w:customStyle="1" w:styleId="WW8Num9z8">
    <w:name w:val="WW8Num9z8"/>
    <w:rsid w:val="00A7521A"/>
  </w:style>
  <w:style w:type="character" w:customStyle="1" w:styleId="WW8Num10z0">
    <w:name w:val="WW8Num10z0"/>
    <w:rsid w:val="00A7521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A7521A"/>
  </w:style>
  <w:style w:type="character" w:customStyle="1" w:styleId="WW8Num10z2">
    <w:name w:val="WW8Num10z2"/>
    <w:rsid w:val="00A7521A"/>
  </w:style>
  <w:style w:type="character" w:customStyle="1" w:styleId="WW8Num10z3">
    <w:name w:val="WW8Num10z3"/>
    <w:rsid w:val="00A7521A"/>
  </w:style>
  <w:style w:type="character" w:customStyle="1" w:styleId="WW8Num10z4">
    <w:name w:val="WW8Num10z4"/>
    <w:rsid w:val="00A7521A"/>
  </w:style>
  <w:style w:type="character" w:customStyle="1" w:styleId="WW8Num10z5">
    <w:name w:val="WW8Num10z5"/>
    <w:rsid w:val="00A7521A"/>
  </w:style>
  <w:style w:type="character" w:customStyle="1" w:styleId="WW8Num10z6">
    <w:name w:val="WW8Num10z6"/>
    <w:rsid w:val="00A7521A"/>
  </w:style>
  <w:style w:type="character" w:customStyle="1" w:styleId="WW8Num10z7">
    <w:name w:val="WW8Num10z7"/>
    <w:rsid w:val="00A7521A"/>
  </w:style>
  <w:style w:type="character" w:customStyle="1" w:styleId="WW8Num10z8">
    <w:name w:val="WW8Num10z8"/>
    <w:rsid w:val="00A7521A"/>
  </w:style>
  <w:style w:type="character" w:customStyle="1" w:styleId="WW8Num11z0">
    <w:name w:val="WW8Num11z0"/>
    <w:rsid w:val="00A7521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A7521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A7521A"/>
  </w:style>
  <w:style w:type="character" w:customStyle="1" w:styleId="WW8Num12z2">
    <w:name w:val="WW8Num12z2"/>
    <w:rsid w:val="00A7521A"/>
  </w:style>
  <w:style w:type="character" w:customStyle="1" w:styleId="WW8Num12z3">
    <w:name w:val="WW8Num12z3"/>
    <w:rsid w:val="00A7521A"/>
  </w:style>
  <w:style w:type="character" w:customStyle="1" w:styleId="WW8Num12z4">
    <w:name w:val="WW8Num12z4"/>
    <w:rsid w:val="00A7521A"/>
  </w:style>
  <w:style w:type="character" w:customStyle="1" w:styleId="WW8Num12z5">
    <w:name w:val="WW8Num12z5"/>
    <w:rsid w:val="00A7521A"/>
  </w:style>
  <w:style w:type="character" w:customStyle="1" w:styleId="WW8Num12z6">
    <w:name w:val="WW8Num12z6"/>
    <w:rsid w:val="00A7521A"/>
  </w:style>
  <w:style w:type="character" w:customStyle="1" w:styleId="WW8Num12z7">
    <w:name w:val="WW8Num12z7"/>
    <w:rsid w:val="00A7521A"/>
  </w:style>
  <w:style w:type="character" w:customStyle="1" w:styleId="WW8Num12z8">
    <w:name w:val="WW8Num12z8"/>
    <w:rsid w:val="00A7521A"/>
  </w:style>
  <w:style w:type="character" w:customStyle="1" w:styleId="WW8Num13z0">
    <w:name w:val="WW8Num13z0"/>
    <w:rsid w:val="00A7521A"/>
    <w:rPr>
      <w:rFonts w:cs="Times New Roman"/>
      <w:b/>
    </w:rPr>
  </w:style>
  <w:style w:type="character" w:customStyle="1" w:styleId="WW8Num14z0">
    <w:name w:val="WW8Num14z0"/>
    <w:rsid w:val="00A7521A"/>
    <w:rPr>
      <w:rFonts w:cs="Times New Roman"/>
      <w:b/>
    </w:rPr>
  </w:style>
  <w:style w:type="character" w:customStyle="1" w:styleId="WW8Num14z2">
    <w:name w:val="WW8Num14z2"/>
    <w:rsid w:val="00A7521A"/>
  </w:style>
  <w:style w:type="character" w:customStyle="1" w:styleId="WW8Num14z3">
    <w:name w:val="WW8Num14z3"/>
    <w:rsid w:val="00A7521A"/>
  </w:style>
  <w:style w:type="character" w:customStyle="1" w:styleId="WW8Num14z4">
    <w:name w:val="WW8Num14z4"/>
    <w:rsid w:val="00A7521A"/>
  </w:style>
  <w:style w:type="character" w:customStyle="1" w:styleId="WW8Num14z5">
    <w:name w:val="WW8Num14z5"/>
    <w:rsid w:val="00A7521A"/>
  </w:style>
  <w:style w:type="character" w:customStyle="1" w:styleId="WW8Num14z6">
    <w:name w:val="WW8Num14z6"/>
    <w:rsid w:val="00A7521A"/>
  </w:style>
  <w:style w:type="character" w:customStyle="1" w:styleId="WW8Num14z7">
    <w:name w:val="WW8Num14z7"/>
    <w:rsid w:val="00A7521A"/>
  </w:style>
  <w:style w:type="character" w:customStyle="1" w:styleId="WW8Num14z8">
    <w:name w:val="WW8Num14z8"/>
    <w:rsid w:val="00A7521A"/>
  </w:style>
  <w:style w:type="character" w:customStyle="1" w:styleId="WW8Num15z0">
    <w:name w:val="WW8Num15z0"/>
    <w:rsid w:val="00A7521A"/>
    <w:rPr>
      <w:rFonts w:cs="Times New Roman"/>
      <w:b/>
    </w:rPr>
  </w:style>
  <w:style w:type="character" w:customStyle="1" w:styleId="WW8Num16z0">
    <w:name w:val="WW8Num16z0"/>
    <w:rsid w:val="00A7521A"/>
    <w:rPr>
      <w:rFonts w:cs="Times New Roman"/>
      <w:b/>
    </w:rPr>
  </w:style>
  <w:style w:type="character" w:customStyle="1" w:styleId="WW8Num16z1">
    <w:name w:val="WW8Num16z1"/>
    <w:rsid w:val="00A7521A"/>
  </w:style>
  <w:style w:type="character" w:customStyle="1" w:styleId="WW8Num16z2">
    <w:name w:val="WW8Num16z2"/>
    <w:rsid w:val="00A7521A"/>
  </w:style>
  <w:style w:type="character" w:customStyle="1" w:styleId="WW8Num16z3">
    <w:name w:val="WW8Num16z3"/>
    <w:rsid w:val="00A7521A"/>
  </w:style>
  <w:style w:type="character" w:customStyle="1" w:styleId="WW8Num16z4">
    <w:name w:val="WW8Num16z4"/>
    <w:rsid w:val="00A7521A"/>
  </w:style>
  <w:style w:type="character" w:customStyle="1" w:styleId="WW8Num16z5">
    <w:name w:val="WW8Num16z5"/>
    <w:rsid w:val="00A7521A"/>
  </w:style>
  <w:style w:type="character" w:customStyle="1" w:styleId="WW8Num16z6">
    <w:name w:val="WW8Num16z6"/>
    <w:rsid w:val="00A7521A"/>
  </w:style>
  <w:style w:type="character" w:customStyle="1" w:styleId="WW8Num16z7">
    <w:name w:val="WW8Num16z7"/>
    <w:rsid w:val="00A7521A"/>
  </w:style>
  <w:style w:type="character" w:customStyle="1" w:styleId="WW8Num16z8">
    <w:name w:val="WW8Num16z8"/>
    <w:rsid w:val="00A7521A"/>
  </w:style>
  <w:style w:type="character" w:customStyle="1" w:styleId="WW8Num17z0">
    <w:name w:val="WW8Num17z0"/>
    <w:rsid w:val="00A7521A"/>
    <w:rPr>
      <w:rFonts w:cs="Times New Roman"/>
      <w:b/>
    </w:rPr>
  </w:style>
  <w:style w:type="character" w:customStyle="1" w:styleId="WW8Num18z0">
    <w:name w:val="WW8Num18z0"/>
    <w:rsid w:val="00A7521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A7521A"/>
    <w:rPr>
      <w:rFonts w:cs="Times New Roman"/>
      <w:b/>
    </w:rPr>
  </w:style>
  <w:style w:type="character" w:customStyle="1" w:styleId="WW8Num19z0">
    <w:name w:val="WW8Num19z0"/>
    <w:rsid w:val="00A7521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A7521A"/>
    <w:rPr>
      <w:rFonts w:ascii="Courier New" w:hAnsi="Courier New" w:cs="Times New Roman"/>
      <w:b/>
    </w:rPr>
  </w:style>
  <w:style w:type="character" w:customStyle="1" w:styleId="WW8Num19z2">
    <w:name w:val="WW8Num19z2"/>
    <w:rsid w:val="00A7521A"/>
    <w:rPr>
      <w:rFonts w:cs="Times New Roman"/>
      <w:b/>
    </w:rPr>
  </w:style>
  <w:style w:type="character" w:customStyle="1" w:styleId="WW8Num20z0">
    <w:name w:val="WW8Num20z0"/>
    <w:rsid w:val="00A7521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A7521A"/>
    <w:rPr>
      <w:rFonts w:ascii="Courier New" w:hAnsi="Courier New" w:cs="Times New Roman"/>
      <w:b/>
    </w:rPr>
  </w:style>
  <w:style w:type="character" w:customStyle="1" w:styleId="WW8Num20z2">
    <w:name w:val="WW8Num20z2"/>
    <w:rsid w:val="00A7521A"/>
    <w:rPr>
      <w:rFonts w:cs="Times New Roman"/>
      <w:b/>
    </w:rPr>
  </w:style>
  <w:style w:type="character" w:customStyle="1" w:styleId="WW8Num21z0">
    <w:name w:val="WW8Num21z0"/>
    <w:rsid w:val="00A7521A"/>
    <w:rPr>
      <w:rFonts w:cs="Times New Roman"/>
      <w:b/>
    </w:rPr>
  </w:style>
  <w:style w:type="character" w:customStyle="1" w:styleId="WW8Num22z0">
    <w:name w:val="WW8Num22z0"/>
    <w:rsid w:val="00A7521A"/>
    <w:rPr>
      <w:rFonts w:cs="Times New Roman"/>
      <w:b/>
    </w:rPr>
  </w:style>
  <w:style w:type="character" w:customStyle="1" w:styleId="24">
    <w:name w:val="Основной шрифт абзаца2"/>
    <w:rsid w:val="00A7521A"/>
  </w:style>
  <w:style w:type="character" w:customStyle="1" w:styleId="WW8Num11z1">
    <w:name w:val="WW8Num11z1"/>
    <w:rsid w:val="00A7521A"/>
  </w:style>
  <w:style w:type="character" w:customStyle="1" w:styleId="WW8Num11z2">
    <w:name w:val="WW8Num11z2"/>
    <w:rsid w:val="00A7521A"/>
  </w:style>
  <w:style w:type="character" w:customStyle="1" w:styleId="WW8Num11z3">
    <w:name w:val="WW8Num11z3"/>
    <w:rsid w:val="00A7521A"/>
  </w:style>
  <w:style w:type="character" w:customStyle="1" w:styleId="WW8Num11z4">
    <w:name w:val="WW8Num11z4"/>
    <w:rsid w:val="00A7521A"/>
  </w:style>
  <w:style w:type="character" w:customStyle="1" w:styleId="WW8Num11z5">
    <w:name w:val="WW8Num11z5"/>
    <w:rsid w:val="00A7521A"/>
  </w:style>
  <w:style w:type="character" w:customStyle="1" w:styleId="WW8Num11z6">
    <w:name w:val="WW8Num11z6"/>
    <w:rsid w:val="00A7521A"/>
  </w:style>
  <w:style w:type="character" w:customStyle="1" w:styleId="WW8Num11z7">
    <w:name w:val="WW8Num11z7"/>
    <w:rsid w:val="00A7521A"/>
  </w:style>
  <w:style w:type="character" w:customStyle="1" w:styleId="WW8Num11z8">
    <w:name w:val="WW8Num11z8"/>
    <w:rsid w:val="00A7521A"/>
  </w:style>
  <w:style w:type="character" w:customStyle="1" w:styleId="WW8Num13z2">
    <w:name w:val="WW8Num13z2"/>
    <w:rsid w:val="00A7521A"/>
    <w:rPr>
      <w:rFonts w:cs="Times New Roman"/>
      <w:b/>
    </w:rPr>
  </w:style>
  <w:style w:type="character" w:customStyle="1" w:styleId="WW8Num14z1">
    <w:name w:val="WW8Num14z1"/>
    <w:rsid w:val="00A7521A"/>
    <w:rPr>
      <w:rFonts w:ascii="Courier New" w:hAnsi="Courier New" w:cs="Times New Roman"/>
      <w:b/>
    </w:rPr>
  </w:style>
  <w:style w:type="character" w:customStyle="1" w:styleId="WW8Num15z1">
    <w:name w:val="WW8Num15z1"/>
    <w:rsid w:val="00A7521A"/>
    <w:rPr>
      <w:rFonts w:ascii="Courier New" w:hAnsi="Courier New" w:cs="Times New Roman"/>
      <w:b/>
    </w:rPr>
  </w:style>
  <w:style w:type="character" w:customStyle="1" w:styleId="WW8Num15z2">
    <w:name w:val="WW8Num15z2"/>
    <w:rsid w:val="00A7521A"/>
    <w:rPr>
      <w:rFonts w:cs="Times New Roman"/>
      <w:b/>
    </w:rPr>
  </w:style>
  <w:style w:type="character" w:customStyle="1" w:styleId="WW8Num18z1">
    <w:name w:val="WW8Num18z1"/>
    <w:rsid w:val="00A7521A"/>
  </w:style>
  <w:style w:type="character" w:customStyle="1" w:styleId="WW8Num18z3">
    <w:name w:val="WW8Num18z3"/>
    <w:rsid w:val="00A7521A"/>
  </w:style>
  <w:style w:type="character" w:customStyle="1" w:styleId="WW8Num18z4">
    <w:name w:val="WW8Num18z4"/>
    <w:rsid w:val="00A7521A"/>
  </w:style>
  <w:style w:type="character" w:customStyle="1" w:styleId="WW8Num18z5">
    <w:name w:val="WW8Num18z5"/>
    <w:rsid w:val="00A7521A"/>
  </w:style>
  <w:style w:type="character" w:customStyle="1" w:styleId="WW8Num18z6">
    <w:name w:val="WW8Num18z6"/>
    <w:rsid w:val="00A7521A"/>
  </w:style>
  <w:style w:type="character" w:customStyle="1" w:styleId="WW8Num18z7">
    <w:name w:val="WW8Num18z7"/>
    <w:rsid w:val="00A7521A"/>
  </w:style>
  <w:style w:type="character" w:customStyle="1" w:styleId="WW8Num18z8">
    <w:name w:val="WW8Num18z8"/>
    <w:rsid w:val="00A7521A"/>
  </w:style>
  <w:style w:type="character" w:customStyle="1" w:styleId="WW8Num19z3">
    <w:name w:val="WW8Num19z3"/>
    <w:rsid w:val="00A7521A"/>
  </w:style>
  <w:style w:type="character" w:customStyle="1" w:styleId="WW8Num19z4">
    <w:name w:val="WW8Num19z4"/>
    <w:rsid w:val="00A7521A"/>
  </w:style>
  <w:style w:type="character" w:customStyle="1" w:styleId="WW8Num19z5">
    <w:name w:val="WW8Num19z5"/>
    <w:rsid w:val="00A7521A"/>
  </w:style>
  <w:style w:type="character" w:customStyle="1" w:styleId="WW8Num19z6">
    <w:name w:val="WW8Num19z6"/>
    <w:rsid w:val="00A7521A"/>
  </w:style>
  <w:style w:type="character" w:customStyle="1" w:styleId="WW8Num19z7">
    <w:name w:val="WW8Num19z7"/>
    <w:rsid w:val="00A7521A"/>
  </w:style>
  <w:style w:type="character" w:customStyle="1" w:styleId="WW8Num19z8">
    <w:name w:val="WW8Num19z8"/>
    <w:rsid w:val="00A7521A"/>
  </w:style>
  <w:style w:type="character" w:customStyle="1" w:styleId="WW8Num21z1">
    <w:name w:val="WW8Num21z1"/>
    <w:rsid w:val="00A7521A"/>
  </w:style>
  <w:style w:type="character" w:customStyle="1" w:styleId="WW8Num21z2">
    <w:name w:val="WW8Num21z2"/>
    <w:rsid w:val="00A7521A"/>
  </w:style>
  <w:style w:type="character" w:customStyle="1" w:styleId="WW8Num21z3">
    <w:name w:val="WW8Num21z3"/>
    <w:rsid w:val="00A7521A"/>
  </w:style>
  <w:style w:type="character" w:customStyle="1" w:styleId="WW8Num21z4">
    <w:name w:val="WW8Num21z4"/>
    <w:rsid w:val="00A7521A"/>
  </w:style>
  <w:style w:type="character" w:customStyle="1" w:styleId="WW8Num21z5">
    <w:name w:val="WW8Num21z5"/>
    <w:rsid w:val="00A7521A"/>
  </w:style>
  <w:style w:type="character" w:customStyle="1" w:styleId="WW8Num21z6">
    <w:name w:val="WW8Num21z6"/>
    <w:rsid w:val="00A7521A"/>
  </w:style>
  <w:style w:type="character" w:customStyle="1" w:styleId="WW8Num21z7">
    <w:name w:val="WW8Num21z7"/>
    <w:rsid w:val="00A7521A"/>
  </w:style>
  <w:style w:type="character" w:customStyle="1" w:styleId="WW8Num21z8">
    <w:name w:val="WW8Num21z8"/>
    <w:rsid w:val="00A7521A"/>
  </w:style>
  <w:style w:type="character" w:customStyle="1" w:styleId="WW8Num4z1">
    <w:name w:val="WW8Num4z1"/>
    <w:rsid w:val="00A7521A"/>
    <w:rPr>
      <w:rFonts w:hint="default"/>
    </w:rPr>
  </w:style>
  <w:style w:type="character" w:customStyle="1" w:styleId="WW8Num4z2">
    <w:name w:val="WW8Num4z2"/>
    <w:rsid w:val="00A7521A"/>
    <w:rPr>
      <w:rFonts w:hint="default"/>
      <w:i w:val="0"/>
    </w:rPr>
  </w:style>
  <w:style w:type="character" w:customStyle="1" w:styleId="12">
    <w:name w:val="Основной шрифт абзаца1"/>
    <w:rsid w:val="00A7521A"/>
  </w:style>
  <w:style w:type="character" w:customStyle="1" w:styleId="13">
    <w:name w:val="Знак Знак1"/>
    <w:rsid w:val="00A7521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A7521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A7521A"/>
    <w:rPr>
      <w:b/>
      <w:sz w:val="28"/>
      <w:lang w:val="ru-RU" w:bidi="ar-SA"/>
    </w:rPr>
  </w:style>
  <w:style w:type="character" w:customStyle="1" w:styleId="af5">
    <w:name w:val="Символ сноски"/>
    <w:rsid w:val="00A7521A"/>
    <w:rPr>
      <w:vertAlign w:val="superscript"/>
    </w:rPr>
  </w:style>
  <w:style w:type="character" w:customStyle="1" w:styleId="41">
    <w:name w:val="Знак Знак4"/>
    <w:rsid w:val="00A7521A"/>
    <w:rPr>
      <w:sz w:val="24"/>
      <w:lang w:val="ru-RU" w:bidi="ar-SA"/>
    </w:rPr>
  </w:style>
  <w:style w:type="character" w:customStyle="1" w:styleId="25">
    <w:name w:val="Знак Знак2"/>
    <w:rsid w:val="00A7521A"/>
    <w:rPr>
      <w:sz w:val="24"/>
      <w:szCs w:val="24"/>
      <w:lang w:val="ru-RU" w:bidi="ar-SA"/>
    </w:rPr>
  </w:style>
  <w:style w:type="character" w:customStyle="1" w:styleId="110">
    <w:name w:val="Заголовок 1 Знак1"/>
    <w:aliases w:val="Заголовок 1 Знак Знак1"/>
    <w:rsid w:val="00A7521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A7521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A7521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A7521A"/>
    <w:rPr>
      <w:sz w:val="24"/>
      <w:szCs w:val="24"/>
      <w:lang w:val="ru-RU" w:bidi="ar-SA"/>
    </w:rPr>
  </w:style>
  <w:style w:type="character" w:customStyle="1" w:styleId="14">
    <w:name w:val="Знак сноски1"/>
    <w:rsid w:val="00A7521A"/>
    <w:rPr>
      <w:vertAlign w:val="superscript"/>
    </w:rPr>
  </w:style>
  <w:style w:type="character" w:styleId="af6">
    <w:name w:val="FollowedHyperlink"/>
    <w:uiPriority w:val="99"/>
    <w:rsid w:val="00A7521A"/>
    <w:rPr>
      <w:color w:val="0000FF"/>
      <w:u w:val="single"/>
    </w:rPr>
  </w:style>
  <w:style w:type="character" w:customStyle="1" w:styleId="af7">
    <w:name w:val="Символы концевой сноски"/>
    <w:rsid w:val="00A7521A"/>
    <w:rPr>
      <w:vertAlign w:val="superscript"/>
    </w:rPr>
  </w:style>
  <w:style w:type="character" w:customStyle="1" w:styleId="WW-">
    <w:name w:val="WW-Символы концевой сноски"/>
    <w:rsid w:val="00A7521A"/>
  </w:style>
  <w:style w:type="character" w:customStyle="1" w:styleId="apple-converted-space">
    <w:name w:val="apple-converted-space"/>
    <w:rsid w:val="00A7521A"/>
  </w:style>
  <w:style w:type="character" w:customStyle="1" w:styleId="s1">
    <w:name w:val="s1"/>
    <w:rsid w:val="00A7521A"/>
  </w:style>
  <w:style w:type="character" w:customStyle="1" w:styleId="af8">
    <w:name w:val="Маркеры списка"/>
    <w:rsid w:val="00A7521A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A7521A"/>
    <w:rPr>
      <w:vertAlign w:val="superscript"/>
    </w:rPr>
  </w:style>
  <w:style w:type="character" w:customStyle="1" w:styleId="ListLabel1">
    <w:name w:val="ListLabel 1"/>
    <w:rsid w:val="00A7521A"/>
    <w:rPr>
      <w:rFonts w:cs="Times New Roman"/>
      <w:b/>
    </w:rPr>
  </w:style>
  <w:style w:type="character" w:customStyle="1" w:styleId="ListLabel2">
    <w:name w:val="ListLabel 2"/>
    <w:rsid w:val="00A7521A"/>
    <w:rPr>
      <w:rFonts w:cs="Courier New"/>
    </w:rPr>
  </w:style>
  <w:style w:type="character" w:customStyle="1" w:styleId="ListLabel3">
    <w:name w:val="ListLabel 3"/>
    <w:rsid w:val="00A7521A"/>
    <w:rPr>
      <w:rFonts w:cs="Times New Roman"/>
      <w:color w:val="000000"/>
    </w:rPr>
  </w:style>
  <w:style w:type="character" w:customStyle="1" w:styleId="ListLabel5">
    <w:name w:val="ListLabel 5"/>
    <w:rsid w:val="00A7521A"/>
    <w:rPr>
      <w:rFonts w:cs="Symbol"/>
      <w:sz w:val="22"/>
      <w:szCs w:val="22"/>
    </w:rPr>
  </w:style>
  <w:style w:type="character" w:customStyle="1" w:styleId="ListLabel6">
    <w:name w:val="ListLabel 6"/>
    <w:rsid w:val="00A7521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A7521A"/>
    <w:rPr>
      <w:vertAlign w:val="superscript"/>
    </w:rPr>
  </w:style>
  <w:style w:type="paragraph" w:customStyle="1" w:styleId="16">
    <w:name w:val="Заголовок1"/>
    <w:basedOn w:val="a"/>
    <w:next w:val="af2"/>
    <w:rsid w:val="00A7521A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A7521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A7521A"/>
    <w:rPr>
      <w:bCs/>
      <w:sz w:val="56"/>
      <w:szCs w:val="56"/>
    </w:rPr>
  </w:style>
  <w:style w:type="paragraph" w:customStyle="1" w:styleId="26">
    <w:name w:val="Указатель2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A7521A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A7521A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A7521A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A7521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A7521A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A7521A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A7521A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A7521A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A7521A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A7521A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A7521A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A7521A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aliases w:val="текст,Знак3"/>
    <w:basedOn w:val="a"/>
    <w:link w:val="afe"/>
    <w:rsid w:val="00A7521A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character" w:customStyle="1" w:styleId="afe">
    <w:name w:val="Основной текст с отступом Знак"/>
    <w:aliases w:val="текст Знак,Знак3 Знак"/>
    <w:link w:val="afd"/>
    <w:rsid w:val="00A7521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A7521A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A7521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A7521A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A7521A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A7521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A7521A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0">
    <w:name w:val="Normal (Web)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A7521A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A7521A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A7521A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1">
    <w:name w:val="Таблицы (моноширинный)"/>
    <w:basedOn w:val="a"/>
    <w:next w:val="a"/>
    <w:rsid w:val="00A7521A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A7521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A7521A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customStyle="1" w:styleId="aff3">
    <w:name w:val="Подзаголовок Знак"/>
    <w:link w:val="aff2"/>
    <w:rsid w:val="00A7521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A7521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A7521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A7521A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A7521A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A7521A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A7521A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A7521A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8">
    <w:name w:val="Основной текст_"/>
    <w:link w:val="29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A7521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A7521A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paragraph" w:customStyle="1" w:styleId="affa">
    <w:name w:val="Подпись к таблице"/>
    <w:basedOn w:val="a"/>
    <w:link w:val="aff9"/>
    <w:rsid w:val="00A752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val="x-none" w:eastAsia="x-none" w:bidi="ar-SA"/>
    </w:rPr>
  </w:style>
  <w:style w:type="paragraph" w:customStyle="1" w:styleId="1d">
    <w:name w:val="Колонтитул1"/>
    <w:basedOn w:val="a"/>
    <w:link w:val="affd"/>
    <w:rsid w:val="00A752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2a">
    <w:name w:val="Основной текст (2) + Не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A7521A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blk">
    <w:name w:val="blk"/>
    <w:rsid w:val="00A7521A"/>
  </w:style>
  <w:style w:type="paragraph" w:customStyle="1" w:styleId="2b">
    <w:name w:val="Абзац списка2"/>
    <w:basedOn w:val="a"/>
    <w:rsid w:val="00A7521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semiHidden/>
    <w:unhideWhenUsed/>
    <w:rsid w:val="00A7521A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fff0">
    <w:name w:val="Текст концевой сноски Знак"/>
    <w:link w:val="afff"/>
    <w:uiPriority w:val="99"/>
    <w:semiHidden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A7521A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val="x-none" w:bidi="ar-SA"/>
    </w:rPr>
  </w:style>
  <w:style w:type="character" w:customStyle="1" w:styleId="36">
    <w:name w:val="Основной текст 3 Знак"/>
    <w:link w:val="35"/>
    <w:uiPriority w:val="99"/>
    <w:rsid w:val="00A7521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A7521A"/>
  </w:style>
  <w:style w:type="character" w:styleId="afff1">
    <w:name w:val="Placeholder Text"/>
    <w:uiPriority w:val="99"/>
    <w:semiHidden/>
    <w:rsid w:val="00A7521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A7521A"/>
    <w:rPr>
      <w:sz w:val="20"/>
      <w:szCs w:val="20"/>
      <w:lang w:val="x-none"/>
    </w:rPr>
  </w:style>
  <w:style w:type="character" w:customStyle="1" w:styleId="afff3">
    <w:name w:val="Текст примечания Знак"/>
    <w:link w:val="afff2"/>
    <w:uiPriority w:val="99"/>
    <w:rsid w:val="00A7521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6">
    <w:name w:val="Абзац списка Знак"/>
    <w:aliases w:val="Bullet 1 Знак,Use Case List Paragraph Знак"/>
    <w:link w:val="a5"/>
    <w:uiPriority w:val="34"/>
    <w:locked/>
    <w:rsid w:val="00872D09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styleId="afff4">
    <w:name w:val="page number"/>
    <w:rsid w:val="00002968"/>
    <w:rPr>
      <w:rFonts w:cs="Times New Roman"/>
    </w:rPr>
  </w:style>
  <w:style w:type="character" w:customStyle="1" w:styleId="a8">
    <w:name w:val="Без интервала Знак"/>
    <w:aliases w:val="для таблиц Знак,Без интервала2 Знак"/>
    <w:link w:val="a7"/>
    <w:uiPriority w:val="99"/>
    <w:rsid w:val="00C72F86"/>
    <w:rPr>
      <w:sz w:val="22"/>
      <w:szCs w:val="22"/>
      <w:lang w:eastAsia="en-US" w:bidi="ar-SA"/>
    </w:rPr>
  </w:style>
  <w:style w:type="paragraph" w:customStyle="1" w:styleId="2c">
    <w:name w:val="Стиль_таб2"/>
    <w:basedOn w:val="a"/>
    <w:rsid w:val="00AA5535"/>
    <w:pPr>
      <w:spacing w:before="120" w:after="120"/>
      <w:jc w:val="both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character" w:customStyle="1" w:styleId="w">
    <w:name w:val="w"/>
    <w:rsid w:val="00AA5535"/>
  </w:style>
  <w:style w:type="paragraph" w:customStyle="1" w:styleId="Default">
    <w:name w:val="Default"/>
    <w:rsid w:val="005B3BF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fff5">
    <w:name w:val="Пункт б/н"/>
    <w:basedOn w:val="a"/>
    <w:rsid w:val="005B3BF4"/>
    <w:pPr>
      <w:widowControl/>
      <w:tabs>
        <w:tab w:val="left" w:pos="1134"/>
      </w:tabs>
      <w:snapToGrid w:val="0"/>
      <w:spacing w:line="360" w:lineRule="auto"/>
      <w:ind w:firstLine="567"/>
      <w:jc w:val="both"/>
    </w:pPr>
    <w:rPr>
      <w:rFonts w:ascii="Times New Roman" w:eastAsia="Times New Roman" w:hAnsi="Times New Roman" w:cs="Times New Roman"/>
      <w:bCs/>
      <w:color w:val="auto"/>
      <w:sz w:val="22"/>
      <w:szCs w:val="22"/>
      <w:lang w:bidi="ar-SA"/>
    </w:rPr>
  </w:style>
  <w:style w:type="paragraph" w:customStyle="1" w:styleId="Times12">
    <w:name w:val="Times 12"/>
    <w:basedOn w:val="a"/>
    <w:rsid w:val="005B3BF4"/>
    <w:pPr>
      <w:widowControl/>
      <w:overflowPunct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Times New Roman"/>
      <w:bCs/>
      <w:color w:val="auto"/>
      <w:szCs w:val="22"/>
      <w:lang w:bidi="ar-SA"/>
    </w:rPr>
  </w:style>
  <w:style w:type="character" w:customStyle="1" w:styleId="FontStyle57">
    <w:name w:val="Font Style57"/>
    <w:rsid w:val="005B3BF4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Heading">
    <w:name w:val="Heading"/>
    <w:rsid w:val="00B7183A"/>
    <w:rPr>
      <w:rFonts w:ascii="Arial" w:eastAsia="Times New Roman" w:hAnsi="Arial" w:cs="Arial"/>
      <w:b/>
      <w:bCs/>
      <w:sz w:val="22"/>
      <w:szCs w:val="22"/>
    </w:rPr>
  </w:style>
  <w:style w:type="character" w:customStyle="1" w:styleId="label">
    <w:name w:val="label"/>
    <w:rsid w:val="00630889"/>
    <w:rPr>
      <w:rFonts w:cs="Times New Roman"/>
    </w:rPr>
  </w:style>
  <w:style w:type="paragraph" w:customStyle="1" w:styleId="afff6">
    <w:name w:val="Стиль"/>
    <w:link w:val="afff7"/>
    <w:autoRedefine/>
    <w:rsid w:val="00630889"/>
    <w:pPr>
      <w:widowControl w:val="0"/>
    </w:pPr>
    <w:rPr>
      <w:rFonts w:ascii="Times New Roman" w:eastAsia="Times New Roman" w:hAnsi="Times New Roman"/>
      <w:sz w:val="22"/>
      <w:szCs w:val="22"/>
    </w:rPr>
  </w:style>
  <w:style w:type="character" w:customStyle="1" w:styleId="afff7">
    <w:name w:val="Стиль Знак"/>
    <w:link w:val="afff6"/>
    <w:rsid w:val="00630889"/>
    <w:rPr>
      <w:rFonts w:ascii="Times New Roman" w:eastAsia="Times New Roman" w:hAnsi="Times New Roman"/>
      <w:sz w:val="22"/>
      <w:szCs w:val="22"/>
      <w:lang w:bidi="ar-SA"/>
    </w:rPr>
  </w:style>
  <w:style w:type="paragraph" w:customStyle="1" w:styleId="afff8">
    <w:name w:val="Таблица шапка"/>
    <w:basedOn w:val="a"/>
    <w:rsid w:val="001960A8"/>
    <w:pPr>
      <w:keepNext/>
      <w:widowControl/>
      <w:snapToGrid w:val="0"/>
      <w:spacing w:before="40" w:after="40"/>
      <w:ind w:left="57" w:right="57"/>
    </w:pPr>
    <w:rPr>
      <w:rFonts w:ascii="Times New Roman" w:eastAsia="Times New Roman" w:hAnsi="Times New Roman" w:cs="Times New Roman"/>
      <w:color w:val="auto"/>
      <w:sz w:val="22"/>
      <w:szCs w:val="20"/>
      <w:lang w:bidi="ar-SA"/>
    </w:rPr>
  </w:style>
  <w:style w:type="table" w:styleId="afff9">
    <w:name w:val="Table Grid"/>
    <w:basedOn w:val="a1"/>
    <w:uiPriority w:val="59"/>
    <w:rsid w:val="009E6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0">
    <w:name w:val="Нет списка1"/>
    <w:next w:val="a2"/>
    <w:uiPriority w:val="99"/>
    <w:semiHidden/>
    <w:unhideWhenUsed/>
    <w:rsid w:val="009E62FD"/>
  </w:style>
  <w:style w:type="character" w:customStyle="1" w:styleId="212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9E62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9E62F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9E62F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9E62FD"/>
    <w:rPr>
      <w:rFonts w:cs="Times New Roman"/>
      <w:b/>
      <w:bCs/>
      <w:sz w:val="24"/>
      <w:szCs w:val="24"/>
      <w:lang w:val="ru-RU" w:eastAsia="ru-RU"/>
    </w:rPr>
  </w:style>
  <w:style w:type="paragraph" w:customStyle="1" w:styleId="37">
    <w:name w:val="Стиль3 Знак"/>
    <w:basedOn w:val="22"/>
    <w:rsid w:val="009E62FD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rsid w:val="009E62FD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paragraph" w:customStyle="1" w:styleId="2-11">
    <w:name w:val="2-11"/>
    <w:basedOn w:val="a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8">
    <w:name w:val="Body Text Indent 3"/>
    <w:aliases w:val="Знак2"/>
    <w:basedOn w:val="a"/>
    <w:link w:val="39"/>
    <w:rsid w:val="009E62FD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x-none" w:eastAsia="x-none" w:bidi="ar-SA"/>
    </w:rPr>
  </w:style>
  <w:style w:type="character" w:customStyle="1" w:styleId="39">
    <w:name w:val="Основной текст с отступом 3 Знак"/>
    <w:aliases w:val="Знак2 Знак"/>
    <w:link w:val="38"/>
    <w:rsid w:val="009E62FD"/>
    <w:rPr>
      <w:rFonts w:ascii="Times New Roman" w:eastAsia="Times New Roman" w:hAnsi="Times New Roman"/>
      <w:sz w:val="28"/>
      <w:szCs w:val="28"/>
      <w:lang w:val="x-none"/>
    </w:rPr>
  </w:style>
  <w:style w:type="paragraph" w:customStyle="1" w:styleId="3a">
    <w:name w:val="3"/>
    <w:basedOn w:val="a"/>
    <w:rsid w:val="009E62FD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R1">
    <w:name w:val="FR1"/>
    <w:rsid w:val="009E62FD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fffa">
    <w:name w:val="List Bullet"/>
    <w:basedOn w:val="a"/>
    <w:autoRedefine/>
    <w:rsid w:val="009E62FD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b">
    <w:name w:val="Date"/>
    <w:basedOn w:val="a"/>
    <w:next w:val="a"/>
    <w:link w:val="afffc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c">
    <w:name w:val="Дата Знак"/>
    <w:link w:val="afffb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afffd">
    <w:name w:val="МП"/>
    <w:basedOn w:val="a"/>
    <w:rsid w:val="009E62FD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e">
    <w:name w:val="Готовый"/>
    <w:basedOn w:val="a"/>
    <w:rsid w:val="009E62F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1">
    <w:name w:val="заголовок 6"/>
    <w:basedOn w:val="a"/>
    <w:next w:val="a"/>
    <w:rsid w:val="009E62FD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9E62FD"/>
    <w:rPr>
      <w:rFonts w:cs="Times New Roman"/>
      <w:color w:val="800000"/>
    </w:rPr>
  </w:style>
  <w:style w:type="character" w:customStyle="1" w:styleId="HeaderChar">
    <w:name w:val="Header Char"/>
    <w:locked/>
    <w:rsid w:val="009E62FD"/>
    <w:rPr>
      <w:rFonts w:cs="Times New Roman"/>
      <w:sz w:val="24"/>
      <w:szCs w:val="24"/>
      <w:lang w:val="ru-RU" w:eastAsia="ru-RU"/>
    </w:rPr>
  </w:style>
  <w:style w:type="paragraph" w:styleId="2d">
    <w:name w:val="Body Text 2"/>
    <w:basedOn w:val="a"/>
    <w:link w:val="2e"/>
    <w:rsid w:val="009E62FD"/>
    <w:pPr>
      <w:widowControl/>
    </w:pPr>
    <w:rPr>
      <w:rFonts w:ascii="Times New Roman" w:eastAsia="Times New Roman" w:hAnsi="Times New Roman" w:cs="Times New Roman"/>
      <w:color w:val="auto"/>
      <w:sz w:val="28"/>
      <w:szCs w:val="28"/>
      <w:lang w:val="x-none" w:eastAsia="x-none" w:bidi="ar-SA"/>
    </w:rPr>
  </w:style>
  <w:style w:type="character" w:customStyle="1" w:styleId="2e">
    <w:name w:val="Основной текст 2 Знак"/>
    <w:link w:val="2d"/>
    <w:rsid w:val="009E62FD"/>
    <w:rPr>
      <w:rFonts w:ascii="Times New Roman" w:eastAsia="Times New Roman" w:hAnsi="Times New Roman"/>
      <w:sz w:val="28"/>
      <w:szCs w:val="28"/>
      <w:lang w:val="x-none"/>
    </w:rPr>
  </w:style>
  <w:style w:type="paragraph" w:styleId="43">
    <w:name w:val="List Bullet 4"/>
    <w:basedOn w:val="a"/>
    <w:autoRedefine/>
    <w:rsid w:val="009E62FD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1">
    <w:name w:val="List Bullet 5"/>
    <w:basedOn w:val="a"/>
    <w:autoRedefine/>
    <w:rsid w:val="009E62FD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b">
    <w:name w:val="List Number 3"/>
    <w:basedOn w:val="a"/>
    <w:rsid w:val="009E62FD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4">
    <w:name w:val="List Number 4"/>
    <w:basedOn w:val="a"/>
    <w:rsid w:val="009E62FD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Number 5"/>
    <w:basedOn w:val="a"/>
    <w:rsid w:val="009E62FD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d"/>
    <w:rsid w:val="009E62FD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f">
    <w:name w:val="Ãîòîâûé"/>
    <w:basedOn w:val="a"/>
    <w:rsid w:val="009E62F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"/>
    <w:rsid w:val="009E62FD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character" w:customStyle="1" w:styleId="affff0">
    <w:name w:val="Схема документа Знак"/>
    <w:link w:val="affff1"/>
    <w:semiHidden/>
    <w:rsid w:val="009E62FD"/>
    <w:rPr>
      <w:rFonts w:ascii="Tahoma" w:eastAsia="Times New Roman" w:hAnsi="Tahoma" w:cs="Tahoma"/>
      <w:shd w:val="clear" w:color="auto" w:fill="000080"/>
    </w:rPr>
  </w:style>
  <w:style w:type="paragraph" w:styleId="affff1">
    <w:name w:val="Document Map"/>
    <w:basedOn w:val="a"/>
    <w:link w:val="affff0"/>
    <w:semiHidden/>
    <w:rsid w:val="009E62FD"/>
    <w:pPr>
      <w:widowControl/>
      <w:shd w:val="clear" w:color="auto" w:fill="000080"/>
    </w:pPr>
    <w:rPr>
      <w:rFonts w:ascii="Tahoma" w:eastAsia="Times New Roman" w:hAnsi="Tahoma" w:cs="Times New Roman"/>
      <w:color w:val="auto"/>
      <w:sz w:val="20"/>
      <w:szCs w:val="20"/>
      <w:lang w:val="x-none" w:eastAsia="x-none" w:bidi="ar-SA"/>
    </w:rPr>
  </w:style>
  <w:style w:type="character" w:customStyle="1" w:styleId="1f1">
    <w:name w:val="Схема документа Знак1"/>
    <w:uiPriority w:val="99"/>
    <w:semiHidden/>
    <w:rsid w:val="009E62FD"/>
    <w:rPr>
      <w:rFonts w:ascii="Tahoma" w:eastAsia="Courier New" w:hAnsi="Tahoma" w:cs="Tahoma"/>
      <w:color w:val="000000"/>
      <w:sz w:val="16"/>
      <w:szCs w:val="16"/>
      <w:lang w:bidi="ru-RU"/>
    </w:rPr>
  </w:style>
  <w:style w:type="paragraph" w:styleId="affff2">
    <w:name w:val="Title"/>
    <w:basedOn w:val="a"/>
    <w:link w:val="affff3"/>
    <w:qFormat/>
    <w:rsid w:val="009E62FD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f3">
    <w:name w:val="Заголовок Знак"/>
    <w:link w:val="affff2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1110">
    <w:name w:val="111"/>
    <w:basedOn w:val="a"/>
    <w:rsid w:val="009E62FD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9E62FD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9E62F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sz w:val="20"/>
      <w:szCs w:val="20"/>
      <w:lang w:val="x-none" w:eastAsia="x-none" w:bidi="ar-SA"/>
    </w:rPr>
  </w:style>
  <w:style w:type="character" w:customStyle="1" w:styleId="HTML0">
    <w:name w:val="Стандартный HTML Знак"/>
    <w:link w:val="HTML"/>
    <w:uiPriority w:val="99"/>
    <w:rsid w:val="009E62FD"/>
    <w:rPr>
      <w:rFonts w:ascii="Courier New" w:eastAsia="Times New Roman" w:hAnsi="Courier New"/>
      <w:color w:val="000000"/>
      <w:lang w:val="x-none"/>
    </w:rPr>
  </w:style>
  <w:style w:type="paragraph" w:customStyle="1" w:styleId="222">
    <w:name w:val="222"/>
    <w:basedOn w:val="a"/>
    <w:rsid w:val="009E62FD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ff4">
    <w:name w:val="Plain Text"/>
    <w:basedOn w:val="a"/>
    <w:link w:val="affff5"/>
    <w:rsid w:val="009E62FD"/>
    <w:pPr>
      <w:widowControl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character" w:customStyle="1" w:styleId="affff5">
    <w:name w:val="Текст Знак"/>
    <w:link w:val="affff4"/>
    <w:rsid w:val="009E62FD"/>
    <w:rPr>
      <w:rFonts w:ascii="Courier New" w:eastAsia="Times New Roman" w:hAnsi="Courier New"/>
      <w:lang w:val="x-none"/>
    </w:rPr>
  </w:style>
  <w:style w:type="character" w:customStyle="1" w:styleId="spanheaderlot21">
    <w:name w:val="span_header_lot_21"/>
    <w:rsid w:val="009E62FD"/>
    <w:rPr>
      <w:rFonts w:cs="Times New Roman"/>
      <w:b/>
      <w:bCs/>
      <w:sz w:val="20"/>
      <w:szCs w:val="20"/>
    </w:rPr>
  </w:style>
  <w:style w:type="paragraph" w:styleId="2f">
    <w:name w:val="List Bullet 2"/>
    <w:basedOn w:val="a"/>
    <w:autoRedefine/>
    <w:rsid w:val="009E62FD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c">
    <w:name w:val="List Bullet 3"/>
    <w:basedOn w:val="a"/>
    <w:autoRedefine/>
    <w:rsid w:val="009E62FD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6">
    <w:name w:val="List Number"/>
    <w:basedOn w:val="a"/>
    <w:rsid w:val="009E62FD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7">
    <w:name w:val="Note Heading"/>
    <w:basedOn w:val="a"/>
    <w:next w:val="a"/>
    <w:link w:val="affff8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f8">
    <w:name w:val="Заголовок записки Знак"/>
    <w:link w:val="affff7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Style1">
    <w:name w:val="Style1"/>
    <w:basedOn w:val="a"/>
    <w:rsid w:val="009E62FD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"/>
    <w:rsid w:val="009E62FD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9E62F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9E62FD"/>
    <w:pPr>
      <w:tabs>
        <w:tab w:val="num" w:pos="720"/>
      </w:tabs>
      <w:ind w:firstLine="567"/>
    </w:pPr>
  </w:style>
  <w:style w:type="character" w:styleId="affff9">
    <w:name w:val="Strong"/>
    <w:uiPriority w:val="22"/>
    <w:qFormat/>
    <w:rsid w:val="009E62FD"/>
    <w:rPr>
      <w:rFonts w:cs="Times New Roman"/>
      <w:b/>
      <w:bCs/>
    </w:rPr>
  </w:style>
  <w:style w:type="character" w:customStyle="1" w:styleId="71">
    <w:name w:val="Знак Знак7"/>
    <w:locked/>
    <w:rsid w:val="009E62F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9E62FD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a"/>
    <w:rsid w:val="009E62F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9E62FD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3">
    <w:name w:val="Знак Знак5"/>
    <w:rsid w:val="009E62FD"/>
    <w:rPr>
      <w:rFonts w:cs="Times New Roman"/>
      <w:sz w:val="24"/>
      <w:szCs w:val="24"/>
    </w:rPr>
  </w:style>
  <w:style w:type="paragraph" w:styleId="affffa">
    <w:name w:val="Body Text First Indent"/>
    <w:basedOn w:val="af2"/>
    <w:link w:val="affffb"/>
    <w:rsid w:val="009E62FD"/>
    <w:pPr>
      <w:ind w:firstLine="210"/>
    </w:pPr>
  </w:style>
  <w:style w:type="character" w:customStyle="1" w:styleId="affffb">
    <w:name w:val="Красная строка Знак"/>
    <w:link w:val="affffa"/>
    <w:rsid w:val="009E62F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2f0">
    <w:name w:val="Body Text First Indent 2"/>
    <w:basedOn w:val="afd"/>
    <w:link w:val="2f1"/>
    <w:rsid w:val="009E62FD"/>
    <w:pPr>
      <w:tabs>
        <w:tab w:val="num" w:pos="0"/>
      </w:tabs>
      <w:suppressAutoHyphens w:val="0"/>
      <w:spacing w:after="120"/>
      <w:ind w:left="283" w:firstLine="210"/>
      <w:jc w:val="left"/>
    </w:pPr>
    <w:rPr>
      <w:lang w:val="en-GB"/>
    </w:rPr>
  </w:style>
  <w:style w:type="character" w:customStyle="1" w:styleId="2f1">
    <w:name w:val="Красная строка 2 Знак"/>
    <w:link w:val="2f0"/>
    <w:rsid w:val="009E62FD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2f2">
    <w:name w:val="ШТ Назв.2"/>
    <w:basedOn w:val="a"/>
    <w:rsid w:val="009E62FD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3">
    <w:name w:val="Знак2 Знак Знак"/>
    <w:rsid w:val="009E62F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9E62FD"/>
    <w:rPr>
      <w:rFonts w:cs="Times New Roman"/>
      <w:lang w:val="ru-RU" w:eastAsia="ru-RU"/>
    </w:rPr>
  </w:style>
  <w:style w:type="character" w:customStyle="1" w:styleId="text">
    <w:name w:val="text"/>
    <w:rsid w:val="009E62FD"/>
    <w:rPr>
      <w:rFonts w:cs="Times New Roman"/>
    </w:rPr>
  </w:style>
  <w:style w:type="character" w:customStyle="1" w:styleId="62">
    <w:name w:val="Знак Знак6"/>
    <w:locked/>
    <w:rsid w:val="009E62FD"/>
    <w:rPr>
      <w:rFonts w:cs="Times New Roman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9E62F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9E62F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9E62F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9E62FD"/>
    <w:rPr>
      <w:rFonts w:cs="Times New Roman"/>
      <w:sz w:val="24"/>
      <w:szCs w:val="24"/>
    </w:rPr>
  </w:style>
  <w:style w:type="character" w:customStyle="1" w:styleId="410">
    <w:name w:val="Знак Знак41"/>
    <w:rsid w:val="009E62F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9E62FD"/>
    <w:rPr>
      <w:rFonts w:cs="Times New Roman"/>
      <w:sz w:val="24"/>
      <w:szCs w:val="24"/>
    </w:rPr>
  </w:style>
  <w:style w:type="character" w:styleId="affffc">
    <w:name w:val="Emphasis"/>
    <w:qFormat/>
    <w:rsid w:val="009E62FD"/>
    <w:rPr>
      <w:rFonts w:cs="Times New Roman"/>
      <w:i/>
      <w:iCs/>
    </w:rPr>
  </w:style>
  <w:style w:type="paragraph" w:customStyle="1" w:styleId="desc2">
    <w:name w:val="desc2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9E62FD"/>
    <w:rPr>
      <w:rFonts w:cs="Times New Roman"/>
    </w:rPr>
  </w:style>
  <w:style w:type="character" w:customStyle="1" w:styleId="2110">
    <w:name w:val="Знак2 Знак Знак11"/>
    <w:rsid w:val="009E62FD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"/>
    <w:rsid w:val="009E62FD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paragraph" w:customStyle="1" w:styleId="114">
    <w:name w:val="Абзац списка11"/>
    <w:basedOn w:val="a"/>
    <w:rsid w:val="009E62FD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5">
    <w:name w:val="Знак Знак11"/>
    <w:locked/>
    <w:rsid w:val="009E62F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9E62FD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d">
    <w:name w:val="Знак Знак Знак Знак"/>
    <w:basedOn w:val="a"/>
    <w:rsid w:val="009E62FD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e">
    <w:name w:val="Обычный.Нормальный абзац"/>
    <w:rsid w:val="009E62FD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"/>
    <w:rsid w:val="009E62FD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Char">
    <w:name w:val="Char Знак Знак"/>
    <w:basedOn w:val="a"/>
    <w:rsid w:val="009E62F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16">
    <w:name w:val="Знак11"/>
    <w:basedOn w:val="a"/>
    <w:rsid w:val="009E62F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"/>
    <w:rsid w:val="009E62FD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formattext">
    <w:name w:val="formattext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rmcqabqg">
    <w:name w:val="rmcqabqg"/>
    <w:basedOn w:val="a"/>
    <w:uiPriority w:val="99"/>
    <w:rsid w:val="009E62FD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lang w:bidi="ar-SA"/>
    </w:rPr>
  </w:style>
  <w:style w:type="character" w:customStyle="1" w:styleId="1f2">
    <w:name w:val="Текст концевой сноски Знак1"/>
    <w:uiPriority w:val="99"/>
    <w:semiHidden/>
    <w:rsid w:val="009E62F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ffff">
    <w:name w:val="annotation subject"/>
    <w:basedOn w:val="afff2"/>
    <w:next w:val="afff2"/>
    <w:link w:val="afffff0"/>
    <w:uiPriority w:val="99"/>
    <w:semiHidden/>
    <w:unhideWhenUsed/>
    <w:rsid w:val="009E62FD"/>
    <w:pPr>
      <w:widowControl/>
    </w:pPr>
    <w:rPr>
      <w:rFonts w:ascii="Times New Roman" w:eastAsia="Times New Roman" w:hAnsi="Times New Roman"/>
      <w:b/>
      <w:bCs/>
    </w:rPr>
  </w:style>
  <w:style w:type="character" w:customStyle="1" w:styleId="afffff0">
    <w:name w:val="Тема примечания Знак"/>
    <w:link w:val="afffff"/>
    <w:uiPriority w:val="99"/>
    <w:semiHidden/>
    <w:rsid w:val="009E62FD"/>
    <w:rPr>
      <w:rFonts w:ascii="Times New Roman" w:eastAsia="Times New Roman" w:hAnsi="Times New Roman" w:cs="Courier New"/>
      <w:b/>
      <w:bCs/>
      <w:color w:val="000000"/>
      <w:sz w:val="20"/>
      <w:szCs w:val="20"/>
      <w:lang w:val="x-none" w:eastAsia="ru-RU" w:bidi="ru-RU"/>
    </w:rPr>
  </w:style>
  <w:style w:type="table" w:customStyle="1" w:styleId="1f3">
    <w:name w:val="Сетка таблицы1"/>
    <w:basedOn w:val="a1"/>
    <w:next w:val="afff9"/>
    <w:uiPriority w:val="59"/>
    <w:rsid w:val="009E6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7">
    <w:name w:val="Нет списка11"/>
    <w:next w:val="a2"/>
    <w:uiPriority w:val="99"/>
    <w:semiHidden/>
    <w:unhideWhenUsed/>
    <w:rsid w:val="009E62FD"/>
  </w:style>
  <w:style w:type="numbering" w:customStyle="1" w:styleId="2f4">
    <w:name w:val="Нет списка2"/>
    <w:next w:val="a2"/>
    <w:uiPriority w:val="99"/>
    <w:semiHidden/>
    <w:unhideWhenUsed/>
    <w:rsid w:val="009E62FD"/>
  </w:style>
  <w:style w:type="paragraph" w:customStyle="1" w:styleId="xl71">
    <w:name w:val="xl71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75">
    <w:name w:val="xl75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78">
    <w:name w:val="xl78"/>
    <w:basedOn w:val="a"/>
    <w:rsid w:val="009E62FD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0">
    <w:name w:val="xl8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1">
    <w:name w:val="xl8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3">
    <w:name w:val="xl8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86">
    <w:name w:val="xl8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9">
    <w:name w:val="xl89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4">
    <w:name w:val="xl9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6">
    <w:name w:val="xl9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sz w:val="18"/>
      <w:szCs w:val="18"/>
      <w:lang w:bidi="ar-SA"/>
    </w:rPr>
  </w:style>
  <w:style w:type="paragraph" w:customStyle="1" w:styleId="xl97">
    <w:name w:val="xl9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98">
    <w:name w:val="xl98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99">
    <w:name w:val="xl9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00">
    <w:name w:val="xl10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1">
    <w:name w:val="xl10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lang w:bidi="ar-SA"/>
    </w:rPr>
  </w:style>
  <w:style w:type="paragraph" w:customStyle="1" w:styleId="xl102">
    <w:name w:val="xl10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03">
    <w:name w:val="xl103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5">
    <w:name w:val="xl10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lang w:bidi="ar-SA"/>
    </w:rPr>
  </w:style>
  <w:style w:type="paragraph" w:customStyle="1" w:styleId="xl106">
    <w:name w:val="xl10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7">
    <w:name w:val="xl10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8">
    <w:name w:val="xl10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09">
    <w:name w:val="xl10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1">
    <w:name w:val="xl11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2">
    <w:name w:val="xl11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113">
    <w:name w:val="xl11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4">
    <w:name w:val="xl11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5">
    <w:name w:val="xl11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6">
    <w:name w:val="xl11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7">
    <w:name w:val="xl11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8">
    <w:name w:val="xl118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9">
    <w:name w:val="xl11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0">
    <w:name w:val="xl12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1">
    <w:name w:val="xl12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2">
    <w:name w:val="xl12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3">
    <w:name w:val="xl12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4">
    <w:name w:val="xl12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5">
    <w:name w:val="xl125"/>
    <w:basedOn w:val="a"/>
    <w:rsid w:val="009E62FD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26">
    <w:name w:val="xl126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127">
    <w:name w:val="xl127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28">
    <w:name w:val="xl12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3">
    <w:name w:val="xl133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4">
    <w:name w:val="xl134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5">
    <w:name w:val="xl135"/>
    <w:basedOn w:val="a"/>
    <w:rsid w:val="009E62F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6">
    <w:name w:val="xl136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7">
    <w:name w:val="xl137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0">
    <w:name w:val="xl140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1">
    <w:name w:val="xl141"/>
    <w:basedOn w:val="a"/>
    <w:rsid w:val="009E62F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42">
    <w:name w:val="xl142"/>
    <w:basedOn w:val="a"/>
    <w:rsid w:val="009E62FD"/>
    <w:pPr>
      <w:widowControl/>
      <w:pBdr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table" w:customStyle="1" w:styleId="2f5">
    <w:name w:val="Сетка таблицы2"/>
    <w:basedOn w:val="a1"/>
    <w:next w:val="afff9"/>
    <w:uiPriority w:val="59"/>
    <w:rsid w:val="0061771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rsid w:val="0061771D"/>
  </w:style>
  <w:style w:type="numbering" w:customStyle="1" w:styleId="3d">
    <w:name w:val="Нет списка3"/>
    <w:next w:val="a2"/>
    <w:uiPriority w:val="99"/>
    <w:semiHidden/>
    <w:unhideWhenUsed/>
    <w:rsid w:val="002E223A"/>
  </w:style>
  <w:style w:type="table" w:customStyle="1" w:styleId="3e">
    <w:name w:val="Сетка таблицы3"/>
    <w:basedOn w:val="a1"/>
    <w:next w:val="afff9"/>
    <w:uiPriority w:val="59"/>
    <w:rsid w:val="002E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Сетка таблицы11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">
    <w:name w:val="Сетка таблицы21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5">
    <w:name w:val="Нет списка4"/>
    <w:next w:val="a2"/>
    <w:uiPriority w:val="99"/>
    <w:semiHidden/>
    <w:unhideWhenUsed/>
    <w:rsid w:val="002E223A"/>
  </w:style>
  <w:style w:type="table" w:customStyle="1" w:styleId="46">
    <w:name w:val="Сетка таблицы4"/>
    <w:basedOn w:val="a1"/>
    <w:next w:val="afff9"/>
    <w:uiPriority w:val="59"/>
    <w:rsid w:val="002E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4">
    <w:name w:val="Без интервала1"/>
    <w:rsid w:val="007D6169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5977F-6C42-460F-A7E8-0B31DFC8D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7</Pages>
  <Words>2933</Words>
  <Characters>16724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19618</CharactersWithSpaces>
  <SharedDoc>false</SharedDoc>
  <HLinks>
    <vt:vector size="384" baseType="variant">
      <vt:variant>
        <vt:i4>7602275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consultantplus://offline/ref=8A63E244418AF1C4154B45014A27DED9A4ED7C07834FBA31DDCF877AE08ABBE8B524C6791572F9E60C54E64FF41A1B3E3F1C8F7A92DEEE8CL5f1J</vt:lpwstr>
      </vt:variant>
      <vt:variant>
        <vt:lpwstr/>
      </vt:variant>
      <vt:variant>
        <vt:i4>5439490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5308418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6488119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consultantplus://offline/ref=AFC1414E6D54691CB04755F779006F1D3B1FD8D313D5EC4A7DF932939F7BC10B7439FB8DFB2DFF23C2BDB3B8B4DF0941B6B2E84B423335qDI</vt:lpwstr>
      </vt:variant>
      <vt:variant>
        <vt:lpwstr/>
      </vt:variant>
      <vt:variant>
        <vt:i4>3473467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consultantplus://offline/ref=AFC1414E6D54691CB04755F779006F1D3B1FD8D313D5EC4A7DF932939F7BC10B7439FB8DFA2CFE2F92E7A3BCFD88005DB2A8F64D5C3054E434q5I</vt:lpwstr>
      </vt:variant>
      <vt:variant>
        <vt:lpwstr/>
      </vt:variant>
      <vt:variant>
        <vt:i4>5701634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  <vt:variant>
        <vt:i4>5570562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5701634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  <vt:variant>
        <vt:i4>5570562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3145784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consultantplus://offline/ref=4F829D419F545AC26BDEF56C290504350E35AE22B50B8CFBDDACEF26397F1E4C4A28678E5DC0B2DB34B1FD962F348D56ADEDC1138039EEDDS008F</vt:lpwstr>
      </vt:variant>
      <vt:variant>
        <vt:lpwstr/>
      </vt:variant>
      <vt:variant>
        <vt:i4>262209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393286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P365</vt:lpwstr>
      </vt:variant>
      <vt:variant>
        <vt:i4>6684720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Par2255</vt:lpwstr>
      </vt:variant>
      <vt:variant>
        <vt:i4>3145784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consultantplus://offline/ref=7FE260CB59C14A9B4E15151005C3C770CE769D06A7DEE9E1BC4B72199C27FD406F53DBD7F9F74D499E8DA121513266AF7B24D04B8A562998U674J</vt:lpwstr>
      </vt:variant>
      <vt:variant>
        <vt:lpwstr/>
      </vt:variant>
      <vt:variant>
        <vt:i4>3145834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consultantplus://offline/ref=7FE260CB59C14A9B4E15151005C3C770CE769D06A7DEE9E1BC4B72199C27FD406F53DBD7F9F74D48968DA121513266AF7B24D04B8A562998U674J</vt:lpwstr>
      </vt:variant>
      <vt:variant>
        <vt:lpwstr/>
      </vt:variant>
      <vt:variant>
        <vt:i4>3145790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consultantplus://offline/ref=7FE260CB59C14A9B4E15151005C3C770CE769D06A7DEE9E1BC4B72199C27FD406F53DBD7F9F74D489B8DA121513266AF7B24D04B8A562998U674J</vt:lpwstr>
      </vt:variant>
      <vt:variant>
        <vt:lpwstr/>
      </vt:variant>
      <vt:variant>
        <vt:i4>3145784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consultantplus://offline/ref=7FE260CB59C14A9B4E15151005C3C770CE769D06A7DEE9E1BC4B72199C27FD406F53DBD7F9F74D489D8DA121513266AF7B24D04B8A562998U674J</vt:lpwstr>
      </vt:variant>
      <vt:variant>
        <vt:lpwstr/>
      </vt:variant>
      <vt:variant>
        <vt:i4>3145834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consultantplus://offline/ref=7FE260CB59C14A9B4E15151005C3C770CE769D06A7DEE9E1BC4B72199C27FD406F53DBD7F9F74D47998DA121513266AF7B24D04B8A562998U674J</vt:lpwstr>
      </vt:variant>
      <vt:variant>
        <vt:lpwstr/>
      </vt:variant>
      <vt:variant>
        <vt:i4>3145790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consultantplus://offline/ref=7FE260CB59C14A9B4E15151005C3C770CF779C02A5D7E9E1BC4B72199C27FD406F53DBD7F9F649419F8DA121513266AF7B24D04B8A562998U674J</vt:lpwstr>
      </vt:variant>
      <vt:variant>
        <vt:lpwstr/>
      </vt:variant>
      <vt:variant>
        <vt:i4>8257572</vt:i4>
      </vt:variant>
      <vt:variant>
        <vt:i4>132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8257572</vt:i4>
      </vt:variant>
      <vt:variant>
        <vt:i4>129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6553704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consultantplus://offline/ref=438C2EAEA817B87482AE1CB80B3005A2CD610A7F176AEA5B88D9E0A94AC43F20628DE8A9055645799144413624CC93D19EA7BAD19B8133E6WB66K</vt:lpwstr>
      </vt:variant>
      <vt:variant>
        <vt:lpwstr/>
      </vt:variant>
      <vt:variant>
        <vt:i4>8323108</vt:i4>
      </vt:variant>
      <vt:variant>
        <vt:i4>123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Par31</vt:lpwstr>
      </vt:variant>
      <vt:variant>
        <vt:i4>8257572</vt:i4>
      </vt:variant>
      <vt:variant>
        <vt:i4>120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8323108</vt:i4>
      </vt:variant>
      <vt:variant>
        <vt:i4>117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Par39</vt:lpwstr>
      </vt:variant>
      <vt:variant>
        <vt:i4>6553704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consultantplus://offline/ref=438C2EAEA817B87482AE1CB80B3005A2CD610A7F176AEA5B88D9E0A94AC43F20628DE8A9055645799144413624CC93D19EA7BAD19B8133E6WB66K</vt:lpwstr>
      </vt:variant>
      <vt:variant>
        <vt:lpwstr/>
      </vt:variant>
      <vt:variant>
        <vt:i4>8257572</vt:i4>
      </vt:variant>
      <vt:variant>
        <vt:i4>111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8323108</vt:i4>
      </vt:variant>
      <vt:variant>
        <vt:i4>108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Par39</vt:lpwstr>
      </vt:variant>
      <vt:variant>
        <vt:i4>655455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consultantplus://offline/ref=438C2EAEA817B87482AE1CB80B3005A2CD610A7F176AEA5B88D9E0A94AC43F20628DE8AC005E4A2EC70B406A629C80D29BA7B9D184W86BK</vt:lpwstr>
      </vt:variant>
      <vt:variant>
        <vt:lpwstr/>
      </vt:variant>
      <vt:variant>
        <vt:i4>7798880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consultantplus://offline/ref=7EA1E6403E51B4E7A3066401B5684576711CF22E8C239127BBEFE91A473492589ED74ECE88A30ADCC061FBEB5C4E68DB58C3713C6E1Ah6OAN</vt:lpwstr>
      </vt:variant>
      <vt:variant>
        <vt:lpwstr/>
      </vt:variant>
      <vt:variant>
        <vt:i4>8323108</vt:i4>
      </vt:variant>
      <vt:variant>
        <vt:i4>99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Par38</vt:lpwstr>
      </vt:variant>
      <vt:variant>
        <vt:i4>655375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consultantplus://offline/ref=438C2EAEA817B87482AE1CB80B3005A2CD610A7F176AEA5B88D9E0A94AC43F20628DE8AE00534A2EC70B406A629C80D29BA7B9D184W86BK</vt:lpwstr>
      </vt:variant>
      <vt:variant>
        <vt:lpwstr/>
      </vt:variant>
      <vt:variant>
        <vt:i4>8323108</vt:i4>
      </vt:variant>
      <vt:variant>
        <vt:i4>93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Par32</vt:lpwstr>
      </vt:variant>
      <vt:variant>
        <vt:i4>8257572</vt:i4>
      </vt:variant>
      <vt:variant>
        <vt:i4>90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8323108</vt:i4>
      </vt:variant>
      <vt:variant>
        <vt:i4>87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Par30</vt:lpwstr>
      </vt:variant>
      <vt:variant>
        <vt:i4>8257572</vt:i4>
      </vt:variant>
      <vt:variant>
        <vt:i4>84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5439493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consultantplus://offline/ref=6A6B60F0F9E937C9758B0F88E0105B8F2355913A2028ADB6221A7EBE7441B3D732952686DAB2FB85470D628C6E0EA6E5B212C13467t9n3H</vt:lpwstr>
      </vt:variant>
      <vt:variant>
        <vt:lpwstr/>
      </vt:variant>
      <vt:variant>
        <vt:i4>4128820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consultantplus://offline/ref=6A6B60F0F9E937C9758B0F88E0105B8F2355913A2028ADB6221A7EBE7441B3D732952683D9BBF4D21F4263D02B5AB5E4B212C3357898B554tEnCH</vt:lpwstr>
      </vt:variant>
      <vt:variant>
        <vt:lpwstr/>
      </vt:variant>
      <vt:variant>
        <vt:i4>6553660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consultantplus://offline/ref=438C2EAEA817B87482AE1CB80B3005A2CD610A7F176AEA5B88D9E0A94AC43F20628DE8A9055645799E44413624CC93D19EA7BAD19B8133E6WB66K</vt:lpwstr>
      </vt:variant>
      <vt:variant>
        <vt:lpwstr/>
      </vt:variant>
      <vt:variant>
        <vt:i4>8257572</vt:i4>
      </vt:variant>
      <vt:variant>
        <vt:i4>72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8061028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consultantplus://offline/ref=240F9123741865CADA349E886A4253B4A0670BF74224261EE441F4CE59F51CA0A1A1CD9C4DC91BABFCEB548A20AEC0FDFA114A40B3B1l0EAN</vt:lpwstr>
      </vt:variant>
      <vt:variant>
        <vt:lpwstr/>
      </vt:variant>
      <vt:variant>
        <vt:i4>2424929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consultantplus://offline/ref=527423AB08252BF13A77605E4674B42706AA4238206D23CDFEE0EEB45BDE5619CF8AA9B741463BAFnDk7O</vt:lpwstr>
      </vt:variant>
      <vt:variant>
        <vt:lpwstr/>
      </vt:variant>
      <vt:variant>
        <vt:i4>655375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consultantplus://offline/ref=438C2EAEA817B87482AE1CB80B3005A2CD610A7F176AEA5B88D9E0A94AC43F20628DE8AE00534A2EC70B406A629C80D29BA7B9D184W86BK</vt:lpwstr>
      </vt:variant>
      <vt:variant>
        <vt:lpwstr/>
      </vt:variant>
      <vt:variant>
        <vt:i4>6357045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Par1716</vt:lpwstr>
      </vt:variant>
      <vt:variant>
        <vt:i4>3735660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consultantplus://offline/ref=EB9854B23D85897930905B1BBECE8AF7685842A66EE54FE1014FD39FA00362A8A0152E9B42EDAB78w5kEH</vt:lpwstr>
      </vt:variant>
      <vt:variant>
        <vt:lpwstr/>
      </vt:variant>
      <vt:variant>
        <vt:i4>6815854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consultantplus://offline/ref=3E7AEAB6009C18F39354D79AF2A7B805A7A4752CA96D773ACA9063D5D13F5F4017015F717DF9BF7B79617C376F64E355ECCC11E8E7C4nFr9G</vt:lpwstr>
      </vt:variant>
      <vt:variant>
        <vt:lpwstr/>
      </vt:variant>
      <vt:variant>
        <vt:i4>6815797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consultantplus://offline/ref=3E7AEAB6009C18F39354D79AF2A7B805A7A4702FA06E773ACA9063D5D13F5F4017015F717BF3B97B79617C376F64E355ECCC11E8E7C4nFr9G</vt:lpwstr>
      </vt:variant>
      <vt:variant>
        <vt:lpwstr/>
      </vt:variant>
      <vt:variant>
        <vt:i4>6815800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consultantplus://offline/ref=3E7AEAB6009C18F39354D79AF2A7B805A7A4702FA06E773ACA9063D5D13F5F4017015F717BFCBD7B79617C376F64E355ECCC11E8E7C4nFr9G</vt:lpwstr>
      </vt:variant>
      <vt:variant>
        <vt:lpwstr/>
      </vt:variant>
      <vt:variant>
        <vt:i4>6815800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consultantplus://offline/ref=3E7AEAB6009C18F39354D79AF2A7B805A7A4702FA06E773ACA9063D5D13F5F4017015F717BFEBB7B79617C376F64E355ECCC11E8E7C4nFr9G</vt:lpwstr>
      </vt:variant>
      <vt:variant>
        <vt:lpwstr/>
      </vt:variant>
      <vt:variant>
        <vt:i4>3866726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consultantplus://offline/ref=3E7AEAB6009C18F39354D79AF2A7B805A7A4702FA06E773ACA9063D5D13F5F4017015F727BFAB7792A3B6C332630ED4AEED30EEBF9C7F01FnAr2G</vt:lpwstr>
      </vt:variant>
      <vt:variant>
        <vt:lpwstr/>
      </vt:variant>
      <vt:variant>
        <vt:i4>983042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consultantplus://offline/ref=3E7AEAB6009C18F39354D79AF2A7B805A7A4752CA96D773ACA9063D5D13F5F4017015F767AF9B4247C746D6F6366FE4AECD30DEAE6nCrCG</vt:lpwstr>
      </vt:variant>
      <vt:variant>
        <vt:lpwstr/>
      </vt:variant>
      <vt:variant>
        <vt:i4>3866674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consultantplus://offline/ref=3E7AEAB6009C18F39354D79AF2A7B805A7A5712AAC66773ACA9063D5D13F5F4017015F727BFAB870243B6C332630ED4AEED30EEBF9C7F01FnAr2G</vt:lpwstr>
      </vt:variant>
      <vt:variant>
        <vt:lpwstr/>
      </vt:variant>
      <vt:variant>
        <vt:i4>3866728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consultantplus://offline/ref=3E7AEAB6009C18F39354D79AF2A7B805A7A5712AAC66773ACA9063D5D13F5F4017015F727BFBBC73253B6C332630ED4AEED30EEBF9C7F01FnAr2G</vt:lpwstr>
      </vt:variant>
      <vt:variant>
        <vt:lpwstr/>
      </vt:variant>
      <vt:variant>
        <vt:i4>6488114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Par2008</vt:lpwstr>
      </vt:variant>
      <vt:variant>
        <vt:i4>3801186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consultantplus://offline/ref=D631B27C488FAA2EB96A2D499E75D66A9C659697D5CD0E774A18C4D89C8C078EDD51DF59CC404A32xEi1H</vt:lpwstr>
      </vt:variant>
      <vt:variant>
        <vt:lpwstr/>
      </vt:variant>
      <vt:variant>
        <vt:i4>1376270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consultantplus://offline/ref=68819D3CB52EADDC0A24173FD5E25A7F0475CE7C10FBFA440956D64EB38E2C4C9C927FABDC89D48689D4B42D5A49C66213D52E9EC3P4W5H</vt:lpwstr>
      </vt:variant>
      <vt:variant>
        <vt:lpwstr/>
      </vt:variant>
      <vt:variant>
        <vt:i4>6881330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Par1099</vt:lpwstr>
      </vt:variant>
      <vt:variant>
        <vt:i4>6619191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Par155</vt:lpwstr>
      </vt:variant>
      <vt:variant>
        <vt:i4>3735656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consultantplus://offline/ref=EB9854B23D85897930905B1BBECE8AF7685842A66EE54FE1014FD39FA00362A8A0152E9B42EDA97Aw5kCH</vt:lpwstr>
      </vt:variant>
      <vt:variant>
        <vt:lpwstr/>
      </vt:variant>
      <vt:variant>
        <vt:i4>6553653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Par1740</vt:lpwstr>
      </vt:variant>
      <vt:variant>
        <vt:i4>6488117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Par1730</vt:lpwstr>
      </vt:variant>
      <vt:variant>
        <vt:i4>6422581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Par1727</vt:lpwstr>
      </vt:variant>
      <vt:variant>
        <vt:i4>3735658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consultantplus://offline/ref=EB9854B23D85897930905B1BBECE8AF76B5546A760EB4FE1014FD39FA00362A8A0152E9B42EDAA79w5k1H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consultantplus://offline/ref=EB9854B23D85897930905B1BBECE8AF7685842A66EE54FE1014FD39FA00362A8A0152E9B42EDA878w5k0H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cp:lastModifiedBy>Маргарита -</cp:lastModifiedBy>
  <cp:revision>75</cp:revision>
  <cp:lastPrinted>2021-07-09T10:58:00Z</cp:lastPrinted>
  <dcterms:created xsi:type="dcterms:W3CDTF">2024-10-01T09:59:00Z</dcterms:created>
  <dcterms:modified xsi:type="dcterms:W3CDTF">2025-12-12T13:23:00Z</dcterms:modified>
</cp:coreProperties>
</file>