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56EF17" w14:textId="77777777" w:rsidR="00DE167E" w:rsidRDefault="00DE167E" w:rsidP="00A7521A">
      <w:pPr>
        <w:autoSpaceDE w:val="0"/>
        <w:autoSpaceDN w:val="0"/>
        <w:adjustRightInd w:val="0"/>
        <w:ind w:firstLine="540"/>
        <w:jc w:val="right"/>
        <w:rPr>
          <w:rFonts w:ascii="Times New Roman" w:hAnsi="Times New Roman" w:cs="Times New Roman"/>
          <w:color w:val="auto"/>
          <w:sz w:val="20"/>
          <w:szCs w:val="20"/>
        </w:rPr>
      </w:pPr>
    </w:p>
    <w:p w14:paraId="471F409D" w14:textId="6512BE8A" w:rsidR="00C40D90" w:rsidRPr="00C40D90" w:rsidRDefault="00D275C6" w:rsidP="00C40D90">
      <w:pPr>
        <w:ind w:firstLine="357"/>
        <w:jc w:val="center"/>
        <w:rPr>
          <w:rFonts w:ascii="Times New Roman" w:eastAsia="Times New Roman" w:hAnsi="Times New Roman" w:cs="Times New Roman"/>
          <w:bCs/>
          <w:color w:val="auto"/>
          <w:lang w:bidi="ar-SA"/>
        </w:rPr>
      </w:pPr>
      <w:r>
        <w:rPr>
          <w:rFonts w:ascii="Times New Roman" w:eastAsia="Times New Roman" w:hAnsi="Times New Roman" w:cs="Times New Roman"/>
          <w:b/>
          <w:bCs/>
          <w:color w:val="auto"/>
          <w:lang w:bidi="ar-SA"/>
        </w:rPr>
        <w:t>Договор</w:t>
      </w:r>
      <w:r w:rsidR="00BE5166">
        <w:rPr>
          <w:rFonts w:ascii="Times New Roman" w:eastAsia="Times New Roman" w:hAnsi="Times New Roman" w:cs="Times New Roman"/>
          <w:b/>
          <w:bCs/>
          <w:color w:val="auto"/>
          <w:lang w:bidi="ar-SA"/>
        </w:rPr>
        <w:t xml:space="preserve"> </w:t>
      </w:r>
      <w:r w:rsidR="00C40D90" w:rsidRPr="00C40D90">
        <w:rPr>
          <w:rFonts w:ascii="Times New Roman" w:eastAsia="Times New Roman" w:hAnsi="Times New Roman" w:cs="Times New Roman"/>
          <w:b/>
          <w:bCs/>
          <w:color w:val="auto"/>
          <w:lang w:bidi="ar-SA"/>
        </w:rPr>
        <w:t xml:space="preserve">№ </w:t>
      </w:r>
      <w:r w:rsidR="00DB738D">
        <w:rPr>
          <w:rFonts w:ascii="Times New Roman" w:eastAsia="Times New Roman" w:hAnsi="Times New Roman" w:cs="Times New Roman"/>
          <w:b/>
          <w:bCs/>
          <w:color w:val="auto"/>
          <w:lang w:bidi="ar-SA"/>
        </w:rPr>
        <w:t xml:space="preserve"> </w:t>
      </w:r>
      <w:r w:rsidR="0092006E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______</w:t>
      </w:r>
      <w:r w:rsidR="002F6994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/</w:t>
      </w:r>
    </w:p>
    <w:p w14:paraId="5A39D4F3" w14:textId="05A20B8C" w:rsidR="00437FCB" w:rsidRDefault="00C40D90" w:rsidP="000B4F06">
      <w:pPr>
        <w:jc w:val="center"/>
        <w:rPr>
          <w:rFonts w:ascii="Times New Roman" w:eastAsia="Times New Roman" w:hAnsi="Times New Roman" w:cs="Times New Roman"/>
          <w:b/>
          <w:i/>
          <w:color w:val="2E74B5" w:themeColor="accent1" w:themeShade="BF"/>
          <w:lang w:bidi="ar-SA"/>
        </w:rPr>
      </w:pPr>
      <w:r w:rsidRPr="00B84919">
        <w:rPr>
          <w:rFonts w:ascii="Times New Roman" w:eastAsia="Times New Roman" w:hAnsi="Times New Roman" w:cs="Times New Roman"/>
          <w:i/>
          <w:color w:val="auto"/>
          <w:lang w:bidi="ar-SA"/>
        </w:rPr>
        <w:t xml:space="preserve">на </w:t>
      </w:r>
      <w:r w:rsidR="00437FCB" w:rsidRPr="00B84919">
        <w:rPr>
          <w:rFonts w:ascii="Times New Roman" w:eastAsia="Times New Roman" w:hAnsi="Times New Roman" w:cs="Times New Roman"/>
          <w:i/>
          <w:color w:val="auto"/>
          <w:lang w:bidi="ar-SA"/>
        </w:rPr>
        <w:t xml:space="preserve">поставку </w:t>
      </w:r>
      <w:r w:rsidR="00FA23DF">
        <w:rPr>
          <w:rFonts w:ascii="Times New Roman" w:eastAsia="Times New Roman" w:hAnsi="Times New Roman" w:cs="Times New Roman"/>
          <w:b/>
          <w:i/>
          <w:color w:val="2E74B5" w:themeColor="accent1" w:themeShade="BF"/>
          <w:lang w:bidi="ar-SA"/>
        </w:rPr>
        <w:t>сканеров</w:t>
      </w:r>
    </w:p>
    <w:p w14:paraId="0646705F" w14:textId="7738D46A" w:rsidR="00C40D90" w:rsidRDefault="00C9561A" w:rsidP="00C40D90">
      <w:pPr>
        <w:ind w:firstLine="420"/>
        <w:jc w:val="center"/>
        <w:rPr>
          <w:rFonts w:ascii="Times New Roman" w:eastAsia="Times New Roman" w:hAnsi="Times New Roman" w:cs="Times New Roman"/>
          <w:i/>
          <w:color w:val="auto"/>
          <w:sz w:val="16"/>
          <w:szCs w:val="16"/>
          <w:lang w:val="x-none" w:eastAsia="x-none" w:bidi="ar-SA"/>
        </w:rPr>
      </w:pPr>
      <w:r>
        <w:rPr>
          <w:rFonts w:ascii="Times New Roman" w:eastAsia="Times New Roman" w:hAnsi="Times New Roman" w:cs="Times New Roman"/>
          <w:i/>
          <w:color w:val="auto"/>
          <w:lang w:bidi="ar-SA"/>
        </w:rPr>
        <w:t>для а</w:t>
      </w:r>
      <w:r w:rsidRPr="00C9561A">
        <w:rPr>
          <w:rFonts w:ascii="Times New Roman" w:eastAsia="Times New Roman" w:hAnsi="Times New Roman" w:cs="Times New Roman"/>
          <w:i/>
          <w:color w:val="auto"/>
          <w:lang w:bidi="ar-SA"/>
        </w:rPr>
        <w:t>кционерно</w:t>
      </w:r>
      <w:r>
        <w:rPr>
          <w:rFonts w:ascii="Times New Roman" w:eastAsia="Times New Roman" w:hAnsi="Times New Roman" w:cs="Times New Roman"/>
          <w:i/>
          <w:color w:val="auto"/>
          <w:lang w:bidi="ar-SA"/>
        </w:rPr>
        <w:t>го</w:t>
      </w:r>
      <w:r w:rsidRPr="00C9561A">
        <w:rPr>
          <w:rFonts w:ascii="Times New Roman" w:eastAsia="Times New Roman" w:hAnsi="Times New Roman" w:cs="Times New Roman"/>
          <w:i/>
          <w:color w:val="auto"/>
          <w:lang w:bidi="ar-SA"/>
        </w:rPr>
        <w:t xml:space="preserve"> обществ</w:t>
      </w:r>
      <w:r>
        <w:rPr>
          <w:rFonts w:ascii="Times New Roman" w:eastAsia="Times New Roman" w:hAnsi="Times New Roman" w:cs="Times New Roman"/>
          <w:i/>
          <w:color w:val="auto"/>
          <w:lang w:bidi="ar-SA"/>
        </w:rPr>
        <w:t>а</w:t>
      </w:r>
      <w:r w:rsidRPr="00C9561A">
        <w:rPr>
          <w:rFonts w:ascii="Times New Roman" w:eastAsia="Times New Roman" w:hAnsi="Times New Roman" w:cs="Times New Roman"/>
          <w:i/>
          <w:color w:val="auto"/>
          <w:lang w:bidi="ar-SA"/>
        </w:rPr>
        <w:t xml:space="preserve"> «Фонд имущества Санкт-</w:t>
      </w:r>
      <w:r w:rsidR="00D12C6B" w:rsidRPr="00C9561A">
        <w:rPr>
          <w:rFonts w:ascii="Times New Roman" w:eastAsia="Times New Roman" w:hAnsi="Times New Roman" w:cs="Times New Roman"/>
          <w:i/>
          <w:color w:val="auto"/>
          <w:lang w:bidi="ar-SA"/>
        </w:rPr>
        <w:t xml:space="preserve">Петербурга» </w:t>
      </w:r>
      <w:r w:rsidR="00D12C6B">
        <w:rPr>
          <w:rFonts w:ascii="Times New Roman" w:eastAsia="Times New Roman" w:hAnsi="Times New Roman" w:cs="Times New Roman"/>
          <w:i/>
          <w:color w:val="auto"/>
          <w:lang w:bidi="ar-SA"/>
        </w:rPr>
        <w:t>в</w:t>
      </w:r>
      <w:r w:rsidR="006E1AD9">
        <w:rPr>
          <w:rFonts w:ascii="Times New Roman" w:eastAsia="Times New Roman" w:hAnsi="Times New Roman" w:cs="Times New Roman"/>
          <w:i/>
          <w:color w:val="auto"/>
          <w:lang w:bidi="ar-SA"/>
        </w:rPr>
        <w:t xml:space="preserve"> 202</w:t>
      </w:r>
      <w:r w:rsidR="00904777">
        <w:rPr>
          <w:rFonts w:ascii="Times New Roman" w:eastAsia="Times New Roman" w:hAnsi="Times New Roman" w:cs="Times New Roman"/>
          <w:i/>
          <w:color w:val="auto"/>
          <w:lang w:bidi="ar-SA"/>
        </w:rPr>
        <w:t>5</w:t>
      </w:r>
      <w:r w:rsidR="006E1AD9">
        <w:rPr>
          <w:rFonts w:ascii="Times New Roman" w:eastAsia="Times New Roman" w:hAnsi="Times New Roman" w:cs="Times New Roman"/>
          <w:i/>
          <w:color w:val="auto"/>
          <w:lang w:bidi="ar-SA"/>
        </w:rPr>
        <w:t xml:space="preserve"> </w:t>
      </w:r>
      <w:r w:rsidR="00C40D90" w:rsidRPr="00B84919">
        <w:rPr>
          <w:rFonts w:ascii="Times New Roman" w:eastAsia="Times New Roman" w:hAnsi="Times New Roman" w:cs="Times New Roman"/>
          <w:i/>
          <w:color w:val="auto"/>
          <w:lang w:bidi="ar-SA"/>
        </w:rPr>
        <w:t>году.</w:t>
      </w:r>
      <w:r w:rsidR="00C40D90" w:rsidRPr="00B84919">
        <w:rPr>
          <w:rFonts w:ascii="Times New Roman" w:eastAsia="Times New Roman" w:hAnsi="Times New Roman" w:cs="Times New Roman"/>
          <w:i/>
          <w:color w:val="auto"/>
          <w:sz w:val="16"/>
          <w:szCs w:val="16"/>
          <w:lang w:val="x-none" w:eastAsia="x-none" w:bidi="ar-SA"/>
        </w:rPr>
        <w:t xml:space="preserve"> </w:t>
      </w:r>
    </w:p>
    <w:p w14:paraId="5751A202" w14:textId="77777777" w:rsidR="00263490" w:rsidRPr="00B84919" w:rsidRDefault="00263490" w:rsidP="00C40D90">
      <w:pPr>
        <w:ind w:firstLine="420"/>
        <w:jc w:val="center"/>
        <w:rPr>
          <w:rFonts w:ascii="Times New Roman" w:eastAsia="Times New Roman" w:hAnsi="Times New Roman" w:cs="Times New Roman"/>
          <w:i/>
          <w:color w:val="auto"/>
          <w:sz w:val="16"/>
          <w:szCs w:val="16"/>
          <w:lang w:val="x-none" w:eastAsia="x-none" w:bidi="ar-SA"/>
        </w:rPr>
      </w:pPr>
    </w:p>
    <w:p w14:paraId="71C11B16" w14:textId="3DB537FC" w:rsidR="00C40D90" w:rsidRPr="00C40D90" w:rsidRDefault="00C40D90" w:rsidP="00C40D90">
      <w:pPr>
        <w:widowControl/>
        <w:jc w:val="center"/>
        <w:rPr>
          <w:rFonts w:ascii="Times New Roman" w:eastAsia="Times New Roman" w:hAnsi="Times New Roman" w:cs="Times New Roman"/>
          <w:i/>
          <w:color w:val="auto"/>
          <w:lang w:bidi="ar-SA"/>
        </w:rPr>
      </w:pPr>
      <w:r w:rsidRPr="00C40D90">
        <w:rPr>
          <w:rFonts w:ascii="Times New Roman" w:eastAsia="Times New Roman" w:hAnsi="Times New Roman" w:cs="Times New Roman"/>
          <w:i/>
          <w:color w:val="auto"/>
          <w:lang w:bidi="ar-SA"/>
        </w:rPr>
        <w:t xml:space="preserve">Санкт - Петербург </w:t>
      </w:r>
      <w:r w:rsidRPr="00C40D90">
        <w:rPr>
          <w:rFonts w:ascii="Times New Roman" w:eastAsia="Times New Roman" w:hAnsi="Times New Roman" w:cs="Times New Roman"/>
          <w:i/>
          <w:color w:val="auto"/>
          <w:lang w:bidi="ar-SA"/>
        </w:rPr>
        <w:tab/>
        <w:t xml:space="preserve">                                                             «</w:t>
      </w:r>
      <w:r w:rsidR="007C3576">
        <w:rPr>
          <w:rFonts w:ascii="Times New Roman" w:eastAsia="Times New Roman" w:hAnsi="Times New Roman" w:cs="Times New Roman"/>
          <w:i/>
          <w:color w:val="auto"/>
          <w:lang w:bidi="ar-SA"/>
        </w:rPr>
        <w:t>___</w:t>
      </w:r>
      <w:r w:rsidRPr="00C40D90">
        <w:rPr>
          <w:rFonts w:ascii="Times New Roman" w:eastAsia="Times New Roman" w:hAnsi="Times New Roman" w:cs="Times New Roman"/>
          <w:i/>
          <w:color w:val="auto"/>
          <w:lang w:bidi="ar-SA"/>
        </w:rPr>
        <w:t xml:space="preserve">» </w:t>
      </w:r>
      <w:r w:rsidR="00FF6A1A">
        <w:rPr>
          <w:rFonts w:ascii="Times New Roman" w:eastAsia="Times New Roman" w:hAnsi="Times New Roman" w:cs="Times New Roman"/>
          <w:i/>
          <w:color w:val="auto"/>
          <w:lang w:bidi="ar-SA"/>
        </w:rPr>
        <w:t>___________</w:t>
      </w:r>
      <w:r w:rsidR="00CC7006">
        <w:rPr>
          <w:rFonts w:ascii="Times New Roman" w:eastAsia="Times New Roman" w:hAnsi="Times New Roman" w:cs="Times New Roman"/>
          <w:i/>
          <w:color w:val="auto"/>
          <w:lang w:bidi="ar-SA"/>
        </w:rPr>
        <w:t xml:space="preserve"> </w:t>
      </w:r>
      <w:r w:rsidRPr="00C40D90">
        <w:rPr>
          <w:rFonts w:ascii="Times New Roman" w:eastAsia="Times New Roman" w:hAnsi="Times New Roman" w:cs="Times New Roman"/>
          <w:i/>
          <w:color w:val="auto"/>
          <w:lang w:bidi="ar-SA"/>
        </w:rPr>
        <w:t>20</w:t>
      </w:r>
      <w:r>
        <w:rPr>
          <w:rFonts w:ascii="Times New Roman" w:eastAsia="Times New Roman" w:hAnsi="Times New Roman" w:cs="Times New Roman"/>
          <w:i/>
          <w:color w:val="auto"/>
          <w:lang w:bidi="ar-SA"/>
        </w:rPr>
        <w:t>2</w:t>
      </w:r>
      <w:r w:rsidR="00904777">
        <w:rPr>
          <w:rFonts w:ascii="Times New Roman" w:eastAsia="Times New Roman" w:hAnsi="Times New Roman" w:cs="Times New Roman"/>
          <w:i/>
          <w:color w:val="auto"/>
          <w:lang w:bidi="ar-SA"/>
        </w:rPr>
        <w:t>5</w:t>
      </w:r>
      <w:r w:rsidRPr="00C40D90">
        <w:rPr>
          <w:rFonts w:ascii="Times New Roman" w:eastAsia="Times New Roman" w:hAnsi="Times New Roman" w:cs="Times New Roman"/>
          <w:i/>
          <w:color w:val="auto"/>
          <w:lang w:bidi="ar-SA"/>
        </w:rPr>
        <w:t xml:space="preserve"> г.</w:t>
      </w:r>
    </w:p>
    <w:p w14:paraId="18391E92" w14:textId="01857E0D" w:rsidR="006E1AD9" w:rsidRPr="006E1AD9" w:rsidRDefault="00C9561A" w:rsidP="006E1AD9">
      <w:pPr>
        <w:widowControl/>
        <w:tabs>
          <w:tab w:val="left" w:pos="480"/>
          <w:tab w:val="left" w:pos="1134"/>
        </w:tabs>
        <w:spacing w:before="120"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C9561A">
        <w:rPr>
          <w:rFonts w:ascii="Times New Roman" w:eastAsia="Times New Roman" w:hAnsi="Times New Roman" w:cs="Times New Roman"/>
          <w:b/>
          <w:color w:val="auto"/>
          <w:lang w:bidi="ar-SA"/>
        </w:rPr>
        <w:t>Акционерное общество «Фонд имущества Санкт-Петербурга»</w:t>
      </w:r>
      <w:r w:rsidR="006E1AD9" w:rsidRPr="006E1AD9">
        <w:rPr>
          <w:rFonts w:ascii="Times New Roman" w:eastAsia="Times New Roman" w:hAnsi="Times New Roman" w:cs="Times New Roman"/>
          <w:b/>
          <w:color w:val="auto"/>
          <w:lang w:bidi="ar-SA"/>
        </w:rPr>
        <w:t>,</w:t>
      </w:r>
      <w:r w:rsidR="006E1AD9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6E1AD9" w:rsidRPr="006E1AD9">
        <w:rPr>
          <w:rFonts w:ascii="Times New Roman" w:eastAsia="Times New Roman" w:hAnsi="Times New Roman" w:cs="Times New Roman"/>
          <w:color w:val="auto"/>
          <w:lang w:bidi="ar-SA"/>
        </w:rPr>
        <w:t xml:space="preserve">в </w:t>
      </w:r>
      <w:r w:rsidR="006E1AD9" w:rsidRPr="009534FD">
        <w:rPr>
          <w:rFonts w:ascii="Times New Roman" w:eastAsia="Times New Roman" w:hAnsi="Times New Roman" w:cs="Times New Roman"/>
          <w:color w:val="auto"/>
          <w:lang w:bidi="ar-SA"/>
        </w:rPr>
        <w:t>лице</w:t>
      </w:r>
      <w:r w:rsidR="00C13810" w:rsidRPr="009534FD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867BA8">
        <w:rPr>
          <w:rFonts w:ascii="Times New Roman" w:eastAsia="Times New Roman" w:hAnsi="Times New Roman" w:cs="Times New Roman"/>
          <w:color w:val="auto"/>
          <w:lang w:bidi="ar-SA"/>
        </w:rPr>
        <w:t>_________________</w:t>
      </w:r>
      <w:r w:rsidRPr="00C9561A">
        <w:rPr>
          <w:rFonts w:ascii="Times New Roman" w:eastAsia="Times New Roman" w:hAnsi="Times New Roman" w:cs="Times New Roman"/>
          <w:color w:val="auto"/>
          <w:lang w:bidi="ar-SA"/>
        </w:rPr>
        <w:t xml:space="preserve">, действующего на основании </w:t>
      </w:r>
      <w:r w:rsidR="00867BA8">
        <w:rPr>
          <w:rFonts w:ascii="Times New Roman" w:eastAsia="Times New Roman" w:hAnsi="Times New Roman" w:cs="Times New Roman"/>
          <w:color w:val="auto"/>
          <w:lang w:bidi="ar-SA"/>
        </w:rPr>
        <w:t>_______________</w:t>
      </w:r>
      <w:r w:rsidRPr="00C9561A">
        <w:rPr>
          <w:rFonts w:ascii="Times New Roman" w:eastAsia="Times New Roman" w:hAnsi="Times New Roman" w:cs="Times New Roman"/>
          <w:color w:val="auto"/>
          <w:lang w:bidi="ar-SA"/>
        </w:rPr>
        <w:t>,</w:t>
      </w:r>
      <w:r w:rsidR="00DD6CF8" w:rsidRPr="00DD6CF8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DD6CF8" w:rsidRPr="006E1AD9">
        <w:rPr>
          <w:rFonts w:ascii="Times New Roman" w:eastAsia="Times New Roman" w:hAnsi="Times New Roman" w:cs="Times New Roman"/>
          <w:color w:val="auto"/>
          <w:lang w:bidi="ar-SA"/>
        </w:rPr>
        <w:t>именуемое в дальнейшем «Заказчик»</w:t>
      </w:r>
      <w:r w:rsidR="006E1AD9" w:rsidRPr="006E1AD9">
        <w:rPr>
          <w:rFonts w:ascii="Times New Roman" w:eastAsia="Times New Roman" w:hAnsi="Times New Roman" w:cs="Times New Roman"/>
          <w:color w:val="auto"/>
          <w:lang w:bidi="ar-SA"/>
        </w:rPr>
        <w:t xml:space="preserve">, </w:t>
      </w:r>
      <w:r w:rsidR="006E1AD9">
        <w:rPr>
          <w:rFonts w:ascii="Times New Roman" w:eastAsia="Times New Roman" w:hAnsi="Times New Roman" w:cs="Times New Roman"/>
          <w:color w:val="auto"/>
          <w:lang w:bidi="ar-SA"/>
        </w:rPr>
        <w:t>и</w:t>
      </w:r>
    </w:p>
    <w:p w14:paraId="62567904" w14:textId="7BE28AAA" w:rsidR="00C40D90" w:rsidRPr="00C40D90" w:rsidRDefault="00FF6A1A" w:rsidP="006E1AD9">
      <w:pPr>
        <w:widowControl/>
        <w:tabs>
          <w:tab w:val="left" w:pos="480"/>
          <w:tab w:val="left" w:pos="1134"/>
        </w:tabs>
        <w:spacing w:before="120"/>
        <w:ind w:firstLine="539"/>
        <w:jc w:val="both"/>
        <w:rPr>
          <w:rFonts w:ascii="Times New Roman" w:eastAsia="Times New Roman" w:hAnsi="Times New Roman" w:cs="Times New Roman"/>
          <w:color w:val="auto"/>
          <w:sz w:val="16"/>
          <w:szCs w:val="16"/>
          <w:lang w:bidi="ar-SA"/>
        </w:rPr>
      </w:pPr>
      <w:r>
        <w:rPr>
          <w:rFonts w:ascii="Times New Roman" w:eastAsia="Times New Roman" w:hAnsi="Times New Roman" w:cs="Times New Roman"/>
          <w:b/>
          <w:color w:val="auto"/>
          <w:lang w:bidi="ar-SA"/>
        </w:rPr>
        <w:t>___________________________________________________</w:t>
      </w:r>
      <w:r w:rsidR="00D275C6">
        <w:rPr>
          <w:rFonts w:ascii="Times New Roman" w:eastAsia="Times New Roman" w:hAnsi="Times New Roman" w:cs="Times New Roman"/>
          <w:b/>
          <w:color w:val="auto"/>
          <w:lang w:bidi="ar-SA"/>
        </w:rPr>
        <w:t>_</w:t>
      </w:r>
      <w:r w:rsidR="00D275C6" w:rsidRPr="006E1AD9">
        <w:rPr>
          <w:rFonts w:ascii="Times New Roman" w:eastAsia="Times New Roman" w:hAnsi="Times New Roman" w:cs="Times New Roman"/>
          <w:color w:val="auto"/>
          <w:lang w:bidi="ar-SA"/>
        </w:rPr>
        <w:t>, с другой стороны</w:t>
      </w:r>
      <w:r w:rsidR="006E1AD9" w:rsidRPr="006E1AD9">
        <w:rPr>
          <w:rFonts w:ascii="Times New Roman" w:eastAsia="Times New Roman" w:hAnsi="Times New Roman" w:cs="Times New Roman"/>
          <w:color w:val="auto"/>
          <w:lang w:bidi="ar-SA"/>
        </w:rPr>
        <w:t xml:space="preserve">, </w:t>
      </w:r>
      <w:r w:rsidR="00C40D90" w:rsidRPr="00C40D90">
        <w:rPr>
          <w:rFonts w:ascii="Times New Roman" w:eastAsia="Times New Roman" w:hAnsi="Times New Roman" w:cs="Times New Roman"/>
          <w:color w:val="auto"/>
          <w:lang w:bidi="ar-SA"/>
        </w:rPr>
        <w:t xml:space="preserve">заключили настоящий </w:t>
      </w:r>
      <w:r w:rsidR="004743B5" w:rsidRPr="00A929F2">
        <w:rPr>
          <w:rFonts w:ascii="Times New Roman" w:eastAsia="Times New Roman" w:hAnsi="Times New Roman" w:cs="Times New Roman"/>
          <w:color w:val="auto"/>
          <w:lang w:bidi="ar-SA"/>
        </w:rPr>
        <w:t xml:space="preserve">договор </w:t>
      </w:r>
      <w:r w:rsidR="004743B5" w:rsidRPr="004743B5">
        <w:rPr>
          <w:rFonts w:ascii="Times New Roman" w:eastAsia="Times New Roman" w:hAnsi="Times New Roman" w:cs="Times New Roman"/>
          <w:color w:val="auto"/>
          <w:lang w:bidi="ar-SA"/>
        </w:rPr>
        <w:t xml:space="preserve">(далее -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C40D90" w:rsidRPr="004743B5">
        <w:rPr>
          <w:rFonts w:ascii="Times New Roman" w:eastAsia="Times New Roman" w:hAnsi="Times New Roman" w:cs="Times New Roman"/>
          <w:color w:val="auto"/>
          <w:lang w:bidi="ar-SA"/>
        </w:rPr>
        <w:t>) о нижеследующем:</w:t>
      </w:r>
    </w:p>
    <w:p w14:paraId="2A6D6E37" w14:textId="77777777" w:rsidR="00C40D90" w:rsidRDefault="00C40D90" w:rsidP="00C40D90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14:paraId="4329ECB4" w14:textId="55BD6302" w:rsidR="00C40D90" w:rsidRPr="00C40D90" w:rsidRDefault="00C40D90" w:rsidP="00C40D90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C40D90"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1. ПРЕДМЕТ </w:t>
      </w:r>
      <w:r w:rsidR="00D275C6">
        <w:rPr>
          <w:rFonts w:ascii="Times New Roman" w:eastAsia="Times New Roman" w:hAnsi="Times New Roman" w:cs="Times New Roman"/>
          <w:b/>
          <w:color w:val="auto"/>
          <w:lang w:bidi="ar-SA"/>
        </w:rPr>
        <w:t>ДОГОВОР</w:t>
      </w:r>
      <w:r w:rsidRPr="00C40D90">
        <w:rPr>
          <w:rFonts w:ascii="Times New Roman" w:eastAsia="Times New Roman" w:hAnsi="Times New Roman" w:cs="Times New Roman"/>
          <w:b/>
          <w:color w:val="auto"/>
          <w:lang w:bidi="ar-SA"/>
        </w:rPr>
        <w:t>А</w:t>
      </w:r>
    </w:p>
    <w:p w14:paraId="3A6A7C20" w14:textId="14E4560C" w:rsidR="00C40D90" w:rsidRDefault="00C40D90" w:rsidP="00C40D90">
      <w:pPr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C40D90">
        <w:rPr>
          <w:rFonts w:ascii="Times New Roman" w:eastAsia="Times New Roman" w:hAnsi="Times New Roman" w:cs="Times New Roman"/>
          <w:color w:val="auto"/>
          <w:lang w:bidi="ar-SA"/>
        </w:rPr>
        <w:t xml:space="preserve">1.1. Предметом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Pr="00C40D90">
        <w:rPr>
          <w:rFonts w:ascii="Times New Roman" w:eastAsia="Times New Roman" w:hAnsi="Times New Roman" w:cs="Times New Roman"/>
          <w:color w:val="auto"/>
          <w:lang w:bidi="ar-SA"/>
        </w:rPr>
        <w:t>а является поставк</w:t>
      </w:r>
      <w:r>
        <w:rPr>
          <w:rFonts w:ascii="Times New Roman" w:eastAsia="Times New Roman" w:hAnsi="Times New Roman" w:cs="Times New Roman"/>
          <w:color w:val="auto"/>
          <w:lang w:bidi="ar-SA"/>
        </w:rPr>
        <w:t>а</w:t>
      </w:r>
      <w:r w:rsidRPr="00C40D90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FA23DF">
        <w:rPr>
          <w:rFonts w:ascii="Times New Roman" w:eastAsia="Times New Roman" w:hAnsi="Times New Roman" w:cs="Times New Roman"/>
          <w:b/>
          <w:i/>
          <w:color w:val="2E74B5" w:themeColor="accent1" w:themeShade="BF"/>
          <w:lang w:bidi="ar-SA"/>
        </w:rPr>
        <w:t>сканеров</w:t>
      </w:r>
      <w:r w:rsidR="002360ED" w:rsidRPr="002360ED">
        <w:rPr>
          <w:rFonts w:ascii="Times New Roman" w:eastAsia="Times New Roman" w:hAnsi="Times New Roman" w:cs="Times New Roman"/>
          <w:b/>
          <w:i/>
          <w:color w:val="2E74B5" w:themeColor="accent1" w:themeShade="BF"/>
          <w:lang w:bidi="ar-SA"/>
        </w:rPr>
        <w:t xml:space="preserve"> </w:t>
      </w:r>
      <w:r w:rsidR="00DD6CF8" w:rsidRPr="00DD6CF8">
        <w:rPr>
          <w:rFonts w:ascii="Times New Roman" w:eastAsia="Times New Roman" w:hAnsi="Times New Roman" w:cs="Times New Roman"/>
          <w:bCs/>
          <w:iCs/>
          <w:color w:val="auto"/>
          <w:lang w:bidi="ar-SA"/>
        </w:rPr>
        <w:t xml:space="preserve">для </w:t>
      </w:r>
      <w:r w:rsidR="00DD6CF8" w:rsidRPr="00DD6CF8">
        <w:rPr>
          <w:rFonts w:ascii="Times New Roman" w:eastAsia="Times New Roman" w:hAnsi="Times New Roman" w:cs="Times New Roman"/>
          <w:color w:val="auto"/>
          <w:lang w:bidi="ar-SA"/>
        </w:rPr>
        <w:t>акционерного общества «Фонд имущества Санкт-Петербурга» в 202</w:t>
      </w:r>
      <w:r w:rsidR="00904777">
        <w:rPr>
          <w:rFonts w:ascii="Times New Roman" w:eastAsia="Times New Roman" w:hAnsi="Times New Roman" w:cs="Times New Roman"/>
          <w:color w:val="auto"/>
          <w:lang w:bidi="ar-SA"/>
        </w:rPr>
        <w:t>5</w:t>
      </w:r>
      <w:r w:rsidR="00DD6CF8" w:rsidRPr="00DD6CF8">
        <w:rPr>
          <w:rFonts w:ascii="Times New Roman" w:eastAsia="Times New Roman" w:hAnsi="Times New Roman" w:cs="Times New Roman"/>
          <w:color w:val="auto"/>
          <w:lang w:bidi="ar-SA"/>
        </w:rPr>
        <w:t xml:space="preserve"> году.</w:t>
      </w:r>
    </w:p>
    <w:p w14:paraId="22289D16" w14:textId="33793CC8" w:rsidR="00A05833" w:rsidRPr="00A05833" w:rsidRDefault="00A05833" w:rsidP="00A05833">
      <w:pPr>
        <w:autoSpaceDE w:val="0"/>
        <w:autoSpaceDN w:val="0"/>
        <w:ind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1.2. </w:t>
      </w:r>
      <w:r w:rsidR="009D39C5" w:rsidRPr="009D39C5">
        <w:rPr>
          <w:rFonts w:ascii="Times New Roman" w:eastAsia="Times New Roman" w:hAnsi="Times New Roman" w:cs="Times New Roman"/>
          <w:color w:val="auto"/>
          <w:lang w:bidi="ar-SA"/>
        </w:rPr>
        <w:t xml:space="preserve">Наименование </w:t>
      </w:r>
      <w:r w:rsidRPr="009D39C5">
        <w:rPr>
          <w:rFonts w:ascii="Times New Roman" w:eastAsia="Times New Roman" w:hAnsi="Times New Roman" w:cs="Times New Roman"/>
          <w:color w:val="auto"/>
          <w:lang w:bidi="ar-SA"/>
        </w:rPr>
        <w:t>Товара и</w:t>
      </w:r>
      <w:r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 его количество</w:t>
      </w:r>
      <w:r w:rsidR="00263490">
        <w:rPr>
          <w:rFonts w:ascii="Times New Roman" w:eastAsia="Times New Roman" w:hAnsi="Times New Roman" w:cs="Times New Roman"/>
          <w:color w:val="auto"/>
          <w:lang w:bidi="ar-SA"/>
        </w:rPr>
        <w:t xml:space="preserve"> и технические показатели</w:t>
      </w:r>
      <w:r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 определяются </w:t>
      </w:r>
      <w:r w:rsidR="00BE5166">
        <w:rPr>
          <w:rFonts w:ascii="Times New Roman" w:eastAsia="Times New Roman" w:hAnsi="Times New Roman" w:cs="Times New Roman"/>
          <w:color w:val="auto"/>
          <w:lang w:bidi="ar-SA"/>
        </w:rPr>
        <w:t xml:space="preserve">в </w:t>
      </w:r>
      <w:r w:rsidR="00263490">
        <w:rPr>
          <w:rFonts w:ascii="Times New Roman" w:eastAsia="Times New Roman" w:hAnsi="Times New Roman" w:cs="Times New Roman"/>
          <w:color w:val="auto"/>
          <w:lang w:bidi="ar-SA"/>
        </w:rPr>
        <w:t xml:space="preserve">Спецификации </w:t>
      </w:r>
      <w:r w:rsidRPr="00FE2683">
        <w:rPr>
          <w:rFonts w:ascii="Times New Roman" w:eastAsia="Times New Roman" w:hAnsi="Times New Roman" w:cs="Times New Roman"/>
          <w:color w:val="auto"/>
          <w:lang w:bidi="ar-SA"/>
        </w:rPr>
        <w:t>(</w:t>
      </w:r>
      <w:hyperlink w:anchor="P365" w:history="1">
        <w:r w:rsidR="00FE2683" w:rsidRPr="00FE2683">
          <w:rPr>
            <w:rFonts w:ascii="Times New Roman" w:eastAsia="Times New Roman" w:hAnsi="Times New Roman" w:cs="Times New Roman"/>
            <w:color w:val="auto"/>
            <w:lang w:bidi="ar-SA"/>
          </w:rPr>
          <w:t>П</w:t>
        </w:r>
        <w:r w:rsidRPr="00FE2683">
          <w:rPr>
            <w:rFonts w:ascii="Times New Roman" w:eastAsia="Times New Roman" w:hAnsi="Times New Roman" w:cs="Times New Roman"/>
            <w:color w:val="auto"/>
            <w:lang w:bidi="ar-SA"/>
          </w:rPr>
          <w:t>риложение N 1</w:t>
        </w:r>
      </w:hyperlink>
      <w:r w:rsidR="00263490">
        <w:rPr>
          <w:rFonts w:ascii="Times New Roman" w:eastAsia="Times New Roman" w:hAnsi="Times New Roman" w:cs="Times New Roman"/>
          <w:color w:val="auto"/>
          <w:lang w:bidi="ar-SA"/>
        </w:rPr>
        <w:t xml:space="preserve"> к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263490">
        <w:rPr>
          <w:rFonts w:ascii="Times New Roman" w:eastAsia="Times New Roman" w:hAnsi="Times New Roman" w:cs="Times New Roman"/>
          <w:color w:val="auto"/>
          <w:lang w:bidi="ar-SA"/>
        </w:rPr>
        <w:t>у)</w:t>
      </w:r>
      <w:r w:rsidRPr="00FE2683">
        <w:rPr>
          <w:rFonts w:ascii="Times New Roman" w:eastAsia="Times New Roman" w:hAnsi="Times New Roman" w:cs="Times New Roman"/>
          <w:color w:val="auto"/>
          <w:lang w:bidi="ar-SA"/>
        </w:rPr>
        <w:t>.</w:t>
      </w:r>
    </w:p>
    <w:p w14:paraId="0B1F1715" w14:textId="77777777" w:rsidR="00A05833" w:rsidRPr="00A05833" w:rsidRDefault="00A05833" w:rsidP="00A05833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42C53C0C" w14:textId="77777777" w:rsidR="00A05833" w:rsidRPr="00A05833" w:rsidRDefault="009D6031" w:rsidP="00A05833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>
        <w:rPr>
          <w:rFonts w:ascii="Times New Roman" w:eastAsia="Times New Roman" w:hAnsi="Times New Roman" w:cs="Times New Roman"/>
          <w:b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b/>
          <w:color w:val="auto"/>
          <w:lang w:bidi="ar-SA"/>
        </w:rPr>
        <w:t>. ПРАВА И ОБЯЗАННОСТИ СТОРОН</w:t>
      </w:r>
    </w:p>
    <w:p w14:paraId="239D73C6" w14:textId="77777777" w:rsidR="00A05833" w:rsidRPr="00A05833" w:rsidRDefault="009D6031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.1. Заказчик обязан:</w:t>
      </w:r>
    </w:p>
    <w:p w14:paraId="6A6F3D7B" w14:textId="7FFAF1FC" w:rsidR="00A05833" w:rsidRPr="00A05833" w:rsidRDefault="009D6031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.1.1. </w:t>
      </w:r>
      <w:r w:rsidR="00A05833">
        <w:rPr>
          <w:rFonts w:ascii="Times New Roman" w:eastAsia="Times New Roman" w:hAnsi="Times New Roman" w:cs="Times New Roman"/>
          <w:color w:val="auto"/>
          <w:lang w:bidi="ar-SA"/>
        </w:rPr>
        <w:t>П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ринять </w:t>
      </w:r>
      <w:r w:rsidR="00A05833">
        <w:rPr>
          <w:rFonts w:ascii="Times New Roman" w:eastAsia="Times New Roman" w:hAnsi="Times New Roman" w:cs="Times New Roman"/>
          <w:color w:val="auto"/>
          <w:lang w:bidi="ar-SA"/>
        </w:rPr>
        <w:t>поставленные Т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овары, в порядке и сроки, предусмотренные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ом.</w:t>
      </w:r>
    </w:p>
    <w:p w14:paraId="48968D9F" w14:textId="1297FD7C" w:rsidR="00A05833" w:rsidRPr="00A05833" w:rsidRDefault="009D6031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.1.2. Оплатить поставленный Товар на условиях настоящего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а.</w:t>
      </w:r>
    </w:p>
    <w:p w14:paraId="52C3E2DA" w14:textId="77777777" w:rsidR="00A05833" w:rsidRPr="00A05833" w:rsidRDefault="009D6031" w:rsidP="00765A34">
      <w:pPr>
        <w:pStyle w:val="20"/>
      </w:pPr>
      <w:r>
        <w:t>2</w:t>
      </w:r>
      <w:r w:rsidR="00A05833" w:rsidRPr="00A05833">
        <w:t>.1.3. Письменно извещать Поставщика об изменениях бухгалтерских реквизитов, наименований, адресов и ответственных лиц Заказчика.</w:t>
      </w:r>
    </w:p>
    <w:p w14:paraId="3FE2BA15" w14:textId="2EC7F6C6" w:rsidR="00A05833" w:rsidRPr="00A05833" w:rsidRDefault="009D6031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.1.4. Осуществить приемку поставленного Товара по результатам экспертизы выполнения условий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а.</w:t>
      </w:r>
    </w:p>
    <w:p w14:paraId="78099F40" w14:textId="77777777" w:rsidR="00A05833" w:rsidRPr="00A05833" w:rsidRDefault="009D6031" w:rsidP="00A05833">
      <w:pPr>
        <w:widowControl/>
        <w:spacing w:before="120"/>
        <w:ind w:right="-6"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.2. Заказчик вправе:</w:t>
      </w:r>
    </w:p>
    <w:p w14:paraId="242F6279" w14:textId="6CDF224F" w:rsidR="00A05833" w:rsidRPr="00A05833" w:rsidRDefault="009D6031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.2.1. Требовать от Поставщика надлежащего исполнения обязательств в соответствии с условиями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а. Отказаться от приемки Товара (части партии Товара), не соответствующего условиям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а с отнесением на Поставщика расходов по его вывозу с территории Заказчика и доставке Заказчику Товара, соответствующего условиям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а.</w:t>
      </w:r>
    </w:p>
    <w:p w14:paraId="48E17820" w14:textId="3503452C" w:rsidR="00A05833" w:rsidRPr="00A05833" w:rsidRDefault="009D6031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.2.2. Требовать от Поставщика представления надлежащим образом оформленных документов, подтверждающих исполнение обязательств в соответствии с условиями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а.</w:t>
      </w:r>
    </w:p>
    <w:p w14:paraId="0CCA37FF" w14:textId="549F3733" w:rsidR="00A05833" w:rsidRPr="00A05833" w:rsidRDefault="009D6031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.2.3. Запрашивать у Поставщика информацию о ходе и состоянии исполнения обязательств Поставщика по настоящему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у.</w:t>
      </w:r>
    </w:p>
    <w:p w14:paraId="44D2F958" w14:textId="77777777" w:rsidR="00A05833" w:rsidRPr="00A05833" w:rsidRDefault="009D6031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1E384B"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1E384B">
        <w:rPr>
          <w:rFonts w:ascii="Times New Roman" w:eastAsia="Times New Roman" w:hAnsi="Times New Roman" w:cs="Times New Roman"/>
          <w:color w:val="auto"/>
          <w:lang w:bidi="ar-SA"/>
        </w:rPr>
        <w:t>.2.4. Осуществлять контроль за порядком и сроками поставки Товаров.</w:t>
      </w:r>
    </w:p>
    <w:p w14:paraId="6CB47849" w14:textId="77777777" w:rsidR="00A05833" w:rsidRPr="00A05833" w:rsidRDefault="00812BE2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.2.5. Для проверки соответствия качества поставляемых Товаров привлекать независимых экспертов.</w:t>
      </w:r>
    </w:p>
    <w:p w14:paraId="6277881F" w14:textId="77777777" w:rsidR="00A05833" w:rsidRPr="00A05833" w:rsidRDefault="00812BE2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.2.6. Ссылаться на недостатки поставляемых Товаров, в том числе в части количества, ассортимента, комплектности и стоимости этих Товаров.</w:t>
      </w:r>
    </w:p>
    <w:p w14:paraId="1EADF3FE" w14:textId="0361EB5E" w:rsidR="00A05833" w:rsidRPr="00A05833" w:rsidRDefault="00812BE2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.2.7. В случае неисполнения или ненадлежащего исполнения по вине Поставщика обязательств, предусмотренных настоящим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ом, не позднее 30 (тридцати) календарных дней с момента возникновения соответствующего права требовать от Поставщика уплаты неустойки (штрафов, пеней) путем направления Поставщику уведомления об уплате сумм неустойки (пеней, штрафов) в добровольном порядке.</w:t>
      </w:r>
    </w:p>
    <w:p w14:paraId="12760BE0" w14:textId="322535AE" w:rsidR="00A05833" w:rsidRPr="00A05833" w:rsidRDefault="00812BE2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.2.8.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ab/>
        <w:t xml:space="preserve">В случае неуплаты Поставщиком в добровольном порядке предусмотренных настоящим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ом сумм неустойки (пеней, штрафов) взыскивать их в судебном порядке.</w:t>
      </w:r>
    </w:p>
    <w:p w14:paraId="55B2577B" w14:textId="2DD197A5" w:rsidR="00A05833" w:rsidRPr="00A05833" w:rsidRDefault="00812BE2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.2.9.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ab/>
        <w:t xml:space="preserve">При обнаружении несоответствия количества, ассортимента, комплектности и стоимости поставленных Товаров условиям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а требовать от полномочных представителей Поставщика представления разъяснений в отношении соответствия поставленных Товаров условиям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а.</w:t>
      </w:r>
    </w:p>
    <w:p w14:paraId="35D2F1FC" w14:textId="77777777" w:rsidR="00A05833" w:rsidRPr="00A05833" w:rsidRDefault="00812BE2" w:rsidP="00A05833">
      <w:pPr>
        <w:widowControl/>
        <w:spacing w:before="120"/>
        <w:ind w:right="-6"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.3. Поставщик обязан:</w:t>
      </w:r>
    </w:p>
    <w:p w14:paraId="789A2463" w14:textId="672CE8AD" w:rsidR="00A05833" w:rsidRPr="00A05833" w:rsidRDefault="00812BE2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lastRenderedPageBreak/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.3.1. Своевременно и надлежащим образом поставить Товары в соответствии с условиями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а.</w:t>
      </w:r>
    </w:p>
    <w:p w14:paraId="4C72F3FB" w14:textId="7E10E63D" w:rsidR="00A05833" w:rsidRPr="00A05833" w:rsidRDefault="00812BE2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.3.2.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ab/>
        <w:t xml:space="preserve">Представить по запросу Заказчика в сроки, указанные в таком запросе, информацию о ходе исполнения обязательств по настоящему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у.</w:t>
      </w:r>
    </w:p>
    <w:p w14:paraId="7106D480" w14:textId="4C22D96D" w:rsidR="00A05833" w:rsidRPr="00A05833" w:rsidRDefault="00812BE2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.3.3.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ab/>
        <w:t xml:space="preserve">Представить Заказчику сведения об изменении своего фактического местонахождения в срок не позднее 5 (пяти) рабочих дней со дня соответствующего изменения. В случае непредставления в установленный срок уведомления об изменении адреса фактическим местонахождением Поставщика будет считаться адрес, указанный в настоящем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е.</w:t>
      </w:r>
    </w:p>
    <w:p w14:paraId="2E13170E" w14:textId="77777777" w:rsidR="00A05833" w:rsidRDefault="00812BE2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.3.</w:t>
      </w:r>
      <w:r w:rsidR="00BE5166">
        <w:rPr>
          <w:rFonts w:ascii="Times New Roman" w:eastAsia="Times New Roman" w:hAnsi="Times New Roman" w:cs="Times New Roman"/>
          <w:color w:val="auto"/>
          <w:lang w:bidi="ar-SA"/>
        </w:rPr>
        <w:t>4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. </w:t>
      </w:r>
      <w:r w:rsidR="0015424D">
        <w:rPr>
          <w:rFonts w:ascii="Times New Roman" w:eastAsia="Times New Roman" w:hAnsi="Times New Roman" w:cs="Times New Roman"/>
          <w:color w:val="auto"/>
          <w:lang w:bidi="ar-SA"/>
        </w:rPr>
        <w:t>Вместе с Товаром п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ередать Заказчику надлежащим образом оформленные отчетные и финансовые документы:</w:t>
      </w:r>
    </w:p>
    <w:p w14:paraId="2D6844EF" w14:textId="3303A5B2" w:rsidR="00A929F2" w:rsidRPr="00BF67E5" w:rsidRDefault="00A929F2" w:rsidP="00A929F2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а</w:t>
      </w:r>
      <w:r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) </w:t>
      </w:r>
      <w:r>
        <w:rPr>
          <w:rFonts w:ascii="Times New Roman" w:eastAsia="Times New Roman" w:hAnsi="Times New Roman" w:cs="Times New Roman"/>
          <w:color w:val="auto"/>
          <w:lang w:bidi="ar-SA"/>
        </w:rPr>
        <w:t>т</w:t>
      </w:r>
      <w:r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оварную накладную (по форме ТОРГ-12 или УПД) со ссылкой на дату и номер настоящего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Pr="00BF67E5">
        <w:rPr>
          <w:rFonts w:ascii="Times New Roman" w:eastAsia="Times New Roman" w:hAnsi="Times New Roman" w:cs="Times New Roman"/>
          <w:color w:val="auto"/>
          <w:lang w:bidi="ar-SA"/>
        </w:rPr>
        <w:t>а, счет, счет-фактуру (при наличии);</w:t>
      </w:r>
    </w:p>
    <w:p w14:paraId="14295E4B" w14:textId="2EDCAF3F" w:rsidR="00A929F2" w:rsidRDefault="00A929F2" w:rsidP="00A929F2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б) а</w:t>
      </w:r>
      <w:r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кт приема-передачи </w:t>
      </w:r>
      <w:r>
        <w:rPr>
          <w:rFonts w:ascii="Times New Roman" w:eastAsia="Times New Roman" w:hAnsi="Times New Roman" w:cs="Times New Roman"/>
          <w:color w:val="auto"/>
          <w:lang w:bidi="ar-SA"/>
        </w:rPr>
        <w:t>Товара</w:t>
      </w:r>
      <w:r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 в двух экземплярах (один экземпляр для Заказчика и один экземпляр для Поставщика) (ссылка на настоящий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 обязательна);</w:t>
      </w:r>
    </w:p>
    <w:p w14:paraId="12131214" w14:textId="1F26C213" w:rsidR="00E018C2" w:rsidRDefault="0015424D" w:rsidP="0015424D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15424D">
        <w:rPr>
          <w:rFonts w:ascii="Times New Roman" w:eastAsia="Times New Roman" w:hAnsi="Times New Roman" w:cs="Times New Roman"/>
          <w:color w:val="auto"/>
          <w:lang w:bidi="ar-SA"/>
        </w:rPr>
        <w:t>в) техническую и (или) эксплуатационную документацию производителя (изготовителя) Товара на русском языке или переведенную на рус</w:t>
      </w:r>
      <w:r w:rsidR="00E22776">
        <w:rPr>
          <w:rFonts w:ascii="Times New Roman" w:eastAsia="Times New Roman" w:hAnsi="Times New Roman" w:cs="Times New Roman"/>
          <w:color w:val="auto"/>
          <w:lang w:bidi="ar-SA"/>
        </w:rPr>
        <w:t>ский язык (при наличии</w:t>
      </w:r>
      <w:r w:rsidR="00E018C2">
        <w:rPr>
          <w:rFonts w:ascii="Times New Roman" w:eastAsia="Times New Roman" w:hAnsi="Times New Roman" w:cs="Times New Roman"/>
          <w:color w:val="auto"/>
          <w:lang w:bidi="ar-SA"/>
        </w:rPr>
        <w:t>);</w:t>
      </w:r>
      <w:r w:rsidRPr="0015424D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</w:p>
    <w:p w14:paraId="00A950E7" w14:textId="77777777" w:rsidR="0015424D" w:rsidRPr="0015424D" w:rsidRDefault="000B3892" w:rsidP="0015424D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г)</w:t>
      </w:r>
      <w:r w:rsidRPr="000B3892">
        <w:rPr>
          <w:rFonts w:ascii="Times New Roman" w:eastAsia="Times New Roman" w:hAnsi="Times New Roman" w:cs="Times New Roman"/>
          <w:color w:val="auto"/>
          <w:lang w:bidi="ar-SA"/>
        </w:rPr>
        <w:t xml:space="preserve"> гарантию Поставщика на Товар, срок действия которой должен составлять не менее срока действия гарантии производителя на Товар, оформлен</w:t>
      </w:r>
      <w:r>
        <w:rPr>
          <w:rFonts w:ascii="Times New Roman" w:eastAsia="Times New Roman" w:hAnsi="Times New Roman" w:cs="Times New Roman"/>
          <w:color w:val="auto"/>
          <w:lang w:bidi="ar-SA"/>
        </w:rPr>
        <w:t>ную в виде отдельного документа.</w:t>
      </w:r>
    </w:p>
    <w:p w14:paraId="7A9153E7" w14:textId="77777777" w:rsidR="00A05833" w:rsidRPr="00A05833" w:rsidRDefault="00812BE2" w:rsidP="00A05833">
      <w:pPr>
        <w:widowControl/>
        <w:spacing w:before="120"/>
        <w:ind w:right="-6"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.4. Поставщик вправе:</w:t>
      </w:r>
    </w:p>
    <w:p w14:paraId="344CC8A5" w14:textId="51FAF287" w:rsidR="00A05833" w:rsidRPr="00A05833" w:rsidRDefault="00812BE2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.4.1. Требовать оплаты в соответствии с условиями настоящего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а в случае надлежащего исполнения обязательств по настоящему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у в соответствии с актом (-ами) приемки поставленных Товаров, подписанным Заказчиком и Поставщиком в порядке, предусмотренном условиями настоящего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а.</w:t>
      </w:r>
    </w:p>
    <w:p w14:paraId="00BA2D66" w14:textId="77777777" w:rsidR="00A05833" w:rsidRPr="00A05833" w:rsidRDefault="00812BE2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.4.2. Осуществить досрочную отгрузку Товара по согласованию с Заказчиком и на основании Заказа Заказчика.</w:t>
      </w:r>
    </w:p>
    <w:p w14:paraId="016C522A" w14:textId="4AB35C03" w:rsidR="00A05833" w:rsidRPr="00A05833" w:rsidRDefault="00812BE2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.4.3. Запрашивать у Заказчика предоставления разъяснений и уточнений по вопросам поставки Товаров в рамках настоящего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а.</w:t>
      </w:r>
    </w:p>
    <w:p w14:paraId="3398B9E6" w14:textId="77777777" w:rsidR="00C40D90" w:rsidRPr="00A05833" w:rsidRDefault="00C40D90" w:rsidP="00D524ED">
      <w:pPr>
        <w:pStyle w:val="afd"/>
        <w:jc w:val="center"/>
        <w:rPr>
          <w:b/>
          <w:lang w:val="ru-RU"/>
        </w:rPr>
      </w:pPr>
    </w:p>
    <w:p w14:paraId="05208B14" w14:textId="4DE5ED85" w:rsidR="00784EC3" w:rsidRDefault="00784EC3" w:rsidP="00354160">
      <w:pPr>
        <w:numPr>
          <w:ilvl w:val="0"/>
          <w:numId w:val="5"/>
        </w:numPr>
        <w:autoSpaceDE w:val="0"/>
        <w:autoSpaceDN w:val="0"/>
        <w:adjustRightInd w:val="0"/>
        <w:ind w:left="0" w:firstLine="426"/>
        <w:rPr>
          <w:rFonts w:ascii="Times New Roman" w:eastAsia="Times New Roman" w:hAnsi="Times New Roman" w:cs="Times New Roman"/>
          <w:b/>
          <w:caps/>
          <w:color w:val="auto"/>
          <w:lang w:val="x-none" w:eastAsia="x-none" w:bidi="ar-SA"/>
        </w:rPr>
      </w:pPr>
      <w:r w:rsidRPr="00784EC3">
        <w:rPr>
          <w:rFonts w:ascii="Times New Roman" w:eastAsia="Times New Roman" w:hAnsi="Times New Roman" w:cs="Times New Roman"/>
          <w:b/>
          <w:caps/>
          <w:color w:val="auto"/>
          <w:lang w:val="x-none" w:eastAsia="x-none" w:bidi="ar-SA"/>
        </w:rPr>
        <w:t xml:space="preserve">Цена </w:t>
      </w:r>
      <w:r w:rsidR="00D275C6">
        <w:rPr>
          <w:rFonts w:ascii="Times New Roman" w:eastAsia="Times New Roman" w:hAnsi="Times New Roman" w:cs="Times New Roman"/>
          <w:b/>
          <w:caps/>
          <w:color w:val="auto"/>
          <w:lang w:val="x-none" w:eastAsia="x-none" w:bidi="ar-SA"/>
        </w:rPr>
        <w:t>Договор</w:t>
      </w:r>
      <w:r w:rsidRPr="00784EC3">
        <w:rPr>
          <w:rFonts w:ascii="Times New Roman" w:eastAsia="Times New Roman" w:hAnsi="Times New Roman" w:cs="Times New Roman"/>
          <w:b/>
          <w:caps/>
          <w:color w:val="auto"/>
          <w:lang w:val="x-none" w:eastAsia="x-none" w:bidi="ar-SA"/>
        </w:rPr>
        <w:t xml:space="preserve">а, порядок расчетов (порядок и сроки оплаты товара), авансирование, обеспечение исполнение </w:t>
      </w:r>
      <w:r w:rsidR="00D275C6">
        <w:rPr>
          <w:rFonts w:ascii="Times New Roman" w:eastAsia="Times New Roman" w:hAnsi="Times New Roman" w:cs="Times New Roman"/>
          <w:b/>
          <w:caps/>
          <w:color w:val="auto"/>
          <w:lang w:val="x-none" w:eastAsia="x-none" w:bidi="ar-SA"/>
        </w:rPr>
        <w:t>Договор</w:t>
      </w:r>
      <w:r w:rsidRPr="00784EC3">
        <w:rPr>
          <w:rFonts w:ascii="Times New Roman" w:eastAsia="Times New Roman" w:hAnsi="Times New Roman" w:cs="Times New Roman"/>
          <w:b/>
          <w:caps/>
          <w:color w:val="auto"/>
          <w:lang w:val="x-none" w:eastAsia="x-none" w:bidi="ar-SA"/>
        </w:rPr>
        <w:t>а</w:t>
      </w:r>
    </w:p>
    <w:p w14:paraId="4C843347" w14:textId="77777777" w:rsidR="00784EC3" w:rsidRDefault="00784EC3" w:rsidP="00784EC3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caps/>
          <w:color w:val="auto"/>
          <w:lang w:val="x-none" w:eastAsia="x-none" w:bidi="ar-SA"/>
        </w:rPr>
      </w:pPr>
    </w:p>
    <w:p w14:paraId="06B0050C" w14:textId="703BB53F" w:rsidR="00C40D90" w:rsidRPr="00C40D90" w:rsidRDefault="00812BE2" w:rsidP="00812BE2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3</w:t>
      </w:r>
      <w:r w:rsidR="00C40D90" w:rsidRPr="00C40D90">
        <w:rPr>
          <w:rFonts w:ascii="Times New Roman" w:eastAsia="Times New Roman" w:hAnsi="Times New Roman" w:cs="Times New Roman"/>
          <w:color w:val="auto"/>
          <w:lang w:bidi="ar-SA"/>
        </w:rPr>
        <w:t xml:space="preserve">.1. Стоимость поставки Товара по настоящему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C40D90" w:rsidRPr="00C40D90">
        <w:rPr>
          <w:rFonts w:ascii="Times New Roman" w:eastAsia="Times New Roman" w:hAnsi="Times New Roman" w:cs="Times New Roman"/>
          <w:color w:val="auto"/>
          <w:lang w:bidi="ar-SA"/>
        </w:rPr>
        <w:t>у (</w:t>
      </w:r>
      <w:r w:rsidR="00BE316F">
        <w:rPr>
          <w:rFonts w:ascii="Times New Roman" w:eastAsia="Times New Roman" w:hAnsi="Times New Roman" w:cs="Times New Roman"/>
          <w:color w:val="auto"/>
          <w:lang w:bidi="ar-SA"/>
        </w:rPr>
        <w:t>Стоимость</w:t>
      </w:r>
      <w:r w:rsidR="00C40D90" w:rsidRPr="00C40D90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C40D90" w:rsidRPr="00C40D90">
        <w:rPr>
          <w:rFonts w:ascii="Times New Roman" w:eastAsia="Times New Roman" w:hAnsi="Times New Roman" w:cs="Times New Roman"/>
          <w:color w:val="auto"/>
          <w:lang w:bidi="ar-SA"/>
        </w:rPr>
        <w:t xml:space="preserve">а) составляет </w:t>
      </w:r>
      <w:r w:rsidR="005B2474">
        <w:rPr>
          <w:rFonts w:ascii="Times New Roman" w:eastAsia="Times New Roman" w:hAnsi="Times New Roman" w:cs="Times New Roman"/>
          <w:color w:val="auto"/>
          <w:lang w:bidi="ar-SA"/>
        </w:rPr>
        <w:t>____________</w:t>
      </w:r>
      <w:r w:rsidR="002C57E8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C40D90" w:rsidRPr="00C40D90">
        <w:rPr>
          <w:rFonts w:ascii="Times New Roman" w:eastAsia="Times New Roman" w:hAnsi="Times New Roman" w:cs="Times New Roman"/>
          <w:color w:val="auto"/>
          <w:lang w:bidi="ar-SA"/>
        </w:rPr>
        <w:t>руб</w:t>
      </w:r>
      <w:r w:rsidR="008B1FA6">
        <w:rPr>
          <w:rFonts w:ascii="Times New Roman" w:eastAsia="Times New Roman" w:hAnsi="Times New Roman" w:cs="Times New Roman"/>
          <w:color w:val="auto"/>
          <w:lang w:bidi="ar-SA"/>
        </w:rPr>
        <w:t xml:space="preserve">лей </w:t>
      </w:r>
      <w:r w:rsidR="005B2474">
        <w:rPr>
          <w:rFonts w:ascii="Times New Roman" w:eastAsia="Times New Roman" w:hAnsi="Times New Roman" w:cs="Times New Roman"/>
          <w:color w:val="auto"/>
          <w:lang w:bidi="ar-SA"/>
        </w:rPr>
        <w:t>____</w:t>
      </w:r>
      <w:r w:rsidR="00737E73" w:rsidRPr="00C40D90">
        <w:rPr>
          <w:rFonts w:ascii="Times New Roman" w:eastAsia="Times New Roman" w:hAnsi="Times New Roman" w:cs="Times New Roman"/>
          <w:color w:val="auto"/>
          <w:lang w:bidi="ar-SA"/>
        </w:rPr>
        <w:t>коп.</w:t>
      </w:r>
      <w:r w:rsidR="00C40D90" w:rsidRPr="00C40D90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5B2474">
        <w:rPr>
          <w:rFonts w:ascii="Times New Roman" w:eastAsia="Times New Roman" w:hAnsi="Times New Roman" w:cs="Times New Roman"/>
          <w:color w:val="auto"/>
          <w:lang w:bidi="ar-SA"/>
        </w:rPr>
        <w:t xml:space="preserve">(____________________ рублей ______ копеек) </w:t>
      </w:r>
      <w:r w:rsidR="005B2474">
        <w:rPr>
          <w:rFonts w:ascii="Times New Roman" w:eastAsia="Times New Roman" w:hAnsi="Times New Roman" w:cs="Times New Roman"/>
          <w:i/>
          <w:color w:val="auto"/>
          <w:lang w:bidi="ar-SA"/>
        </w:rPr>
        <w:t>НДС ______________________</w:t>
      </w:r>
      <w:r w:rsidR="00737E73">
        <w:rPr>
          <w:rFonts w:ascii="Times New Roman" w:eastAsia="Times New Roman" w:hAnsi="Times New Roman" w:cs="Times New Roman"/>
          <w:i/>
          <w:color w:val="auto"/>
          <w:lang w:bidi="ar-SA"/>
        </w:rPr>
        <w:t xml:space="preserve"> </w:t>
      </w:r>
      <w:r w:rsidR="00C40D90" w:rsidRPr="00C40D90">
        <w:rPr>
          <w:rFonts w:ascii="Times New Roman" w:eastAsia="Times New Roman" w:hAnsi="Times New Roman" w:cs="Times New Roman"/>
          <w:color w:val="auto"/>
          <w:lang w:bidi="ar-SA"/>
        </w:rPr>
        <w:t xml:space="preserve">(согласно Приложению №1 к настоящему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C40D90" w:rsidRPr="00C40D90">
        <w:rPr>
          <w:rFonts w:ascii="Times New Roman" w:eastAsia="Times New Roman" w:hAnsi="Times New Roman" w:cs="Times New Roman"/>
          <w:color w:val="auto"/>
          <w:lang w:bidi="ar-SA"/>
        </w:rPr>
        <w:t>у).</w:t>
      </w:r>
    </w:p>
    <w:p w14:paraId="29BE5BDA" w14:textId="456BDC7A" w:rsidR="00EA3894" w:rsidRDefault="00EA3894" w:rsidP="00C40D90">
      <w:pPr>
        <w:keepLines/>
        <w:tabs>
          <w:tab w:val="left" w:pos="0"/>
        </w:tabs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color w:val="auto"/>
          <w:lang w:val="x-none" w:eastAsia="x-none" w:bidi="ar-SA"/>
        </w:rPr>
      </w:pPr>
      <w:r>
        <w:rPr>
          <w:rFonts w:ascii="Times New Roman" w:eastAsia="Times New Roman" w:hAnsi="Times New Roman" w:cs="Times New Roman"/>
          <w:color w:val="auto"/>
          <w:lang w:eastAsia="x-none" w:bidi="ar-SA"/>
        </w:rPr>
        <w:t>Стоимость</w:t>
      </w:r>
      <w:r w:rsidRPr="00EA3894">
        <w:rPr>
          <w:rFonts w:ascii="Times New Roman" w:eastAsia="Times New Roman" w:hAnsi="Times New Roman" w:cs="Times New Roman"/>
          <w:color w:val="auto"/>
          <w:lang w:val="x-none" w:eastAsia="x-none" w:bidi="ar-SA"/>
        </w:rPr>
        <w:t xml:space="preserve"> </w:t>
      </w:r>
      <w:r w:rsidR="00D275C6">
        <w:rPr>
          <w:rFonts w:ascii="Times New Roman" w:eastAsia="Times New Roman" w:hAnsi="Times New Roman" w:cs="Times New Roman"/>
          <w:color w:val="auto"/>
          <w:lang w:val="x-none" w:eastAsia="x-none" w:bidi="ar-SA"/>
        </w:rPr>
        <w:t>Договор</w:t>
      </w:r>
      <w:r w:rsidRPr="00EA3894">
        <w:rPr>
          <w:rFonts w:ascii="Times New Roman" w:eastAsia="Times New Roman" w:hAnsi="Times New Roman" w:cs="Times New Roman"/>
          <w:color w:val="auto"/>
          <w:lang w:val="x-none" w:eastAsia="x-none" w:bidi="ar-SA"/>
        </w:rPr>
        <w:t xml:space="preserve">а включает в себя расходы на страхование, уплату таможенных пошлин, налогов и других обязательных </w:t>
      </w:r>
      <w:r w:rsidR="001C3405" w:rsidRPr="00EA3894">
        <w:rPr>
          <w:rFonts w:ascii="Times New Roman" w:eastAsia="Times New Roman" w:hAnsi="Times New Roman" w:cs="Times New Roman"/>
          <w:color w:val="auto"/>
          <w:lang w:val="x-none" w:eastAsia="x-none" w:bidi="ar-SA"/>
        </w:rPr>
        <w:t>платежей,</w:t>
      </w:r>
      <w:r w:rsidRPr="00EA3894">
        <w:rPr>
          <w:rFonts w:ascii="Times New Roman" w:eastAsia="Times New Roman" w:hAnsi="Times New Roman" w:cs="Times New Roman"/>
          <w:color w:val="auto"/>
          <w:lang w:val="x-none" w:eastAsia="x-none" w:bidi="ar-SA"/>
        </w:rPr>
        <w:t xml:space="preserve"> а также прочие расходы, связанные с исполнением </w:t>
      </w:r>
      <w:r w:rsidR="00D275C6">
        <w:rPr>
          <w:rFonts w:ascii="Times New Roman" w:eastAsia="Times New Roman" w:hAnsi="Times New Roman" w:cs="Times New Roman"/>
          <w:color w:val="auto"/>
          <w:lang w:val="x-none" w:eastAsia="x-none" w:bidi="ar-SA"/>
        </w:rPr>
        <w:t>Договор</w:t>
      </w:r>
      <w:r w:rsidRPr="00EA3894">
        <w:rPr>
          <w:rFonts w:ascii="Times New Roman" w:eastAsia="Times New Roman" w:hAnsi="Times New Roman" w:cs="Times New Roman"/>
          <w:color w:val="auto"/>
          <w:lang w:val="x-none" w:eastAsia="x-none" w:bidi="ar-SA"/>
        </w:rPr>
        <w:t xml:space="preserve">а. </w:t>
      </w:r>
    </w:p>
    <w:p w14:paraId="06D68068" w14:textId="5C39A6D7" w:rsidR="00C40D90" w:rsidRPr="00C40D90" w:rsidRDefault="00812BE2" w:rsidP="00C40D90">
      <w:pPr>
        <w:keepLines/>
        <w:tabs>
          <w:tab w:val="left" w:pos="0"/>
        </w:tabs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color w:val="auto"/>
          <w:lang w:val="x-none" w:eastAsia="x-none" w:bidi="ar-SA"/>
        </w:rPr>
      </w:pPr>
      <w:r>
        <w:rPr>
          <w:rFonts w:ascii="Times New Roman" w:eastAsia="Times New Roman" w:hAnsi="Times New Roman" w:cs="Times New Roman"/>
          <w:color w:val="auto"/>
          <w:lang w:eastAsia="x-none" w:bidi="ar-SA"/>
        </w:rPr>
        <w:t>3</w:t>
      </w:r>
      <w:r w:rsidR="00C40D90" w:rsidRPr="00C40D90">
        <w:rPr>
          <w:rFonts w:ascii="Times New Roman" w:eastAsia="Times New Roman" w:hAnsi="Times New Roman" w:cs="Times New Roman"/>
          <w:color w:val="auto"/>
          <w:lang w:val="x-none" w:eastAsia="x-none" w:bidi="ar-SA"/>
        </w:rPr>
        <w:t xml:space="preserve">.2. Стоимость подлежащих поставке Товаров является твердой на весь период исполнения </w:t>
      </w:r>
      <w:r w:rsidR="00D275C6">
        <w:rPr>
          <w:rFonts w:ascii="Times New Roman" w:eastAsia="Times New Roman" w:hAnsi="Times New Roman" w:cs="Times New Roman"/>
          <w:color w:val="auto"/>
          <w:lang w:val="x-none" w:eastAsia="x-none" w:bidi="ar-SA"/>
        </w:rPr>
        <w:t>Договор</w:t>
      </w:r>
      <w:r w:rsidR="00C40D90" w:rsidRPr="00C40D90">
        <w:rPr>
          <w:rFonts w:ascii="Times New Roman" w:eastAsia="Times New Roman" w:hAnsi="Times New Roman" w:cs="Times New Roman"/>
          <w:color w:val="auto"/>
          <w:lang w:val="x-none" w:eastAsia="x-none" w:bidi="ar-SA"/>
        </w:rPr>
        <w:t xml:space="preserve">а и определяется согласно Приложению №1 к настоящему </w:t>
      </w:r>
      <w:r w:rsidR="00D275C6">
        <w:rPr>
          <w:rFonts w:ascii="Times New Roman" w:eastAsia="Times New Roman" w:hAnsi="Times New Roman" w:cs="Times New Roman"/>
          <w:color w:val="auto"/>
          <w:lang w:val="x-none" w:eastAsia="x-none" w:bidi="ar-SA"/>
        </w:rPr>
        <w:t>Договор</w:t>
      </w:r>
      <w:r w:rsidR="00C40D90" w:rsidRPr="00C40D90">
        <w:rPr>
          <w:rFonts w:ascii="Times New Roman" w:eastAsia="Times New Roman" w:hAnsi="Times New Roman" w:cs="Times New Roman"/>
          <w:color w:val="auto"/>
          <w:lang w:val="x-none" w:eastAsia="x-none" w:bidi="ar-SA"/>
        </w:rPr>
        <w:t>у.</w:t>
      </w:r>
    </w:p>
    <w:p w14:paraId="6E08D0D2" w14:textId="6D2A64C2" w:rsidR="00A1703A" w:rsidRPr="00541566" w:rsidRDefault="00812BE2" w:rsidP="00C40D90">
      <w:pPr>
        <w:widowControl/>
        <w:ind w:firstLine="540"/>
        <w:jc w:val="both"/>
        <w:rPr>
          <w:rFonts w:ascii="Times New Roman" w:eastAsia="Times New Roman" w:hAnsi="Times New Roman" w:cs="Times New Roman"/>
          <w:iCs/>
          <w:color w:val="2E74B5" w:themeColor="accent1" w:themeShade="BF"/>
          <w:lang w:bidi="ar-SA"/>
        </w:rPr>
      </w:pPr>
      <w:r w:rsidRPr="00A1703A">
        <w:rPr>
          <w:rFonts w:ascii="Times New Roman" w:eastAsia="Times New Roman" w:hAnsi="Times New Roman" w:cs="Times New Roman"/>
          <w:color w:val="auto"/>
          <w:lang w:bidi="ar-SA"/>
        </w:rPr>
        <w:t>3</w:t>
      </w:r>
      <w:r w:rsidR="00C40D90" w:rsidRPr="00A1703A">
        <w:rPr>
          <w:rFonts w:ascii="Times New Roman" w:eastAsia="Times New Roman" w:hAnsi="Times New Roman" w:cs="Times New Roman"/>
          <w:color w:val="auto"/>
          <w:lang w:bidi="ar-SA"/>
        </w:rPr>
        <w:t xml:space="preserve">.3. </w:t>
      </w:r>
      <w:r w:rsidR="00C40D90" w:rsidRPr="00A1703A">
        <w:rPr>
          <w:rFonts w:ascii="Times New Roman" w:eastAsia="Times New Roman" w:hAnsi="Times New Roman" w:cs="Times New Roman"/>
          <w:iCs/>
          <w:color w:val="auto"/>
          <w:lang w:bidi="ar-SA"/>
        </w:rPr>
        <w:t xml:space="preserve">Оплата за поставленные товары осуществляется в безналичной форме. Источник финансирования: </w:t>
      </w:r>
      <w:r w:rsidR="00541566" w:rsidRPr="00541566">
        <w:rPr>
          <w:rFonts w:ascii="Times New Roman" w:eastAsia="Times New Roman" w:hAnsi="Times New Roman" w:cs="Times New Roman"/>
          <w:iCs/>
          <w:color w:val="2E74B5" w:themeColor="accent1" w:themeShade="BF"/>
          <w:lang w:bidi="ar-SA"/>
        </w:rPr>
        <w:t>собственные средства.</w:t>
      </w:r>
    </w:p>
    <w:p w14:paraId="63400D96" w14:textId="77777777" w:rsidR="00C40D90" w:rsidRPr="00C40D90" w:rsidRDefault="00C40D90" w:rsidP="00C40D90">
      <w:pPr>
        <w:widowControl/>
        <w:ind w:firstLine="540"/>
        <w:jc w:val="both"/>
        <w:rPr>
          <w:rFonts w:ascii="Times New Roman" w:eastAsia="Times New Roman" w:hAnsi="Times New Roman" w:cs="Times New Roman"/>
          <w:iCs/>
          <w:color w:val="auto"/>
          <w:lang w:bidi="ar-SA"/>
        </w:rPr>
      </w:pPr>
      <w:r w:rsidRPr="00C40D90">
        <w:rPr>
          <w:rFonts w:ascii="Times New Roman" w:eastAsia="Times New Roman" w:hAnsi="Times New Roman" w:cs="Times New Roman"/>
          <w:iCs/>
          <w:color w:val="auto"/>
          <w:lang w:bidi="ar-SA"/>
        </w:rPr>
        <w:t>Валютой, используемой для расчетов с Поставщиком, является российский рубль.</w:t>
      </w:r>
    </w:p>
    <w:p w14:paraId="2B5612BA" w14:textId="77777777" w:rsidR="00C40D90" w:rsidRPr="00C40D90" w:rsidRDefault="00812BE2" w:rsidP="00C40D90">
      <w:pPr>
        <w:widowControl/>
        <w:tabs>
          <w:tab w:val="left" w:pos="930"/>
        </w:tabs>
        <w:ind w:firstLine="54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3</w:t>
      </w:r>
      <w:r w:rsidR="00C40D90" w:rsidRPr="00C40D90">
        <w:rPr>
          <w:rFonts w:ascii="Times New Roman" w:eastAsia="Times New Roman" w:hAnsi="Times New Roman" w:cs="Times New Roman"/>
          <w:color w:val="auto"/>
          <w:lang w:bidi="ar-SA"/>
        </w:rPr>
        <w:t>.4. Авансирование подлежащего поставке Товара не предусматривается.</w:t>
      </w:r>
    </w:p>
    <w:p w14:paraId="20193E3E" w14:textId="77777777" w:rsidR="00C40D90" w:rsidRPr="00C40D90" w:rsidRDefault="00812BE2" w:rsidP="00C40D90">
      <w:pPr>
        <w:widowControl/>
        <w:ind w:firstLine="540"/>
        <w:jc w:val="both"/>
        <w:rPr>
          <w:rFonts w:ascii="Times New Roman" w:eastAsia="Times New Roman" w:hAnsi="Times New Roman" w:cs="Times New Roman"/>
          <w:iCs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3</w:t>
      </w:r>
      <w:r w:rsidR="00C40D90" w:rsidRPr="00C40D90">
        <w:rPr>
          <w:rFonts w:ascii="Times New Roman" w:eastAsia="Times New Roman" w:hAnsi="Times New Roman" w:cs="Times New Roman"/>
          <w:color w:val="auto"/>
          <w:lang w:bidi="ar-SA"/>
        </w:rPr>
        <w:t xml:space="preserve">.5. </w:t>
      </w:r>
      <w:r w:rsidR="00C40D90" w:rsidRPr="00C40D90">
        <w:rPr>
          <w:rFonts w:ascii="Times New Roman" w:eastAsia="Times New Roman" w:hAnsi="Times New Roman" w:cs="Times New Roman"/>
          <w:iCs/>
          <w:color w:val="auto"/>
          <w:lang w:bidi="ar-SA"/>
        </w:rPr>
        <w:t xml:space="preserve">Сроки и порядок оплаты поставленного Товара: </w:t>
      </w:r>
    </w:p>
    <w:p w14:paraId="03758DBE" w14:textId="6C18D55B" w:rsidR="00337895" w:rsidRDefault="00337895" w:rsidP="00541566">
      <w:pPr>
        <w:ind w:firstLine="36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412594">
        <w:rPr>
          <w:rFonts w:ascii="Times New Roman" w:eastAsia="Times New Roman" w:hAnsi="Times New Roman" w:cs="Times New Roman"/>
          <w:iCs/>
          <w:color w:val="auto"/>
          <w:lang w:bidi="ar-SA"/>
        </w:rPr>
        <w:t xml:space="preserve">Оплата </w:t>
      </w:r>
      <w:r w:rsidRPr="00412594">
        <w:rPr>
          <w:rFonts w:ascii="Times New Roman" w:eastAsia="Times New Roman" w:hAnsi="Times New Roman" w:cs="Times New Roman"/>
          <w:color w:val="auto"/>
          <w:lang w:bidi="ar-SA"/>
        </w:rPr>
        <w:t xml:space="preserve">за </w:t>
      </w:r>
      <w:r w:rsidRPr="009534FD">
        <w:rPr>
          <w:rFonts w:ascii="Times New Roman" w:eastAsia="Times New Roman" w:hAnsi="Times New Roman" w:cs="Times New Roman"/>
          <w:color w:val="auto"/>
          <w:lang w:bidi="ar-SA"/>
        </w:rPr>
        <w:t xml:space="preserve">поставленный товар производится Заказчиком в течение </w:t>
      </w:r>
      <w:r w:rsidR="00DD70E4" w:rsidRPr="009534FD">
        <w:rPr>
          <w:rFonts w:ascii="Times New Roman" w:eastAsia="Times New Roman" w:hAnsi="Times New Roman" w:cs="Times New Roman"/>
          <w:color w:val="auto"/>
          <w:lang w:bidi="ar-SA"/>
        </w:rPr>
        <w:t>7</w:t>
      </w:r>
      <w:r w:rsidRPr="009534FD">
        <w:rPr>
          <w:rFonts w:ascii="Times New Roman" w:eastAsia="Times New Roman" w:hAnsi="Times New Roman" w:cs="Times New Roman"/>
          <w:color w:val="auto"/>
          <w:lang w:bidi="ar-SA"/>
        </w:rPr>
        <w:t xml:space="preserve"> (</w:t>
      </w:r>
      <w:r w:rsidR="00DD70E4" w:rsidRPr="009534FD">
        <w:rPr>
          <w:rFonts w:ascii="Times New Roman" w:eastAsia="Times New Roman" w:hAnsi="Times New Roman" w:cs="Times New Roman"/>
          <w:color w:val="auto"/>
          <w:lang w:bidi="ar-SA"/>
        </w:rPr>
        <w:t>семи</w:t>
      </w:r>
      <w:r w:rsidRPr="009534FD">
        <w:rPr>
          <w:rFonts w:ascii="Times New Roman" w:eastAsia="Times New Roman" w:hAnsi="Times New Roman" w:cs="Times New Roman"/>
          <w:color w:val="auto"/>
          <w:lang w:bidi="ar-SA"/>
        </w:rPr>
        <w:t xml:space="preserve">) </w:t>
      </w:r>
      <w:r w:rsidR="00D256A6" w:rsidRPr="009534FD">
        <w:rPr>
          <w:rFonts w:ascii="Times New Roman" w:eastAsia="Times New Roman" w:hAnsi="Times New Roman" w:cs="Times New Roman"/>
          <w:color w:val="auto"/>
          <w:lang w:bidi="ar-SA"/>
        </w:rPr>
        <w:t xml:space="preserve">рабочих </w:t>
      </w:r>
      <w:r w:rsidRPr="009534FD">
        <w:rPr>
          <w:rFonts w:ascii="Times New Roman" w:eastAsia="Times New Roman" w:hAnsi="Times New Roman" w:cs="Times New Roman"/>
          <w:color w:val="auto"/>
          <w:lang w:bidi="ar-SA"/>
        </w:rPr>
        <w:t xml:space="preserve">дней со дня подписания сторонами </w:t>
      </w:r>
      <w:r w:rsidR="00C13810" w:rsidRPr="009534FD">
        <w:rPr>
          <w:rFonts w:ascii="Times New Roman" w:eastAsia="Times New Roman" w:hAnsi="Times New Roman" w:cs="Times New Roman"/>
          <w:color w:val="auto"/>
          <w:lang w:bidi="ar-SA"/>
        </w:rPr>
        <w:t xml:space="preserve">акта сдачи-приемки </w:t>
      </w:r>
      <w:r w:rsidR="0083720D" w:rsidRPr="009534FD">
        <w:rPr>
          <w:rFonts w:ascii="Times New Roman" w:eastAsia="Times New Roman" w:hAnsi="Times New Roman" w:cs="Times New Roman"/>
          <w:color w:val="auto"/>
          <w:lang w:bidi="ar-SA"/>
        </w:rPr>
        <w:t xml:space="preserve">или </w:t>
      </w:r>
      <w:r w:rsidRPr="009534FD">
        <w:rPr>
          <w:rFonts w:ascii="Times New Roman" w:eastAsia="Times New Roman" w:hAnsi="Times New Roman" w:cs="Times New Roman"/>
          <w:color w:val="auto"/>
          <w:lang w:bidi="ar-SA"/>
        </w:rPr>
        <w:t xml:space="preserve">товарной </w:t>
      </w:r>
      <w:r w:rsidRPr="0083720D">
        <w:rPr>
          <w:rFonts w:ascii="Times New Roman" w:eastAsia="Times New Roman" w:hAnsi="Times New Roman" w:cs="Times New Roman"/>
          <w:color w:val="auto"/>
          <w:lang w:bidi="ar-SA"/>
        </w:rPr>
        <w:t>накладной</w:t>
      </w:r>
      <w:r w:rsidR="001F5DD4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Pr="00DD25D9">
        <w:rPr>
          <w:rFonts w:ascii="Times New Roman" w:eastAsia="Times New Roman" w:hAnsi="Times New Roman" w:cs="Times New Roman"/>
          <w:color w:val="auto"/>
          <w:lang w:bidi="ar-SA"/>
        </w:rPr>
        <w:t xml:space="preserve">на основании предоставленного Поставщиком Заказчику счета, счета-фактуры (последняя – если Поставщик является плательщиком НДС). </w:t>
      </w:r>
    </w:p>
    <w:p w14:paraId="4FCB74DC" w14:textId="7FD60257" w:rsidR="00337895" w:rsidRDefault="00337895" w:rsidP="00337895">
      <w:pPr>
        <w:ind w:firstLine="36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Оплата производится </w:t>
      </w:r>
      <w:r w:rsidRPr="00412594">
        <w:rPr>
          <w:rFonts w:ascii="Times New Roman" w:eastAsia="Times New Roman" w:hAnsi="Times New Roman" w:cs="Times New Roman"/>
          <w:color w:val="auto"/>
          <w:lang w:bidi="ar-SA"/>
        </w:rPr>
        <w:t xml:space="preserve">в безналичной форме путем перечисления денежных средств в рублях на расчетный счет Поставщика, указанный в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Pr="00412594">
        <w:rPr>
          <w:rFonts w:ascii="Times New Roman" w:eastAsia="Times New Roman" w:hAnsi="Times New Roman" w:cs="Times New Roman"/>
          <w:color w:val="auto"/>
          <w:lang w:bidi="ar-SA"/>
        </w:rPr>
        <w:t xml:space="preserve">е </w:t>
      </w:r>
    </w:p>
    <w:p w14:paraId="4B4EF6A9" w14:textId="77777777" w:rsidR="004A4198" w:rsidRDefault="004A4198" w:rsidP="00C40D90">
      <w:pPr>
        <w:autoSpaceDE w:val="0"/>
        <w:autoSpaceDN w:val="0"/>
        <w:adjustRightInd w:val="0"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4A4198">
        <w:rPr>
          <w:rFonts w:ascii="Times New Roman" w:eastAsia="Times New Roman" w:hAnsi="Times New Roman" w:cs="Times New Roman"/>
          <w:color w:val="auto"/>
          <w:lang w:bidi="ar-SA"/>
        </w:rPr>
        <w:t xml:space="preserve">Датой фактической оплаты считается дата списания денежных средств с расчетного счета Заказчика.                      </w:t>
      </w:r>
    </w:p>
    <w:p w14:paraId="2F5989F6" w14:textId="6D3BDDD7" w:rsidR="00C40D90" w:rsidRPr="00C40D90" w:rsidRDefault="00812BE2" w:rsidP="00C40D90">
      <w:pPr>
        <w:autoSpaceDE w:val="0"/>
        <w:autoSpaceDN w:val="0"/>
        <w:adjustRightInd w:val="0"/>
        <w:ind w:firstLine="539"/>
        <w:jc w:val="both"/>
        <w:rPr>
          <w:rFonts w:ascii="Times New Roman" w:eastAsia="Times New Roman" w:hAnsi="Times New Roman" w:cs="Times New Roman"/>
          <w:color w:val="auto"/>
          <w:lang w:val="x-none" w:eastAsia="x-none"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3</w:t>
      </w:r>
      <w:r w:rsidR="00C40D90" w:rsidRPr="00C40D90">
        <w:rPr>
          <w:rFonts w:ascii="Times New Roman" w:eastAsia="Times New Roman" w:hAnsi="Times New Roman" w:cs="Times New Roman"/>
          <w:color w:val="auto"/>
          <w:lang w:bidi="ar-SA"/>
        </w:rPr>
        <w:t xml:space="preserve">.6. </w:t>
      </w:r>
      <w:r w:rsidR="00C40D90" w:rsidRPr="00C40D90">
        <w:rPr>
          <w:rFonts w:ascii="Times New Roman" w:eastAsia="Times New Roman" w:hAnsi="Times New Roman" w:cs="Times New Roman"/>
          <w:color w:val="auto"/>
          <w:lang w:val="x-none" w:eastAsia="x-none" w:bidi="ar-SA"/>
        </w:rPr>
        <w:t xml:space="preserve">В случае неисполнения или ненадлежащего исполнения Поставщиком принятых на </w:t>
      </w:r>
      <w:r w:rsidR="00C40D90" w:rsidRPr="00C40D90">
        <w:rPr>
          <w:rFonts w:ascii="Times New Roman" w:eastAsia="Times New Roman" w:hAnsi="Times New Roman" w:cs="Times New Roman"/>
          <w:color w:val="auto"/>
          <w:lang w:val="x-none" w:eastAsia="x-none" w:bidi="ar-SA"/>
        </w:rPr>
        <w:lastRenderedPageBreak/>
        <w:t xml:space="preserve">себя обязательств оплата принятого Заказчиком Товара может производиться Заказчиком за вычетом суммы неустойки, рассчитанной в соответствии с условиями настоящего </w:t>
      </w:r>
      <w:r w:rsidR="00D275C6">
        <w:rPr>
          <w:rFonts w:ascii="Times New Roman" w:eastAsia="Times New Roman" w:hAnsi="Times New Roman" w:cs="Times New Roman"/>
          <w:color w:val="auto"/>
          <w:lang w:val="x-none" w:eastAsia="x-none" w:bidi="ar-SA"/>
        </w:rPr>
        <w:t>Договор</w:t>
      </w:r>
      <w:r w:rsidR="00C40D90" w:rsidRPr="00C40D90">
        <w:rPr>
          <w:rFonts w:ascii="Times New Roman" w:eastAsia="Times New Roman" w:hAnsi="Times New Roman" w:cs="Times New Roman"/>
          <w:color w:val="auto"/>
          <w:lang w:val="x-none" w:eastAsia="x-none" w:bidi="ar-SA"/>
        </w:rPr>
        <w:t xml:space="preserve">а. При этом в акте сдачи-приемки Товара указываются: сумма, подлежащая оплате в соответствии с условиями настоящего </w:t>
      </w:r>
      <w:r w:rsidR="00D275C6">
        <w:rPr>
          <w:rFonts w:ascii="Times New Roman" w:eastAsia="Times New Roman" w:hAnsi="Times New Roman" w:cs="Times New Roman"/>
          <w:color w:val="auto"/>
          <w:lang w:val="x-none" w:eastAsia="x-none" w:bidi="ar-SA"/>
        </w:rPr>
        <w:t>Договор</w:t>
      </w:r>
      <w:r w:rsidR="00C40D90" w:rsidRPr="00C40D90">
        <w:rPr>
          <w:rFonts w:ascii="Times New Roman" w:eastAsia="Times New Roman" w:hAnsi="Times New Roman" w:cs="Times New Roman"/>
          <w:color w:val="auto"/>
          <w:lang w:val="x-none" w:eastAsia="x-none" w:bidi="ar-SA"/>
        </w:rPr>
        <w:t>а; размер неустойки (пени, штрафа), подлежащей взысканию, основания применения и порядок расчета неустойки, итоговая сумма, подлежащая оплате Поставщику.</w:t>
      </w:r>
    </w:p>
    <w:p w14:paraId="190E70AC" w14:textId="07A6C08E" w:rsidR="00C40D90" w:rsidRPr="00C40D90" w:rsidRDefault="00812BE2" w:rsidP="00C40D90">
      <w:pPr>
        <w:autoSpaceDE w:val="0"/>
        <w:autoSpaceDN w:val="0"/>
        <w:adjustRightInd w:val="0"/>
        <w:spacing w:line="280" w:lineRule="exact"/>
        <w:ind w:firstLine="567"/>
        <w:jc w:val="both"/>
        <w:rPr>
          <w:rFonts w:ascii="Times New Roman" w:eastAsia="Times New Roman" w:hAnsi="Times New Roman" w:cs="Times New Roman"/>
          <w:color w:val="auto"/>
          <w:lang w:val="x-none" w:eastAsia="x-none" w:bidi="ar-SA"/>
        </w:rPr>
      </w:pPr>
      <w:r w:rsidRPr="003773E0">
        <w:rPr>
          <w:rFonts w:ascii="Times New Roman" w:eastAsia="Times New Roman" w:hAnsi="Times New Roman" w:cs="Times New Roman"/>
          <w:color w:val="auto"/>
          <w:lang w:eastAsia="x-none" w:bidi="ar-SA"/>
        </w:rPr>
        <w:t>3</w:t>
      </w:r>
      <w:r w:rsidR="00C40D90" w:rsidRPr="003773E0">
        <w:rPr>
          <w:rFonts w:ascii="Times New Roman" w:eastAsia="Times New Roman" w:hAnsi="Times New Roman" w:cs="Times New Roman"/>
          <w:color w:val="auto"/>
          <w:lang w:val="x-none" w:eastAsia="x-none" w:bidi="ar-SA"/>
        </w:rPr>
        <w:t xml:space="preserve">.7. Сумма, подлежащая уплате Заказчиком Поставщику (юридическому лицу или физическому лицу, в том числе зарегистрированному в качестве индивидуального предпринимателя),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D275C6" w:rsidRPr="003773E0">
        <w:rPr>
          <w:rFonts w:ascii="Times New Roman" w:eastAsia="Times New Roman" w:hAnsi="Times New Roman" w:cs="Times New Roman"/>
          <w:color w:val="auto"/>
          <w:lang w:val="x-none" w:eastAsia="x-none" w:bidi="ar-SA"/>
        </w:rPr>
        <w:t>Договор</w:t>
      </w:r>
      <w:r w:rsidR="00C40D90" w:rsidRPr="003773E0">
        <w:rPr>
          <w:rFonts w:ascii="Times New Roman" w:eastAsia="Times New Roman" w:hAnsi="Times New Roman" w:cs="Times New Roman"/>
          <w:color w:val="auto"/>
          <w:lang w:val="x-none" w:eastAsia="x-none" w:bidi="ar-SA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5A0522D7" w14:textId="77777777" w:rsidR="00D524ED" w:rsidRPr="0037464D" w:rsidRDefault="00D524ED" w:rsidP="00D524ED">
      <w:pPr>
        <w:pStyle w:val="afd"/>
        <w:jc w:val="center"/>
        <w:rPr>
          <w:lang w:val="ru-RU" w:eastAsia="ru-RU"/>
        </w:rPr>
      </w:pPr>
    </w:p>
    <w:p w14:paraId="12168054" w14:textId="77777777" w:rsidR="00D524ED" w:rsidRDefault="009D6031" w:rsidP="00B84919">
      <w:pPr>
        <w:pStyle w:val="afd"/>
        <w:numPr>
          <w:ilvl w:val="0"/>
          <w:numId w:val="5"/>
        </w:numPr>
        <w:jc w:val="center"/>
        <w:rPr>
          <w:b/>
          <w:caps/>
        </w:rPr>
      </w:pPr>
      <w:r>
        <w:rPr>
          <w:b/>
          <w:lang w:val="ru-RU"/>
        </w:rPr>
        <w:t>ПОРЯДОК</w:t>
      </w:r>
      <w:r w:rsidR="00D524ED" w:rsidRPr="00244F54">
        <w:rPr>
          <w:b/>
          <w:caps/>
        </w:rPr>
        <w:t xml:space="preserve"> ПОСТАВКИ ТОВАРА</w:t>
      </w:r>
    </w:p>
    <w:p w14:paraId="0445D16A" w14:textId="77777777" w:rsidR="00A20738" w:rsidRPr="00244F54" w:rsidRDefault="00A20738" w:rsidP="00A20738">
      <w:pPr>
        <w:pStyle w:val="afd"/>
        <w:ind w:left="648" w:firstLine="0"/>
        <w:rPr>
          <w:b/>
          <w:caps/>
        </w:rPr>
      </w:pPr>
    </w:p>
    <w:p w14:paraId="057F7A25" w14:textId="26D162E1" w:rsidR="00D434EE" w:rsidRPr="00D434EE" w:rsidRDefault="00D434EE" w:rsidP="00B16A15">
      <w:pPr>
        <w:widowControl/>
        <w:autoSpaceDE w:val="0"/>
        <w:autoSpaceDN w:val="0"/>
        <w:adjustRightInd w:val="0"/>
        <w:ind w:firstLine="36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4</w:t>
      </w:r>
      <w:r w:rsidRPr="00D434EE">
        <w:rPr>
          <w:rFonts w:ascii="Times New Roman" w:eastAsia="Times New Roman" w:hAnsi="Times New Roman" w:cs="Times New Roman"/>
          <w:color w:val="auto"/>
          <w:lang w:bidi="ar-SA"/>
        </w:rPr>
        <w:t>.</w:t>
      </w:r>
      <w:r w:rsidR="005204BC">
        <w:rPr>
          <w:rFonts w:ascii="Times New Roman" w:eastAsia="Times New Roman" w:hAnsi="Times New Roman" w:cs="Times New Roman"/>
          <w:color w:val="auto"/>
          <w:lang w:bidi="ar-SA"/>
        </w:rPr>
        <w:t>1</w:t>
      </w:r>
      <w:r w:rsidRPr="00D434EE">
        <w:rPr>
          <w:rFonts w:ascii="Times New Roman" w:eastAsia="Times New Roman" w:hAnsi="Times New Roman" w:cs="Times New Roman"/>
          <w:color w:val="auto"/>
          <w:lang w:bidi="ar-SA"/>
        </w:rPr>
        <w:t xml:space="preserve">. Местом поставки Товара является: </w:t>
      </w:r>
      <w:r w:rsidR="00B16A15" w:rsidRPr="00B16A15">
        <w:rPr>
          <w:rFonts w:ascii="Times New Roman" w:eastAsia="Times New Roman" w:hAnsi="Times New Roman" w:cs="Times New Roman"/>
          <w:color w:val="auto"/>
          <w:lang w:bidi="ar-SA"/>
        </w:rPr>
        <w:t>190000, Санкт-Петербург, пер. Гривцова, дом 5</w:t>
      </w:r>
    </w:p>
    <w:p w14:paraId="067D9E7C" w14:textId="77777777" w:rsidR="00151F11" w:rsidRDefault="00D434EE" w:rsidP="00151F11">
      <w:pPr>
        <w:ind w:firstLine="36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151F11">
        <w:rPr>
          <w:rFonts w:ascii="Times New Roman" w:eastAsia="Times New Roman" w:hAnsi="Times New Roman" w:cs="Times New Roman"/>
          <w:color w:val="auto"/>
          <w:lang w:bidi="ar-SA"/>
        </w:rPr>
        <w:t>4</w:t>
      </w:r>
      <w:r w:rsidRPr="00D434EE">
        <w:rPr>
          <w:rFonts w:ascii="Times New Roman" w:eastAsia="Times New Roman" w:hAnsi="Times New Roman" w:cs="Times New Roman"/>
          <w:color w:val="auto"/>
          <w:lang w:bidi="ar-SA"/>
        </w:rPr>
        <w:t>.</w:t>
      </w:r>
      <w:r w:rsidR="005204BC"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Pr="00D434EE">
        <w:rPr>
          <w:rFonts w:ascii="Times New Roman" w:eastAsia="Times New Roman" w:hAnsi="Times New Roman" w:cs="Times New Roman"/>
          <w:color w:val="auto"/>
          <w:lang w:bidi="ar-SA"/>
        </w:rPr>
        <w:t xml:space="preserve">. Сроки (периоды) поставки Товара: </w:t>
      </w:r>
    </w:p>
    <w:p w14:paraId="1C35A1A3" w14:textId="6659937E" w:rsidR="006224A9" w:rsidRPr="006224A9" w:rsidRDefault="006224A9" w:rsidP="006224A9">
      <w:pPr>
        <w:ind w:firstLine="360"/>
        <w:jc w:val="both"/>
        <w:rPr>
          <w:rFonts w:ascii="Times New Roman" w:eastAsia="Times New Roman" w:hAnsi="Times New Roman" w:cs="Times New Roman"/>
        </w:rPr>
      </w:pPr>
      <w:r w:rsidRPr="00394100">
        <w:rPr>
          <w:rFonts w:ascii="Times New Roman" w:eastAsia="Times New Roman" w:hAnsi="Times New Roman" w:cs="Times New Roman"/>
        </w:rPr>
        <w:t xml:space="preserve">Срок </w:t>
      </w:r>
      <w:r w:rsidR="00DD70E4" w:rsidRPr="00394100">
        <w:rPr>
          <w:rFonts w:ascii="Times New Roman" w:eastAsia="Times New Roman" w:hAnsi="Times New Roman" w:cs="Times New Roman"/>
        </w:rPr>
        <w:t xml:space="preserve">поставки </w:t>
      </w:r>
      <w:r w:rsidR="00DF6A86" w:rsidRPr="00394100">
        <w:rPr>
          <w:rFonts w:ascii="Times New Roman" w:eastAsia="Times New Roman" w:hAnsi="Times New Roman" w:cs="Times New Roman"/>
        </w:rPr>
        <w:t>–</w:t>
      </w:r>
      <w:r w:rsidR="00CD160C" w:rsidRPr="00394100">
        <w:t xml:space="preserve"> </w:t>
      </w:r>
      <w:r w:rsidR="006C7D55">
        <w:rPr>
          <w:rFonts w:ascii="Times New Roman" w:eastAsia="Times New Roman" w:hAnsi="Times New Roman" w:cs="Times New Roman"/>
          <w:color w:val="2E74B5" w:themeColor="accent1" w:themeShade="BF"/>
        </w:rPr>
        <w:t>3</w:t>
      </w:r>
      <w:r w:rsidR="00394100" w:rsidRPr="00394100">
        <w:rPr>
          <w:rFonts w:ascii="Times New Roman" w:eastAsia="Times New Roman" w:hAnsi="Times New Roman" w:cs="Times New Roman"/>
          <w:color w:val="2E74B5" w:themeColor="accent1" w:themeShade="BF"/>
        </w:rPr>
        <w:t xml:space="preserve"> (три) </w:t>
      </w:r>
      <w:r w:rsidR="00371AC1">
        <w:rPr>
          <w:rFonts w:ascii="Times New Roman" w:eastAsia="Times New Roman" w:hAnsi="Times New Roman" w:cs="Times New Roman"/>
          <w:color w:val="2E74B5" w:themeColor="accent1" w:themeShade="BF"/>
        </w:rPr>
        <w:t>рабочих</w:t>
      </w:r>
      <w:r w:rsidR="00394100" w:rsidRPr="00394100">
        <w:rPr>
          <w:rFonts w:ascii="Times New Roman" w:eastAsia="Times New Roman" w:hAnsi="Times New Roman" w:cs="Times New Roman"/>
          <w:color w:val="2E74B5" w:themeColor="accent1" w:themeShade="BF"/>
        </w:rPr>
        <w:t xml:space="preserve"> дня с даты заключения договора</w:t>
      </w:r>
      <w:r w:rsidR="000025B2" w:rsidRPr="00394100">
        <w:rPr>
          <w:rFonts w:ascii="Times New Roman" w:eastAsia="Times New Roman" w:hAnsi="Times New Roman" w:cs="Times New Roman"/>
          <w:color w:val="2E74B5" w:themeColor="accent1" w:themeShade="BF"/>
        </w:rPr>
        <w:t>.</w:t>
      </w:r>
      <w:r w:rsidRPr="006A7B29">
        <w:rPr>
          <w:rFonts w:ascii="Times New Roman" w:eastAsia="Times New Roman" w:hAnsi="Times New Roman" w:cs="Times New Roman"/>
          <w:color w:val="2E74B5" w:themeColor="accent1" w:themeShade="BF"/>
        </w:rPr>
        <w:t xml:space="preserve"> </w:t>
      </w:r>
    </w:p>
    <w:p w14:paraId="5086B298" w14:textId="77777777" w:rsidR="00151F11" w:rsidRPr="00151F11" w:rsidRDefault="00151F11" w:rsidP="006224A9">
      <w:pPr>
        <w:ind w:firstLine="360"/>
        <w:jc w:val="both"/>
        <w:rPr>
          <w:rFonts w:ascii="Times New Roman" w:eastAsia="Times New Roman" w:hAnsi="Times New Roman" w:cs="Times New Roman"/>
        </w:rPr>
      </w:pPr>
      <w:r w:rsidRPr="00151F11">
        <w:rPr>
          <w:rFonts w:ascii="Times New Roman" w:eastAsia="Times New Roman" w:hAnsi="Times New Roman" w:cs="Times New Roman"/>
        </w:rPr>
        <w:t>Возможна досрочная поставка товара.</w:t>
      </w:r>
    </w:p>
    <w:p w14:paraId="5A7E5CE4" w14:textId="77777777" w:rsidR="006A7B29" w:rsidRDefault="006A7B29" w:rsidP="00151F11">
      <w:pPr>
        <w:widowControl/>
        <w:ind w:firstLine="360"/>
        <w:jc w:val="both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14:paraId="3CBE7158" w14:textId="2172BE6F" w:rsidR="00A20738" w:rsidRPr="004A03FC" w:rsidRDefault="004A03FC" w:rsidP="004A03FC">
      <w:pPr>
        <w:autoSpaceDE w:val="0"/>
        <w:autoSpaceDN w:val="0"/>
        <w:adjustRightInd w:val="0"/>
        <w:ind w:firstLine="285"/>
        <w:jc w:val="center"/>
        <w:rPr>
          <w:caps/>
        </w:rPr>
      </w:pPr>
      <w:r w:rsidRPr="004A03FC">
        <w:rPr>
          <w:rFonts w:ascii="Times New Roman" w:eastAsia="Times New Roman" w:hAnsi="Times New Roman" w:cs="Times New Roman"/>
          <w:b/>
          <w:caps/>
          <w:color w:val="auto"/>
          <w:lang w:bidi="ar-SA"/>
        </w:rPr>
        <w:t>5. Порядок и сро</w:t>
      </w:r>
      <w:r>
        <w:rPr>
          <w:rFonts w:ascii="Times New Roman" w:eastAsia="Times New Roman" w:hAnsi="Times New Roman" w:cs="Times New Roman"/>
          <w:b/>
          <w:caps/>
          <w:color w:val="auto"/>
          <w:lang w:bidi="ar-SA"/>
        </w:rPr>
        <w:t xml:space="preserve">к приемки поставленного товара </w:t>
      </w:r>
      <w:r w:rsidRPr="004A03FC">
        <w:rPr>
          <w:rFonts w:ascii="Times New Roman" w:eastAsia="Times New Roman" w:hAnsi="Times New Roman" w:cs="Times New Roman"/>
          <w:b/>
          <w:caps/>
          <w:color w:val="auto"/>
          <w:lang w:bidi="ar-SA"/>
        </w:rPr>
        <w:t xml:space="preserve">в части соответствия их количества, комплектности, объема требованиям, установленным </w:t>
      </w:r>
      <w:r w:rsidR="00D275C6">
        <w:rPr>
          <w:rFonts w:ascii="Times New Roman" w:eastAsia="Times New Roman" w:hAnsi="Times New Roman" w:cs="Times New Roman"/>
          <w:b/>
          <w:caps/>
          <w:color w:val="auto"/>
          <w:lang w:bidi="ar-SA"/>
        </w:rPr>
        <w:t>Договор</w:t>
      </w:r>
      <w:r w:rsidRPr="004A03FC">
        <w:rPr>
          <w:rFonts w:ascii="Times New Roman" w:eastAsia="Times New Roman" w:hAnsi="Times New Roman" w:cs="Times New Roman"/>
          <w:b/>
          <w:caps/>
          <w:color w:val="auto"/>
          <w:lang w:bidi="ar-SA"/>
        </w:rPr>
        <w:t>ом</w:t>
      </w:r>
    </w:p>
    <w:p w14:paraId="710F00A0" w14:textId="77777777" w:rsidR="00A20738" w:rsidRDefault="00A20738" w:rsidP="00A20738">
      <w:pPr>
        <w:autoSpaceDE w:val="0"/>
        <w:autoSpaceDN w:val="0"/>
        <w:adjustRightInd w:val="0"/>
        <w:ind w:firstLine="285"/>
        <w:jc w:val="both"/>
      </w:pPr>
    </w:p>
    <w:p w14:paraId="6797FB26" w14:textId="77777777" w:rsidR="00BF67E5" w:rsidRDefault="00697D28" w:rsidP="00697D28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0010B7">
        <w:rPr>
          <w:rFonts w:ascii="Times New Roman" w:eastAsia="Times New Roman" w:hAnsi="Times New Roman" w:cs="Times New Roman"/>
          <w:color w:val="auto"/>
          <w:lang w:bidi="ar-SA"/>
        </w:rPr>
        <w:t xml:space="preserve">5.1. </w:t>
      </w:r>
      <w:r w:rsidR="00BF67E5" w:rsidRPr="000010B7">
        <w:rPr>
          <w:rFonts w:ascii="Times New Roman" w:eastAsia="Times New Roman" w:hAnsi="Times New Roman" w:cs="Times New Roman"/>
          <w:color w:val="auto"/>
          <w:lang w:bidi="ar-SA"/>
        </w:rPr>
        <w:t>Поставщик</w:t>
      </w:r>
      <w:r w:rsidR="00BF67E5"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 за </w:t>
      </w:r>
      <w:r w:rsidR="00E018C2">
        <w:rPr>
          <w:rFonts w:ascii="Times New Roman" w:eastAsia="Times New Roman" w:hAnsi="Times New Roman" w:cs="Times New Roman"/>
          <w:color w:val="auto"/>
          <w:lang w:bidi="ar-SA"/>
        </w:rPr>
        <w:t>1</w:t>
      </w:r>
      <w:r w:rsidR="00BF67E5"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 рабочи</w:t>
      </w:r>
      <w:r w:rsidR="00E018C2">
        <w:rPr>
          <w:rFonts w:ascii="Times New Roman" w:eastAsia="Times New Roman" w:hAnsi="Times New Roman" w:cs="Times New Roman"/>
          <w:color w:val="auto"/>
          <w:lang w:bidi="ar-SA"/>
        </w:rPr>
        <w:t>й</w:t>
      </w:r>
      <w:r w:rsidR="00BF67E5"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 д</w:t>
      </w:r>
      <w:r w:rsidR="00E018C2">
        <w:rPr>
          <w:rFonts w:ascii="Times New Roman" w:eastAsia="Times New Roman" w:hAnsi="Times New Roman" w:cs="Times New Roman"/>
          <w:color w:val="auto"/>
          <w:lang w:bidi="ar-SA"/>
        </w:rPr>
        <w:t>ень</w:t>
      </w:r>
      <w:r w:rsidR="00BF67E5"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 до осуществления поставки </w:t>
      </w:r>
      <w:r w:rsidR="00BF67E5">
        <w:rPr>
          <w:rFonts w:ascii="Times New Roman" w:eastAsia="Times New Roman" w:hAnsi="Times New Roman" w:cs="Times New Roman"/>
          <w:color w:val="auto"/>
          <w:lang w:bidi="ar-SA"/>
        </w:rPr>
        <w:t>Товара</w:t>
      </w:r>
      <w:r w:rsidR="00BF67E5"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 направляет в адрес Заказчика уведомление о времени </w:t>
      </w:r>
      <w:r w:rsidR="00BF67E5">
        <w:rPr>
          <w:rFonts w:ascii="Times New Roman" w:eastAsia="Times New Roman" w:hAnsi="Times New Roman" w:cs="Times New Roman"/>
          <w:color w:val="auto"/>
          <w:lang w:bidi="ar-SA"/>
        </w:rPr>
        <w:t>доставки</w:t>
      </w:r>
      <w:r w:rsidR="00BF67E5"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BF67E5">
        <w:rPr>
          <w:rFonts w:ascii="Times New Roman" w:eastAsia="Times New Roman" w:hAnsi="Times New Roman" w:cs="Times New Roman"/>
          <w:color w:val="auto"/>
          <w:lang w:bidi="ar-SA"/>
        </w:rPr>
        <w:t>Товара</w:t>
      </w:r>
      <w:r w:rsidR="00BF67E5"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 в Место д</w:t>
      </w:r>
      <w:r w:rsidR="00BF67E5">
        <w:rPr>
          <w:rFonts w:ascii="Times New Roman" w:eastAsia="Times New Roman" w:hAnsi="Times New Roman" w:cs="Times New Roman"/>
          <w:color w:val="auto"/>
          <w:lang w:bidi="ar-SA"/>
        </w:rPr>
        <w:t>оставки.</w:t>
      </w:r>
    </w:p>
    <w:p w14:paraId="4C8AD8EA" w14:textId="16C075CF" w:rsidR="00E018C2" w:rsidRPr="00E018C2" w:rsidRDefault="00E018C2" w:rsidP="00E018C2">
      <w:pPr>
        <w:widowControl/>
        <w:ind w:firstLine="360"/>
        <w:jc w:val="both"/>
        <w:rPr>
          <w:rFonts w:ascii="Times New Roman" w:eastAsia="Times New Roman" w:hAnsi="Times New Roman" w:cs="Times New Roman"/>
          <w:color w:val="2E74B5" w:themeColor="accent1" w:themeShade="BF"/>
          <w:lang w:bidi="ar-SA"/>
        </w:rPr>
      </w:pPr>
      <w:r w:rsidRPr="00E018C2">
        <w:rPr>
          <w:rFonts w:ascii="Times New Roman" w:eastAsia="Times New Roman" w:hAnsi="Times New Roman" w:cs="Times New Roman"/>
          <w:color w:val="2E74B5" w:themeColor="accent1" w:themeShade="BF"/>
          <w:lang w:bidi="ar-SA"/>
        </w:rPr>
        <w:t xml:space="preserve">Контактное лицо Заказчика: </w:t>
      </w:r>
      <w:r w:rsidR="002360ED">
        <w:rPr>
          <w:rFonts w:ascii="Times New Roman" w:eastAsia="Times New Roman" w:hAnsi="Times New Roman" w:cs="Times New Roman"/>
          <w:color w:val="2E74B5" w:themeColor="accent1" w:themeShade="BF"/>
          <w:lang w:bidi="ar-SA"/>
        </w:rPr>
        <w:t xml:space="preserve">Румянцев Николай Николаевич </w:t>
      </w:r>
      <w:r w:rsidR="000025B2">
        <w:rPr>
          <w:rFonts w:ascii="Times New Roman" w:eastAsia="Times New Roman" w:hAnsi="Times New Roman" w:cs="Times New Roman"/>
          <w:color w:val="2E74B5" w:themeColor="accent1" w:themeShade="BF"/>
          <w:lang w:bidi="ar-SA"/>
        </w:rPr>
        <w:t xml:space="preserve">Тел: </w:t>
      </w:r>
      <w:r w:rsidR="000025B2" w:rsidRPr="000025B2">
        <w:rPr>
          <w:rFonts w:ascii="Times New Roman" w:eastAsia="Times New Roman" w:hAnsi="Times New Roman" w:cs="Times New Roman"/>
          <w:color w:val="2E74B5" w:themeColor="accent1" w:themeShade="BF"/>
        </w:rPr>
        <w:t>+7 (812) 777</w:t>
      </w:r>
      <w:r w:rsidR="000025B2" w:rsidRPr="000025B2">
        <w:rPr>
          <w:rFonts w:ascii="Times New Roman" w:eastAsia="Times New Roman" w:hAnsi="Times New Roman" w:cs="Times New Roman"/>
          <w:color w:val="2E74B5" w:themeColor="accent1" w:themeShade="BF"/>
        </w:rPr>
        <w:noBreakHyphen/>
        <w:t>27</w:t>
      </w:r>
      <w:r w:rsidR="000025B2" w:rsidRPr="000025B2">
        <w:rPr>
          <w:rFonts w:ascii="Times New Roman" w:eastAsia="Times New Roman" w:hAnsi="Times New Roman" w:cs="Times New Roman"/>
          <w:color w:val="2E74B5" w:themeColor="accent1" w:themeShade="BF"/>
        </w:rPr>
        <w:noBreakHyphen/>
        <w:t>27.</w:t>
      </w:r>
    </w:p>
    <w:p w14:paraId="5BC70540" w14:textId="77777777" w:rsidR="00BF67E5" w:rsidRPr="00BF67E5" w:rsidRDefault="00534602" w:rsidP="00BF67E5">
      <w:pPr>
        <w:widowControl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lang w:bidi="ar-SA"/>
        </w:rPr>
      </w:pPr>
      <w:r>
        <w:rPr>
          <w:rFonts w:ascii="Times New Roman" w:eastAsia="Times New Roman" w:hAnsi="Times New Roman" w:cs="Times New Roman"/>
          <w:lang w:bidi="ar-SA"/>
        </w:rPr>
        <w:t>5.2</w:t>
      </w:r>
      <w:r w:rsidR="00BF67E5" w:rsidRPr="00BF67E5">
        <w:rPr>
          <w:rFonts w:ascii="Times New Roman" w:eastAsia="Times New Roman" w:hAnsi="Times New Roman" w:cs="Times New Roman"/>
          <w:lang w:bidi="ar-SA"/>
        </w:rPr>
        <w:t xml:space="preserve">. При поставке Товара </w:t>
      </w:r>
      <w:r w:rsidR="00BF67E5">
        <w:rPr>
          <w:rFonts w:ascii="Times New Roman" w:eastAsia="Times New Roman" w:hAnsi="Times New Roman" w:cs="Times New Roman"/>
          <w:lang w:bidi="ar-SA"/>
        </w:rPr>
        <w:t xml:space="preserve">на каждом этапе поставки </w:t>
      </w:r>
      <w:r w:rsidR="00BF67E5" w:rsidRPr="00BF67E5">
        <w:rPr>
          <w:rFonts w:ascii="Times New Roman" w:eastAsia="Times New Roman" w:hAnsi="Times New Roman" w:cs="Times New Roman"/>
          <w:lang w:bidi="ar-SA"/>
        </w:rPr>
        <w:t>Поставщик представляет следующую документацию:</w:t>
      </w:r>
    </w:p>
    <w:p w14:paraId="7D215ABD" w14:textId="2C42F168" w:rsidR="00BF67E5" w:rsidRPr="00BF67E5" w:rsidRDefault="00BF67E5" w:rsidP="00BF67E5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а</w:t>
      </w:r>
      <w:r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) </w:t>
      </w:r>
      <w:r>
        <w:rPr>
          <w:rFonts w:ascii="Times New Roman" w:eastAsia="Times New Roman" w:hAnsi="Times New Roman" w:cs="Times New Roman"/>
          <w:color w:val="auto"/>
          <w:lang w:bidi="ar-SA"/>
        </w:rPr>
        <w:t>т</w:t>
      </w:r>
      <w:r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оварную накладную (по форме ТОРГ-12 или УПД) со ссылкой на дату и номер настоящего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Pr="00BF67E5">
        <w:rPr>
          <w:rFonts w:ascii="Times New Roman" w:eastAsia="Times New Roman" w:hAnsi="Times New Roman" w:cs="Times New Roman"/>
          <w:color w:val="auto"/>
          <w:lang w:bidi="ar-SA"/>
        </w:rPr>
        <w:t>а, счет, счет-фактуру (при наличии);</w:t>
      </w:r>
    </w:p>
    <w:p w14:paraId="03A2F37C" w14:textId="4CE33C7C" w:rsidR="00BF67E5" w:rsidRDefault="00BF67E5" w:rsidP="00BF67E5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б) а</w:t>
      </w:r>
      <w:r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кт приема-передачи </w:t>
      </w:r>
      <w:r w:rsidR="00534602">
        <w:rPr>
          <w:rFonts w:ascii="Times New Roman" w:eastAsia="Times New Roman" w:hAnsi="Times New Roman" w:cs="Times New Roman"/>
          <w:color w:val="auto"/>
          <w:lang w:bidi="ar-SA"/>
        </w:rPr>
        <w:t>Товара</w:t>
      </w:r>
      <w:r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 в двух экземплярах (один экземпляр для Заказчика и один экземпляр для Поставщика) (ссылка на настоящий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 обязательна);</w:t>
      </w:r>
    </w:p>
    <w:p w14:paraId="1D63820A" w14:textId="710D111F" w:rsidR="00BF67E5" w:rsidRPr="00BF67E5" w:rsidRDefault="00BF67E5" w:rsidP="00BF67E5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в</w:t>
      </w:r>
      <w:r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) </w:t>
      </w:r>
      <w:r>
        <w:rPr>
          <w:rFonts w:ascii="Times New Roman" w:eastAsia="Times New Roman" w:hAnsi="Times New Roman" w:cs="Times New Roman"/>
          <w:color w:val="auto"/>
          <w:lang w:bidi="ar-SA"/>
        </w:rPr>
        <w:t>т</w:t>
      </w:r>
      <w:r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ехническую и (или) эксплуатационную документацию производителя (изготовителя) </w:t>
      </w:r>
      <w:r w:rsidR="00534602">
        <w:rPr>
          <w:rFonts w:ascii="Times New Roman" w:eastAsia="Times New Roman" w:hAnsi="Times New Roman" w:cs="Times New Roman"/>
          <w:color w:val="auto"/>
          <w:lang w:bidi="ar-SA"/>
        </w:rPr>
        <w:t>Товара</w:t>
      </w:r>
      <w:r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 на русском языке</w:t>
      </w:r>
      <w:r w:rsidR="00087835">
        <w:rPr>
          <w:rFonts w:ascii="Times New Roman" w:eastAsia="Times New Roman" w:hAnsi="Times New Roman" w:cs="Times New Roman"/>
          <w:color w:val="auto"/>
          <w:lang w:bidi="ar-SA"/>
        </w:rPr>
        <w:t xml:space="preserve"> или </w:t>
      </w:r>
      <w:r w:rsidR="00664F86">
        <w:rPr>
          <w:rFonts w:ascii="Times New Roman" w:eastAsia="Times New Roman" w:hAnsi="Times New Roman" w:cs="Times New Roman"/>
          <w:color w:val="auto"/>
          <w:lang w:bidi="ar-SA"/>
        </w:rPr>
        <w:t>переведенную на русский язык</w:t>
      </w:r>
      <w:r w:rsidR="00087835">
        <w:rPr>
          <w:rFonts w:ascii="Times New Roman" w:eastAsia="Times New Roman" w:hAnsi="Times New Roman" w:cs="Times New Roman"/>
          <w:color w:val="auto"/>
          <w:lang w:bidi="ar-SA"/>
        </w:rPr>
        <w:t>, а именно паспорт оборудования и руководство по эксплуатации</w:t>
      </w:r>
      <w:r w:rsidR="00E018C2">
        <w:rPr>
          <w:rFonts w:ascii="Times New Roman" w:eastAsia="Times New Roman" w:hAnsi="Times New Roman" w:cs="Times New Roman"/>
          <w:color w:val="auto"/>
          <w:lang w:bidi="ar-SA"/>
        </w:rPr>
        <w:t xml:space="preserve"> (</w:t>
      </w:r>
      <w:r w:rsidR="007E6C93">
        <w:rPr>
          <w:rFonts w:ascii="Times New Roman" w:eastAsia="Times New Roman" w:hAnsi="Times New Roman" w:cs="Times New Roman"/>
          <w:color w:val="auto"/>
          <w:lang w:bidi="ar-SA"/>
        </w:rPr>
        <w:t>при наличии</w:t>
      </w:r>
      <w:r w:rsidR="00E018C2">
        <w:rPr>
          <w:rFonts w:ascii="Times New Roman" w:eastAsia="Times New Roman" w:hAnsi="Times New Roman" w:cs="Times New Roman"/>
          <w:color w:val="auto"/>
          <w:lang w:bidi="ar-SA"/>
        </w:rPr>
        <w:t>)</w:t>
      </w:r>
      <w:r w:rsidRPr="00BF67E5">
        <w:rPr>
          <w:rFonts w:ascii="Times New Roman" w:eastAsia="Times New Roman" w:hAnsi="Times New Roman" w:cs="Times New Roman"/>
          <w:color w:val="auto"/>
          <w:lang w:bidi="ar-SA"/>
        </w:rPr>
        <w:t>;</w:t>
      </w:r>
    </w:p>
    <w:p w14:paraId="0D8070A2" w14:textId="77777777" w:rsidR="00BF67E5" w:rsidRPr="00BF67E5" w:rsidRDefault="000B3892" w:rsidP="00BF67E5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г</w:t>
      </w:r>
      <w:r w:rsidR="00BF67E5"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) гарантию Поставщика на </w:t>
      </w:r>
      <w:r w:rsidR="00534602">
        <w:rPr>
          <w:rFonts w:ascii="Times New Roman" w:eastAsia="Times New Roman" w:hAnsi="Times New Roman" w:cs="Times New Roman"/>
          <w:color w:val="auto"/>
          <w:lang w:bidi="ar-SA"/>
        </w:rPr>
        <w:t>Товар</w:t>
      </w:r>
      <w:r w:rsidR="00BF67E5"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, срок действия которой должен составлять не менее срока действия гарантии производителя на </w:t>
      </w:r>
      <w:r w:rsidR="00534602">
        <w:rPr>
          <w:rFonts w:ascii="Times New Roman" w:eastAsia="Times New Roman" w:hAnsi="Times New Roman" w:cs="Times New Roman"/>
          <w:color w:val="auto"/>
          <w:lang w:bidi="ar-SA"/>
        </w:rPr>
        <w:t>Товар</w:t>
      </w:r>
      <w:r w:rsidR="00BF67E5" w:rsidRPr="00BF67E5">
        <w:rPr>
          <w:rFonts w:ascii="Times New Roman" w:eastAsia="Times New Roman" w:hAnsi="Times New Roman" w:cs="Times New Roman"/>
          <w:color w:val="auto"/>
          <w:lang w:bidi="ar-SA"/>
        </w:rPr>
        <w:t>, оформлен</w:t>
      </w:r>
      <w:r>
        <w:rPr>
          <w:rFonts w:ascii="Times New Roman" w:eastAsia="Times New Roman" w:hAnsi="Times New Roman" w:cs="Times New Roman"/>
          <w:color w:val="auto"/>
          <w:lang w:bidi="ar-SA"/>
        </w:rPr>
        <w:t>ную в виде отдельного документа.</w:t>
      </w:r>
    </w:p>
    <w:p w14:paraId="136DB6C5" w14:textId="77777777" w:rsidR="00534602" w:rsidRDefault="00534602" w:rsidP="005346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0010B7">
        <w:rPr>
          <w:rFonts w:ascii="Times New Roman" w:eastAsia="Times New Roman" w:hAnsi="Times New Roman" w:cs="Times New Roman"/>
          <w:color w:val="auto"/>
          <w:lang w:bidi="ar-SA"/>
        </w:rPr>
        <w:t>5.3. Заказчик</w:t>
      </w:r>
      <w:r w:rsidRPr="00534602">
        <w:rPr>
          <w:rFonts w:ascii="Times New Roman" w:eastAsia="Times New Roman" w:hAnsi="Times New Roman" w:cs="Times New Roman"/>
          <w:color w:val="auto"/>
          <w:lang w:bidi="ar-SA"/>
        </w:rPr>
        <w:t xml:space="preserve"> проводит   проверку   соответствия     наименования,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Pr="00534602">
        <w:rPr>
          <w:rFonts w:ascii="Times New Roman" w:eastAsia="Times New Roman" w:hAnsi="Times New Roman" w:cs="Times New Roman"/>
          <w:color w:val="auto"/>
          <w:lang w:bidi="ar-SA"/>
        </w:rPr>
        <w:t>количества и иных характеристик поставляемого Товара, сведениям,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Pr="00534602">
        <w:rPr>
          <w:rFonts w:ascii="Times New Roman" w:eastAsia="Times New Roman" w:hAnsi="Times New Roman" w:cs="Times New Roman"/>
          <w:color w:val="auto"/>
          <w:lang w:bidi="ar-SA"/>
        </w:rPr>
        <w:t>содержащимся в сопроводительных документах Поставщика.</w:t>
      </w:r>
    </w:p>
    <w:p w14:paraId="730954B7" w14:textId="064E7C06" w:rsidR="00534602" w:rsidRPr="00534602" w:rsidRDefault="00534602" w:rsidP="00534602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534602">
        <w:rPr>
          <w:rFonts w:ascii="Times New Roman" w:eastAsia="Times New Roman" w:hAnsi="Times New Roman" w:cs="Times New Roman"/>
          <w:color w:val="auto"/>
          <w:lang w:bidi="ar-SA"/>
        </w:rPr>
        <w:t xml:space="preserve">5.4 Для проверки предоставленных Поставщиком результатов поставки, предусмотренных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Pr="00534602">
        <w:rPr>
          <w:rFonts w:ascii="Times New Roman" w:eastAsia="Times New Roman" w:hAnsi="Times New Roman" w:cs="Times New Roman"/>
          <w:color w:val="auto"/>
          <w:lang w:bidi="ar-SA"/>
        </w:rPr>
        <w:t xml:space="preserve">ом, в части их соответствия условиям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Pr="00534602">
        <w:rPr>
          <w:rFonts w:ascii="Times New Roman" w:eastAsia="Times New Roman" w:hAnsi="Times New Roman" w:cs="Times New Roman"/>
          <w:color w:val="auto"/>
          <w:lang w:bidi="ar-SA"/>
        </w:rPr>
        <w:t xml:space="preserve">а Заказчик проводит экспертизу </w:t>
      </w:r>
      <w:r>
        <w:rPr>
          <w:rFonts w:ascii="Times New Roman" w:eastAsia="Times New Roman" w:hAnsi="Times New Roman" w:cs="Times New Roman"/>
          <w:color w:val="auto"/>
          <w:lang w:bidi="ar-SA"/>
        </w:rPr>
        <w:t>Товара</w:t>
      </w:r>
      <w:r w:rsidR="003773E0">
        <w:rPr>
          <w:rFonts w:ascii="Times New Roman" w:eastAsia="Times New Roman" w:hAnsi="Times New Roman" w:cs="Times New Roman"/>
          <w:color w:val="auto"/>
          <w:lang w:bidi="ar-SA"/>
        </w:rPr>
        <w:t xml:space="preserve">. </w:t>
      </w:r>
      <w:r w:rsidRPr="00534602">
        <w:rPr>
          <w:rFonts w:ascii="Times New Roman" w:eastAsia="Times New Roman" w:hAnsi="Times New Roman" w:cs="Times New Roman"/>
          <w:color w:val="auto"/>
          <w:lang w:bidi="ar-SA"/>
        </w:rPr>
        <w:t>Экспертиза может проводиться силами Заказчика или к ее проведению могут привлекаться эксперты, экспертные организации.</w:t>
      </w:r>
    </w:p>
    <w:p w14:paraId="4803F6AD" w14:textId="164EE4FD" w:rsidR="00534602" w:rsidRPr="00534602" w:rsidRDefault="00534602" w:rsidP="005346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5.5. </w:t>
      </w:r>
      <w:r w:rsidRPr="00534602">
        <w:rPr>
          <w:rFonts w:ascii="Times New Roman" w:eastAsia="Times New Roman" w:hAnsi="Times New Roman" w:cs="Times New Roman"/>
          <w:color w:val="auto"/>
          <w:lang w:bidi="ar-SA"/>
        </w:rPr>
        <w:t xml:space="preserve">Заказчик в течение </w:t>
      </w:r>
      <w:r w:rsidR="00D275C6" w:rsidRPr="001F5DD4">
        <w:rPr>
          <w:rFonts w:ascii="Times New Roman" w:eastAsia="Times New Roman" w:hAnsi="Times New Roman" w:cs="Times New Roman"/>
          <w:color w:val="auto"/>
          <w:lang w:bidi="ar-SA"/>
        </w:rPr>
        <w:t>20</w:t>
      </w:r>
      <w:r w:rsidRPr="001F5DD4">
        <w:rPr>
          <w:rFonts w:ascii="Times New Roman" w:eastAsia="Times New Roman" w:hAnsi="Times New Roman" w:cs="Times New Roman"/>
          <w:color w:val="auto"/>
          <w:lang w:bidi="ar-SA"/>
        </w:rPr>
        <w:t xml:space="preserve"> (</w:t>
      </w:r>
      <w:r w:rsidR="00D275C6" w:rsidRPr="001F5DD4">
        <w:rPr>
          <w:rFonts w:ascii="Times New Roman" w:eastAsia="Times New Roman" w:hAnsi="Times New Roman" w:cs="Times New Roman"/>
          <w:color w:val="auto"/>
          <w:lang w:bidi="ar-SA"/>
        </w:rPr>
        <w:t>двадцати</w:t>
      </w:r>
      <w:r w:rsidRPr="001F5DD4">
        <w:rPr>
          <w:rFonts w:ascii="Times New Roman" w:eastAsia="Times New Roman" w:hAnsi="Times New Roman" w:cs="Times New Roman"/>
          <w:color w:val="auto"/>
          <w:lang w:bidi="ar-SA"/>
        </w:rPr>
        <w:t>)</w:t>
      </w:r>
      <w:r w:rsidRPr="00534602">
        <w:rPr>
          <w:rFonts w:ascii="Times New Roman" w:eastAsia="Times New Roman" w:hAnsi="Times New Roman" w:cs="Times New Roman"/>
          <w:color w:val="auto"/>
          <w:lang w:bidi="ar-SA"/>
        </w:rPr>
        <w:t xml:space="preserve"> рабочих дней со дня получения от Поставщика 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Товара и </w:t>
      </w:r>
      <w:r w:rsidRPr="00534602">
        <w:rPr>
          <w:rFonts w:ascii="Times New Roman" w:eastAsia="Times New Roman" w:hAnsi="Times New Roman" w:cs="Times New Roman"/>
          <w:color w:val="auto"/>
          <w:lang w:bidi="ar-SA"/>
        </w:rPr>
        <w:t>оформленных надлежащим образом</w:t>
      </w:r>
      <w:r w:rsidR="003A45AE" w:rsidRPr="003A45AE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3A45AE" w:rsidRPr="00534602">
        <w:rPr>
          <w:rFonts w:ascii="Times New Roman" w:eastAsia="Times New Roman" w:hAnsi="Times New Roman" w:cs="Times New Roman"/>
          <w:color w:val="auto"/>
          <w:lang w:bidi="ar-SA"/>
        </w:rPr>
        <w:t>документов,</w:t>
      </w:r>
      <w:r w:rsidRPr="00534602">
        <w:rPr>
          <w:rFonts w:ascii="Times New Roman" w:eastAsia="Times New Roman" w:hAnsi="Times New Roman" w:cs="Times New Roman"/>
          <w:color w:val="auto"/>
          <w:lang w:bidi="ar-SA"/>
        </w:rPr>
        <w:t xml:space="preserve"> предусмотренных пунктом 5.</w:t>
      </w: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Pr="00534602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Pr="00534602">
        <w:rPr>
          <w:rFonts w:ascii="Times New Roman" w:eastAsia="Times New Roman" w:hAnsi="Times New Roman" w:cs="Times New Roman"/>
          <w:color w:val="auto"/>
          <w:lang w:bidi="ar-SA"/>
        </w:rPr>
        <w:t xml:space="preserve">а, направляет Поставщику подписанный </w:t>
      </w:r>
      <w:r w:rsidR="003A45AE">
        <w:rPr>
          <w:rFonts w:ascii="Times New Roman" w:eastAsia="Times New Roman" w:hAnsi="Times New Roman" w:cs="Times New Roman"/>
          <w:color w:val="auto"/>
          <w:lang w:bidi="ar-SA"/>
        </w:rPr>
        <w:t>а</w:t>
      </w:r>
      <w:r w:rsidRPr="00534602">
        <w:rPr>
          <w:rFonts w:ascii="Times New Roman" w:eastAsia="Times New Roman" w:hAnsi="Times New Roman" w:cs="Times New Roman"/>
          <w:color w:val="auto"/>
          <w:lang w:bidi="ar-SA"/>
        </w:rPr>
        <w:t xml:space="preserve">кт приема-передачи </w:t>
      </w:r>
      <w:r w:rsidR="003A45AE">
        <w:rPr>
          <w:rFonts w:ascii="Times New Roman" w:eastAsia="Times New Roman" w:hAnsi="Times New Roman" w:cs="Times New Roman"/>
          <w:color w:val="auto"/>
          <w:lang w:bidi="ar-SA"/>
        </w:rPr>
        <w:t xml:space="preserve">Товара </w:t>
      </w:r>
      <w:r w:rsidRPr="00534602">
        <w:rPr>
          <w:rFonts w:ascii="Times New Roman" w:eastAsia="Times New Roman" w:hAnsi="Times New Roman" w:cs="Times New Roman"/>
          <w:color w:val="auto"/>
          <w:lang w:bidi="ar-SA"/>
        </w:rPr>
        <w:t>или мотивированный отказ от подписания, в котором указываются недостатки и сроки их устранения.</w:t>
      </w:r>
    </w:p>
    <w:p w14:paraId="5B1B30F9" w14:textId="77777777" w:rsidR="00697D28" w:rsidRPr="003A45AE" w:rsidRDefault="00697D28" w:rsidP="00697D28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A45AE">
        <w:rPr>
          <w:rFonts w:ascii="Times New Roman" w:eastAsia="Times New Roman" w:hAnsi="Times New Roman" w:cs="Times New Roman"/>
          <w:color w:val="auto"/>
          <w:lang w:bidi="ar-SA"/>
        </w:rPr>
        <w:t>5.</w:t>
      </w:r>
      <w:r w:rsidR="003A45AE">
        <w:rPr>
          <w:rFonts w:ascii="Times New Roman" w:eastAsia="Times New Roman" w:hAnsi="Times New Roman" w:cs="Times New Roman"/>
          <w:color w:val="auto"/>
          <w:lang w:bidi="ar-SA"/>
        </w:rPr>
        <w:t>6</w:t>
      </w:r>
      <w:r w:rsidRPr="003A45AE">
        <w:rPr>
          <w:rFonts w:ascii="Times New Roman" w:eastAsia="Times New Roman" w:hAnsi="Times New Roman" w:cs="Times New Roman"/>
          <w:color w:val="auto"/>
          <w:lang w:bidi="ar-SA"/>
        </w:rPr>
        <w:t xml:space="preserve">. В случае поставки некачественного Товара Поставщик обязан безвозмездно устранить недостатки Товара в течение 7 (семи) рабочих дней с момента заявления о них Заказчиком либо возместить расходы Заказчика на устранение недостатков Товара. </w:t>
      </w:r>
    </w:p>
    <w:p w14:paraId="3D32B067" w14:textId="4CFD6CDF" w:rsidR="00697D28" w:rsidRPr="003A45AE" w:rsidRDefault="00697D28" w:rsidP="00697D28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A45AE">
        <w:rPr>
          <w:rFonts w:ascii="Times New Roman" w:eastAsia="Times New Roman" w:hAnsi="Times New Roman" w:cs="Times New Roman"/>
          <w:color w:val="auto"/>
          <w:lang w:bidi="ar-SA"/>
        </w:rPr>
        <w:lastRenderedPageBreak/>
        <w:t xml:space="preserve">В случае существенного нарушения требований к качеству Товара Поставщик обязан в течение 7 (семи) рабочих дней заменить некачественный Товар товаром, соответствующим условиям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Pr="003A45AE">
        <w:rPr>
          <w:rFonts w:ascii="Times New Roman" w:eastAsia="Times New Roman" w:hAnsi="Times New Roman" w:cs="Times New Roman"/>
          <w:color w:val="auto"/>
          <w:lang w:bidi="ar-SA"/>
        </w:rPr>
        <w:t xml:space="preserve">а. </w:t>
      </w:r>
    </w:p>
    <w:p w14:paraId="5CA62121" w14:textId="77777777" w:rsidR="00697D28" w:rsidRPr="003A45AE" w:rsidRDefault="00697D28" w:rsidP="00697D28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A45AE">
        <w:rPr>
          <w:rFonts w:ascii="Times New Roman" w:eastAsia="Times New Roman" w:hAnsi="Times New Roman" w:cs="Times New Roman"/>
          <w:color w:val="auto"/>
          <w:lang w:bidi="ar-SA"/>
        </w:rPr>
        <w:t>5.</w:t>
      </w:r>
      <w:r w:rsidR="003A45AE">
        <w:rPr>
          <w:rFonts w:ascii="Times New Roman" w:eastAsia="Times New Roman" w:hAnsi="Times New Roman" w:cs="Times New Roman"/>
          <w:color w:val="auto"/>
          <w:lang w:bidi="ar-SA"/>
        </w:rPr>
        <w:t>7.</w:t>
      </w:r>
      <w:r w:rsidRPr="003A45AE">
        <w:rPr>
          <w:rFonts w:ascii="Times New Roman" w:eastAsia="Times New Roman" w:hAnsi="Times New Roman" w:cs="Times New Roman"/>
          <w:color w:val="auto"/>
          <w:lang w:bidi="ar-SA"/>
        </w:rPr>
        <w:tab/>
      </w:r>
      <w:r w:rsidR="003A45AE">
        <w:rPr>
          <w:rFonts w:ascii="Times New Roman" w:eastAsia="Times New Roman" w:hAnsi="Times New Roman" w:cs="Times New Roman"/>
          <w:color w:val="auto"/>
          <w:lang w:bidi="ar-SA"/>
        </w:rPr>
        <w:t>В</w:t>
      </w:r>
      <w:r w:rsidRPr="003A45AE">
        <w:rPr>
          <w:rFonts w:ascii="Times New Roman" w:eastAsia="Times New Roman" w:hAnsi="Times New Roman" w:cs="Times New Roman"/>
          <w:color w:val="auto"/>
          <w:lang w:bidi="ar-SA"/>
        </w:rPr>
        <w:t xml:space="preserve"> случае поставки некомплектного Товара Поставщик обязан доукомплектовать Товар в течение 7 (семи) рабочих дней с момента заявления Заказчиком такого требования. </w:t>
      </w:r>
    </w:p>
    <w:p w14:paraId="6C51D44A" w14:textId="5A428968" w:rsidR="00697D28" w:rsidRPr="003A45AE" w:rsidRDefault="00697D28" w:rsidP="00697D28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A45AE">
        <w:rPr>
          <w:rFonts w:ascii="Times New Roman" w:eastAsia="Times New Roman" w:hAnsi="Times New Roman" w:cs="Times New Roman"/>
          <w:color w:val="auto"/>
          <w:lang w:bidi="ar-SA"/>
        </w:rPr>
        <w:t>5.</w:t>
      </w:r>
      <w:r w:rsidR="003A45AE">
        <w:rPr>
          <w:rFonts w:ascii="Times New Roman" w:eastAsia="Times New Roman" w:hAnsi="Times New Roman" w:cs="Times New Roman"/>
          <w:color w:val="auto"/>
          <w:lang w:bidi="ar-SA"/>
        </w:rPr>
        <w:t>8</w:t>
      </w:r>
      <w:r w:rsidRPr="003A45AE">
        <w:rPr>
          <w:rFonts w:ascii="Times New Roman" w:eastAsia="Times New Roman" w:hAnsi="Times New Roman" w:cs="Times New Roman"/>
          <w:color w:val="auto"/>
          <w:lang w:bidi="ar-SA"/>
        </w:rPr>
        <w:t>. По итогам приемки Товара при наличии документов, указанных в п. 5.</w:t>
      </w:r>
      <w:r w:rsidR="003A45AE" w:rsidRPr="003A45AE"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Pr="003A45AE">
        <w:rPr>
          <w:rFonts w:ascii="Times New Roman" w:eastAsia="Times New Roman" w:hAnsi="Times New Roman" w:cs="Times New Roman"/>
          <w:color w:val="auto"/>
          <w:lang w:bidi="ar-SA"/>
        </w:rPr>
        <w:t xml:space="preserve">. настоящего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Pr="003A45AE">
        <w:rPr>
          <w:rFonts w:ascii="Times New Roman" w:eastAsia="Times New Roman" w:hAnsi="Times New Roman" w:cs="Times New Roman"/>
          <w:color w:val="auto"/>
          <w:lang w:bidi="ar-SA"/>
        </w:rPr>
        <w:t xml:space="preserve">а, и при отсутствии претензий относительно качества, количества, ассортимента, комплектности и других характеристик Товара, </w:t>
      </w:r>
      <w:r w:rsidR="00DA40B4" w:rsidRPr="003A45AE">
        <w:rPr>
          <w:rFonts w:ascii="Times New Roman" w:eastAsia="Times New Roman" w:hAnsi="Times New Roman" w:cs="Times New Roman"/>
          <w:color w:val="auto"/>
          <w:lang w:bidi="ar-SA"/>
        </w:rPr>
        <w:t xml:space="preserve">Заказчик </w:t>
      </w:r>
      <w:r w:rsidR="000010B7" w:rsidRPr="003A45AE">
        <w:rPr>
          <w:rFonts w:ascii="Times New Roman" w:eastAsia="Times New Roman" w:hAnsi="Times New Roman" w:cs="Times New Roman"/>
          <w:color w:val="auto"/>
          <w:lang w:bidi="ar-SA"/>
        </w:rPr>
        <w:t>подписывает акт</w:t>
      </w:r>
      <w:r w:rsidR="003A45AE" w:rsidRPr="003A45AE">
        <w:rPr>
          <w:rFonts w:ascii="Times New Roman" w:eastAsia="Times New Roman" w:hAnsi="Times New Roman" w:cs="Times New Roman"/>
          <w:color w:val="auto"/>
          <w:lang w:bidi="ar-SA"/>
        </w:rPr>
        <w:t xml:space="preserve"> приема-передачи Товара в порядке и сроки, предусмотренные пунктами 5.</w:t>
      </w:r>
      <w:r w:rsidR="0015424D">
        <w:rPr>
          <w:rFonts w:ascii="Times New Roman" w:eastAsia="Times New Roman" w:hAnsi="Times New Roman" w:cs="Times New Roman"/>
          <w:color w:val="auto"/>
          <w:lang w:bidi="ar-SA"/>
        </w:rPr>
        <w:t>5</w:t>
      </w:r>
      <w:r w:rsidR="003A45AE" w:rsidRPr="003A45AE">
        <w:rPr>
          <w:rFonts w:ascii="Times New Roman" w:eastAsia="Times New Roman" w:hAnsi="Times New Roman" w:cs="Times New Roman"/>
          <w:color w:val="auto"/>
          <w:lang w:bidi="ar-SA"/>
        </w:rPr>
        <w:t>. и 5.</w:t>
      </w:r>
      <w:r w:rsidR="0015424D">
        <w:rPr>
          <w:rFonts w:ascii="Times New Roman" w:eastAsia="Times New Roman" w:hAnsi="Times New Roman" w:cs="Times New Roman"/>
          <w:color w:val="auto"/>
          <w:lang w:bidi="ar-SA"/>
        </w:rPr>
        <w:t>6</w:t>
      </w:r>
      <w:r w:rsidR="003A45AE" w:rsidRPr="003A45AE">
        <w:rPr>
          <w:rFonts w:ascii="Times New Roman" w:eastAsia="Times New Roman" w:hAnsi="Times New Roman" w:cs="Times New Roman"/>
          <w:color w:val="auto"/>
          <w:lang w:bidi="ar-SA"/>
        </w:rPr>
        <w:t xml:space="preserve">.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3A45AE" w:rsidRPr="003A45AE">
        <w:rPr>
          <w:rFonts w:ascii="Times New Roman" w:eastAsia="Times New Roman" w:hAnsi="Times New Roman" w:cs="Times New Roman"/>
          <w:color w:val="auto"/>
          <w:lang w:bidi="ar-SA"/>
        </w:rPr>
        <w:t>а.</w:t>
      </w:r>
    </w:p>
    <w:p w14:paraId="1A4A0AE7" w14:textId="77777777" w:rsidR="003A45AE" w:rsidRPr="00DA40B4" w:rsidRDefault="00697D28" w:rsidP="003A45AE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A45AE">
        <w:rPr>
          <w:rFonts w:ascii="Times New Roman" w:eastAsia="Times New Roman" w:hAnsi="Times New Roman" w:cs="Times New Roman"/>
          <w:color w:val="auto"/>
          <w:lang w:bidi="ar-SA"/>
        </w:rPr>
        <w:t>5.</w:t>
      </w:r>
      <w:r w:rsidR="003A45AE">
        <w:rPr>
          <w:rFonts w:ascii="Times New Roman" w:eastAsia="Times New Roman" w:hAnsi="Times New Roman" w:cs="Times New Roman"/>
          <w:color w:val="auto"/>
          <w:lang w:bidi="ar-SA"/>
        </w:rPr>
        <w:t>9</w:t>
      </w:r>
      <w:r w:rsidRPr="003A45AE">
        <w:rPr>
          <w:rFonts w:ascii="Times New Roman" w:eastAsia="Times New Roman" w:hAnsi="Times New Roman" w:cs="Times New Roman"/>
          <w:color w:val="auto"/>
          <w:lang w:bidi="ar-SA"/>
        </w:rPr>
        <w:t xml:space="preserve">. </w:t>
      </w:r>
      <w:r w:rsidR="003A45AE" w:rsidRPr="003A45AE">
        <w:rPr>
          <w:rFonts w:ascii="Times New Roman" w:eastAsia="Times New Roman" w:hAnsi="Times New Roman" w:cs="Times New Roman"/>
          <w:color w:val="auto"/>
          <w:lang w:bidi="ar-SA"/>
        </w:rPr>
        <w:t>Во всех случаях, влекущих возврат Товара Поставщику, Заказчик</w:t>
      </w:r>
      <w:r w:rsidR="003A45AE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3A45AE" w:rsidRPr="003A45AE">
        <w:rPr>
          <w:rFonts w:ascii="Times New Roman" w:eastAsia="Times New Roman" w:hAnsi="Times New Roman" w:cs="Times New Roman"/>
          <w:color w:val="auto"/>
          <w:lang w:bidi="ar-SA"/>
        </w:rPr>
        <w:t>обязан обеспечить сохранность этого Товара до момента фактического   его</w:t>
      </w:r>
      <w:r w:rsidR="003A45AE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3A45AE" w:rsidRPr="003A45AE">
        <w:rPr>
          <w:rFonts w:ascii="Times New Roman" w:eastAsia="Times New Roman" w:hAnsi="Times New Roman" w:cs="Times New Roman"/>
          <w:color w:val="auto"/>
          <w:lang w:bidi="ar-SA"/>
        </w:rPr>
        <w:t>возврата. Возврат (замена) Товара осуществляется силами и за счет средств</w:t>
      </w:r>
      <w:r w:rsidR="003A45AE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3A45AE" w:rsidRPr="003A45AE">
        <w:rPr>
          <w:rFonts w:ascii="Times New Roman" w:eastAsia="Times New Roman" w:hAnsi="Times New Roman" w:cs="Times New Roman"/>
          <w:color w:val="auto"/>
          <w:lang w:bidi="ar-SA"/>
        </w:rPr>
        <w:t>Поставщика. Расходы, понесенные Заказчиком в связи с принятием Товара на</w:t>
      </w:r>
      <w:r w:rsidR="003A45AE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3A45AE" w:rsidRPr="003A45AE">
        <w:rPr>
          <w:rFonts w:ascii="Times New Roman" w:eastAsia="Times New Roman" w:hAnsi="Times New Roman" w:cs="Times New Roman"/>
          <w:color w:val="auto"/>
          <w:lang w:bidi="ar-SA"/>
        </w:rPr>
        <w:t>ответственное хранение и (или) его возвратом (</w:t>
      </w:r>
      <w:r w:rsidR="003A45AE" w:rsidRPr="00DA40B4">
        <w:rPr>
          <w:rFonts w:ascii="Times New Roman" w:eastAsia="Times New Roman" w:hAnsi="Times New Roman" w:cs="Times New Roman"/>
          <w:color w:val="auto"/>
          <w:lang w:bidi="ar-SA"/>
        </w:rPr>
        <w:t>заменой), подлежат возмещению Поставщиком.</w:t>
      </w:r>
    </w:p>
    <w:p w14:paraId="259108AD" w14:textId="77777777" w:rsidR="003A45AE" w:rsidRPr="00DA40B4" w:rsidRDefault="00697D28" w:rsidP="003A45AE">
      <w:pPr>
        <w:widowControl/>
        <w:ind w:firstLine="567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DA40B4">
        <w:rPr>
          <w:rFonts w:ascii="Times New Roman" w:eastAsia="Times New Roman" w:hAnsi="Times New Roman" w:cs="Times New Roman"/>
          <w:color w:val="auto"/>
          <w:lang w:bidi="ar-SA"/>
        </w:rPr>
        <w:t>5.</w:t>
      </w:r>
      <w:r w:rsidR="003A45AE" w:rsidRPr="00DA40B4">
        <w:rPr>
          <w:rFonts w:ascii="Times New Roman" w:eastAsia="Times New Roman" w:hAnsi="Times New Roman" w:cs="Times New Roman"/>
          <w:color w:val="auto"/>
          <w:lang w:bidi="ar-SA"/>
        </w:rPr>
        <w:t>10</w:t>
      </w:r>
      <w:r w:rsidRPr="00DA40B4">
        <w:rPr>
          <w:rFonts w:ascii="Times New Roman" w:eastAsia="Times New Roman" w:hAnsi="Times New Roman" w:cs="Times New Roman"/>
          <w:color w:val="auto"/>
          <w:lang w:bidi="ar-SA"/>
        </w:rPr>
        <w:t xml:space="preserve">. </w:t>
      </w:r>
      <w:r w:rsidR="003A45AE" w:rsidRPr="00DA40B4">
        <w:rPr>
          <w:rFonts w:ascii="Times New Roman" w:eastAsia="Times New Roman" w:hAnsi="Times New Roman" w:cs="Times New Roman"/>
          <w:color w:val="auto"/>
          <w:lang w:bidi="ar-SA"/>
        </w:rPr>
        <w:t>Претензии по скрытым дефектам могут быть заявлены Заказчиком в течение всего срока годности (срока полезного использования) Товара.</w:t>
      </w:r>
      <w:r w:rsidRPr="00DA40B4">
        <w:rPr>
          <w:rFonts w:ascii="Times New Roman" w:eastAsia="Calibri" w:hAnsi="Times New Roman" w:cs="Times New Roman"/>
          <w:color w:val="auto"/>
          <w:lang w:eastAsia="en-US" w:bidi="ar-SA"/>
        </w:rPr>
        <w:t xml:space="preserve">         </w:t>
      </w:r>
    </w:p>
    <w:p w14:paraId="480696A2" w14:textId="62CE187D" w:rsidR="00697D28" w:rsidRDefault="00144F39" w:rsidP="003A45AE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A40B4">
        <w:rPr>
          <w:rFonts w:ascii="Times New Roman" w:eastAsia="Calibri" w:hAnsi="Times New Roman" w:cs="Times New Roman"/>
          <w:color w:val="auto"/>
          <w:lang w:eastAsia="en-US" w:bidi="ar-SA"/>
        </w:rPr>
        <w:t>5.</w:t>
      </w:r>
      <w:r w:rsidR="003A45AE" w:rsidRPr="00DA40B4">
        <w:rPr>
          <w:rFonts w:ascii="Times New Roman" w:eastAsia="Calibri" w:hAnsi="Times New Roman" w:cs="Times New Roman"/>
          <w:color w:val="auto"/>
          <w:lang w:eastAsia="en-US" w:bidi="ar-SA"/>
        </w:rPr>
        <w:t>11</w:t>
      </w:r>
      <w:r w:rsidRPr="00DA40B4">
        <w:rPr>
          <w:rFonts w:ascii="Times New Roman" w:eastAsia="Calibri" w:hAnsi="Times New Roman" w:cs="Times New Roman"/>
          <w:color w:val="auto"/>
          <w:lang w:eastAsia="en-US" w:bidi="ar-SA"/>
        </w:rPr>
        <w:t>.</w:t>
      </w:r>
      <w:r w:rsidR="00697D28" w:rsidRPr="00DA40B4">
        <w:rPr>
          <w:rFonts w:ascii="Times New Roman" w:eastAsia="Calibri" w:hAnsi="Times New Roman" w:cs="Times New Roman"/>
          <w:color w:val="auto"/>
          <w:lang w:eastAsia="en-US" w:bidi="ar-SA"/>
        </w:rPr>
        <w:t xml:space="preserve"> </w:t>
      </w:r>
      <w:r w:rsidR="003A45AE" w:rsidRPr="00DA40B4">
        <w:rPr>
          <w:rFonts w:ascii="Times New Roman" w:eastAsia="Calibri" w:hAnsi="Times New Roman" w:cs="Times New Roman"/>
          <w:color w:val="auto"/>
          <w:lang w:eastAsia="en-US" w:bidi="ar-SA"/>
        </w:rPr>
        <w:t xml:space="preserve">Право собственности и риск случайной гибели или порчи Товара переходит от Поставщика к Заказчику с момента приемки Товара Заказчиком и подписания </w:t>
      </w:r>
      <w:r w:rsidR="00DA40B4" w:rsidRPr="00DA40B4">
        <w:rPr>
          <w:rFonts w:ascii="Times New Roman" w:eastAsia="Calibri" w:hAnsi="Times New Roman" w:cs="Times New Roman"/>
          <w:color w:val="auto"/>
          <w:lang w:eastAsia="en-US" w:bidi="ar-SA"/>
        </w:rPr>
        <w:t xml:space="preserve">Сторонами </w:t>
      </w:r>
      <w:r w:rsidR="006224A9" w:rsidRPr="00DA40B4">
        <w:rPr>
          <w:rFonts w:ascii="Times New Roman" w:eastAsia="Calibri" w:hAnsi="Times New Roman" w:cs="Times New Roman"/>
          <w:color w:val="auto"/>
          <w:lang w:eastAsia="en-US" w:bidi="ar-SA"/>
        </w:rPr>
        <w:t>документов, указанных в пункте 5.8</w:t>
      </w:r>
      <w:r w:rsidR="003A45AE" w:rsidRPr="00DA40B4">
        <w:rPr>
          <w:rFonts w:ascii="Times New Roman" w:eastAsia="Calibri" w:hAnsi="Times New Roman" w:cs="Times New Roman"/>
          <w:color w:val="auto"/>
          <w:lang w:eastAsia="en-US" w:bidi="ar-SA"/>
        </w:rPr>
        <w:t xml:space="preserve">   </w:t>
      </w:r>
      <w:r w:rsidR="00D275C6">
        <w:rPr>
          <w:rFonts w:ascii="Times New Roman" w:eastAsia="Calibri" w:hAnsi="Times New Roman" w:cs="Times New Roman"/>
          <w:color w:val="auto"/>
          <w:lang w:eastAsia="en-US" w:bidi="ar-SA"/>
        </w:rPr>
        <w:t>Договор</w:t>
      </w:r>
      <w:r w:rsidR="003A45AE" w:rsidRPr="00DA40B4">
        <w:rPr>
          <w:rFonts w:ascii="Times New Roman" w:eastAsia="Calibri" w:hAnsi="Times New Roman" w:cs="Times New Roman"/>
          <w:color w:val="auto"/>
          <w:lang w:eastAsia="en-US" w:bidi="ar-SA"/>
        </w:rPr>
        <w:t>а.</w:t>
      </w:r>
    </w:p>
    <w:p w14:paraId="3FCDB120" w14:textId="77777777" w:rsidR="00DA40B4" w:rsidRDefault="00DA40B4" w:rsidP="00E3304C">
      <w:pPr>
        <w:tabs>
          <w:tab w:val="left" w:pos="180"/>
        </w:tabs>
        <w:jc w:val="center"/>
        <w:rPr>
          <w:rFonts w:ascii="Times New Roman" w:eastAsia="Times New Roman" w:hAnsi="Times New Roman" w:cs="Times New Roman"/>
          <w:b/>
          <w:caps/>
          <w:color w:val="auto"/>
          <w:lang w:bidi="ar-SA"/>
        </w:rPr>
      </w:pPr>
    </w:p>
    <w:p w14:paraId="5110DE28" w14:textId="77777777" w:rsidR="00D524ED" w:rsidRPr="00E3304C" w:rsidRDefault="00E3304C" w:rsidP="00E3304C">
      <w:pPr>
        <w:tabs>
          <w:tab w:val="left" w:pos="180"/>
        </w:tabs>
        <w:jc w:val="center"/>
        <w:rPr>
          <w:rFonts w:ascii="Times New Roman" w:eastAsia="Times New Roman" w:hAnsi="Times New Roman" w:cs="Times New Roman"/>
          <w:b/>
          <w:caps/>
          <w:color w:val="auto"/>
          <w:lang w:bidi="ar-SA"/>
        </w:rPr>
      </w:pPr>
      <w:r w:rsidRPr="00E3304C">
        <w:rPr>
          <w:rFonts w:ascii="Times New Roman" w:eastAsia="Times New Roman" w:hAnsi="Times New Roman" w:cs="Times New Roman"/>
          <w:b/>
          <w:caps/>
          <w:color w:val="auto"/>
          <w:lang w:bidi="ar-SA"/>
        </w:rPr>
        <w:t>6. Ответственность сторон</w:t>
      </w:r>
    </w:p>
    <w:p w14:paraId="0F2793F4" w14:textId="77777777" w:rsidR="00D524ED" w:rsidRDefault="00D524ED" w:rsidP="00B83CA5">
      <w:pPr>
        <w:tabs>
          <w:tab w:val="left" w:pos="180"/>
        </w:tabs>
        <w:jc w:val="center"/>
        <w:rPr>
          <w:b/>
        </w:rPr>
      </w:pPr>
    </w:p>
    <w:p w14:paraId="7C63AEEF" w14:textId="2EDDACF3" w:rsidR="001B4457" w:rsidRPr="003773E0" w:rsidRDefault="001B4457" w:rsidP="003773E0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Pr="001B4457">
        <w:rPr>
          <w:rFonts w:ascii="Times New Roman" w:hAnsi="Times New Roman" w:cs="Times New Roman"/>
        </w:rPr>
        <w:t xml:space="preserve">.1. За неисполнение или ненадлежащее исполнение своих обязательств, установленных </w:t>
      </w:r>
      <w:r w:rsidR="00D275C6">
        <w:rPr>
          <w:rFonts w:ascii="Times New Roman" w:hAnsi="Times New Roman" w:cs="Times New Roman"/>
        </w:rPr>
        <w:t>Договор</w:t>
      </w:r>
      <w:r w:rsidRPr="001B4457">
        <w:rPr>
          <w:rFonts w:ascii="Times New Roman" w:hAnsi="Times New Roman" w:cs="Times New Roman"/>
        </w:rPr>
        <w:t xml:space="preserve">ом, Стороны несут ответственность в соответствии с </w:t>
      </w:r>
      <w:r w:rsidRPr="003773E0">
        <w:rPr>
          <w:rFonts w:ascii="Times New Roman" w:hAnsi="Times New Roman" w:cs="Times New Roman"/>
        </w:rPr>
        <w:t xml:space="preserve">законодательством Российской Федерации и </w:t>
      </w:r>
      <w:r w:rsidR="00D275C6" w:rsidRPr="003773E0">
        <w:rPr>
          <w:rFonts w:ascii="Times New Roman" w:hAnsi="Times New Roman" w:cs="Times New Roman"/>
        </w:rPr>
        <w:t>Договор</w:t>
      </w:r>
      <w:r w:rsidRPr="003773E0">
        <w:rPr>
          <w:rFonts w:ascii="Times New Roman" w:hAnsi="Times New Roman" w:cs="Times New Roman"/>
        </w:rPr>
        <w:t xml:space="preserve">ом. </w:t>
      </w:r>
    </w:p>
    <w:p w14:paraId="04312120" w14:textId="7BBDC087" w:rsidR="00D12C6B" w:rsidRPr="003773E0" w:rsidRDefault="00D12C6B" w:rsidP="003773E0">
      <w:pPr>
        <w:pStyle w:val="aff0"/>
        <w:spacing w:before="0" w:after="0" w:line="288" w:lineRule="atLeast"/>
        <w:ind w:firstLine="708"/>
        <w:jc w:val="both"/>
        <w:rPr>
          <w:lang w:eastAsia="ru-RU"/>
        </w:rPr>
      </w:pPr>
      <w:r w:rsidRPr="003773E0">
        <w:t xml:space="preserve">6.2. </w:t>
      </w:r>
      <w:r w:rsidRPr="003773E0">
        <w:rPr>
          <w:lang w:eastAsia="ru-RU"/>
        </w:rPr>
        <w:t>За нарушение сроков оплаты, предусмотренных п. 3.5 Договора Поставщик вправе требовать с Покупателя уплаты неустойки (пеней) в размере 0,15 процентов от неуплаченной суммы за каждый день просрочки.</w:t>
      </w:r>
    </w:p>
    <w:p w14:paraId="4F0109CB" w14:textId="3F32325C" w:rsidR="00D12C6B" w:rsidRPr="003773E0" w:rsidRDefault="00D12C6B" w:rsidP="003773E0">
      <w:pPr>
        <w:ind w:firstLine="708"/>
        <w:jc w:val="both"/>
        <w:rPr>
          <w:rFonts w:ascii="Times New Roman" w:hAnsi="Times New Roman" w:cs="Times New Roman"/>
          <w:strike/>
        </w:rPr>
      </w:pPr>
      <w:r w:rsidRPr="003773E0">
        <w:rPr>
          <w:rFonts w:ascii="Times New Roman" w:hAnsi="Times New Roman" w:cs="Times New Roman"/>
        </w:rPr>
        <w:t>6.3 За нарушение сроков поставки Товара (п. 4.</w:t>
      </w:r>
      <w:r w:rsidR="009F0293">
        <w:rPr>
          <w:rFonts w:ascii="Times New Roman" w:hAnsi="Times New Roman" w:cs="Times New Roman"/>
        </w:rPr>
        <w:t>2</w:t>
      </w:r>
      <w:r w:rsidRPr="003773E0">
        <w:rPr>
          <w:rFonts w:ascii="Times New Roman" w:hAnsi="Times New Roman" w:cs="Times New Roman"/>
        </w:rPr>
        <w:t xml:space="preserve"> Договора) Покупатель вправе требовать с Поставщика уплаты неустойки (пени) в размере 0,15 процентов от стоимости не поставленного в срок Товара за каждый день просрочки.</w:t>
      </w:r>
    </w:p>
    <w:p w14:paraId="69712ED9" w14:textId="71F6E68F" w:rsidR="001B4457" w:rsidRPr="003773E0" w:rsidRDefault="001B4457" w:rsidP="003773E0">
      <w:pPr>
        <w:ind w:firstLine="708"/>
        <w:jc w:val="both"/>
        <w:rPr>
          <w:rFonts w:ascii="Times New Roman" w:hAnsi="Times New Roman" w:cs="Times New Roman"/>
          <w:color w:val="auto"/>
        </w:rPr>
      </w:pPr>
      <w:r w:rsidRPr="003773E0">
        <w:rPr>
          <w:rFonts w:ascii="Times New Roman" w:hAnsi="Times New Roman" w:cs="Times New Roman"/>
        </w:rPr>
        <w:t xml:space="preserve">6.4. Общая сумма начисленной неустойки (штрафов, пеней) за неисполнение или ненадлежащее исполнение Поставщиком обязательств, предусмотренных </w:t>
      </w:r>
      <w:r w:rsidR="00D275C6" w:rsidRPr="003773E0">
        <w:rPr>
          <w:rFonts w:ascii="Times New Roman" w:hAnsi="Times New Roman" w:cs="Times New Roman"/>
        </w:rPr>
        <w:t>Договор</w:t>
      </w:r>
      <w:r w:rsidRPr="003773E0">
        <w:rPr>
          <w:rFonts w:ascii="Times New Roman" w:hAnsi="Times New Roman" w:cs="Times New Roman"/>
        </w:rPr>
        <w:t xml:space="preserve">ом, </w:t>
      </w:r>
      <w:r w:rsidRPr="003773E0">
        <w:rPr>
          <w:rFonts w:ascii="Times New Roman" w:hAnsi="Times New Roman" w:cs="Times New Roman"/>
        </w:rPr>
        <w:br/>
        <w:t xml:space="preserve">не может превышать цену </w:t>
      </w:r>
      <w:r w:rsidR="00D275C6" w:rsidRPr="003773E0">
        <w:rPr>
          <w:rFonts w:ascii="Times New Roman" w:hAnsi="Times New Roman" w:cs="Times New Roman"/>
        </w:rPr>
        <w:t>Договор</w:t>
      </w:r>
      <w:r w:rsidRPr="003773E0">
        <w:rPr>
          <w:rFonts w:ascii="Times New Roman" w:hAnsi="Times New Roman" w:cs="Times New Roman"/>
        </w:rPr>
        <w:t>а.</w:t>
      </w:r>
    </w:p>
    <w:p w14:paraId="361F3A23" w14:textId="587C9BFA" w:rsidR="001B4457" w:rsidRPr="001B4457" w:rsidRDefault="001B4457" w:rsidP="003773E0">
      <w:pPr>
        <w:ind w:firstLine="708"/>
        <w:jc w:val="both"/>
        <w:rPr>
          <w:rFonts w:ascii="Times New Roman" w:hAnsi="Times New Roman" w:cs="Times New Roman"/>
        </w:rPr>
      </w:pPr>
      <w:r w:rsidRPr="001B4457">
        <w:rPr>
          <w:rFonts w:ascii="Times New Roman" w:hAnsi="Times New Roman" w:cs="Times New Roman"/>
        </w:rPr>
        <w:t xml:space="preserve">Общая сумма начисленной неустойки (штрафов, пеней) за ненадлежащее исполнение Заказчиком обязательств, предусмотренных </w:t>
      </w:r>
      <w:r w:rsidR="00D275C6">
        <w:rPr>
          <w:rFonts w:ascii="Times New Roman" w:hAnsi="Times New Roman" w:cs="Times New Roman"/>
        </w:rPr>
        <w:t>Договор</w:t>
      </w:r>
      <w:r w:rsidRPr="001B4457">
        <w:rPr>
          <w:rFonts w:ascii="Times New Roman" w:hAnsi="Times New Roman" w:cs="Times New Roman"/>
        </w:rPr>
        <w:t xml:space="preserve">ом, не может превышать цену </w:t>
      </w:r>
      <w:r w:rsidR="00D275C6">
        <w:rPr>
          <w:rFonts w:ascii="Times New Roman" w:hAnsi="Times New Roman" w:cs="Times New Roman"/>
        </w:rPr>
        <w:t>Договор</w:t>
      </w:r>
      <w:r w:rsidRPr="001B4457">
        <w:rPr>
          <w:rFonts w:ascii="Times New Roman" w:hAnsi="Times New Roman" w:cs="Times New Roman"/>
        </w:rPr>
        <w:t>а.</w:t>
      </w:r>
    </w:p>
    <w:p w14:paraId="67061B7E" w14:textId="723FA4CF" w:rsidR="001B4457" w:rsidRPr="001B4457" w:rsidRDefault="001B4457" w:rsidP="003773E0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Pr="001B4457">
        <w:rPr>
          <w:rFonts w:ascii="Times New Roman" w:hAnsi="Times New Roman" w:cs="Times New Roman"/>
        </w:rPr>
        <w:t xml:space="preserve">.5. В случае неисполнения или ненадлежащего исполнения Поставщиком обязательств, предусмотренных </w:t>
      </w:r>
      <w:r w:rsidR="00D275C6">
        <w:rPr>
          <w:rFonts w:ascii="Times New Roman" w:hAnsi="Times New Roman" w:cs="Times New Roman"/>
        </w:rPr>
        <w:t>Договор</w:t>
      </w:r>
      <w:r w:rsidRPr="001B4457">
        <w:rPr>
          <w:rFonts w:ascii="Times New Roman" w:hAnsi="Times New Roman" w:cs="Times New Roman"/>
        </w:rPr>
        <w:t xml:space="preserve">ом, Заказчик вправе произвести оплату по </w:t>
      </w:r>
      <w:r w:rsidR="00D275C6">
        <w:rPr>
          <w:rFonts w:ascii="Times New Roman" w:hAnsi="Times New Roman" w:cs="Times New Roman"/>
        </w:rPr>
        <w:t>Договор</w:t>
      </w:r>
      <w:r w:rsidRPr="001B4457">
        <w:rPr>
          <w:rFonts w:ascii="Times New Roman" w:hAnsi="Times New Roman" w:cs="Times New Roman"/>
        </w:rPr>
        <w:t>у за вычетом соответствующего размера неустойки</w:t>
      </w:r>
      <w:r w:rsidR="003773E0">
        <w:rPr>
          <w:rFonts w:ascii="Times New Roman" w:hAnsi="Times New Roman" w:cs="Times New Roman"/>
        </w:rPr>
        <w:t xml:space="preserve">. </w:t>
      </w:r>
      <w:r w:rsidRPr="001B4457">
        <w:rPr>
          <w:rFonts w:ascii="Times New Roman" w:hAnsi="Times New Roman" w:cs="Times New Roman"/>
        </w:rPr>
        <w:t xml:space="preserve">Уплата Стороной неустойки не освобождает ее от исполнения обязательств по </w:t>
      </w:r>
      <w:r w:rsidR="00D275C6">
        <w:rPr>
          <w:rFonts w:ascii="Times New Roman" w:hAnsi="Times New Roman" w:cs="Times New Roman"/>
        </w:rPr>
        <w:t>Договор</w:t>
      </w:r>
      <w:r w:rsidRPr="001B4457">
        <w:rPr>
          <w:rFonts w:ascii="Times New Roman" w:hAnsi="Times New Roman" w:cs="Times New Roman"/>
        </w:rPr>
        <w:t>у.</w:t>
      </w:r>
    </w:p>
    <w:p w14:paraId="70599540" w14:textId="0798A551" w:rsidR="001B4457" w:rsidRDefault="001B4457" w:rsidP="003773E0">
      <w:pPr>
        <w:ind w:firstLine="708"/>
        <w:jc w:val="both"/>
      </w:pPr>
      <w:r>
        <w:rPr>
          <w:rFonts w:ascii="Times New Roman" w:hAnsi="Times New Roman" w:cs="Times New Roman"/>
        </w:rPr>
        <w:t>6</w:t>
      </w:r>
      <w:r w:rsidRPr="001B4457">
        <w:rPr>
          <w:rFonts w:ascii="Times New Roman" w:hAnsi="Times New Roman" w:cs="Times New Roman"/>
        </w:rPr>
        <w:t xml:space="preserve">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</w:t>
      </w:r>
      <w:r w:rsidR="00D275C6">
        <w:rPr>
          <w:rFonts w:ascii="Times New Roman" w:hAnsi="Times New Roman" w:cs="Times New Roman"/>
        </w:rPr>
        <w:t>Договор</w:t>
      </w:r>
      <w:r w:rsidRPr="001B4457">
        <w:rPr>
          <w:rFonts w:ascii="Times New Roman" w:hAnsi="Times New Roman" w:cs="Times New Roman"/>
        </w:rPr>
        <w:t>ом, произошло по вине другой стороны или вследствие обстоятельств непреодолимой силы</w:t>
      </w:r>
      <w:r w:rsidRPr="004F0647">
        <w:t>.</w:t>
      </w:r>
      <w:r>
        <w:t xml:space="preserve"> </w:t>
      </w:r>
    </w:p>
    <w:p w14:paraId="37BFA858" w14:textId="77777777" w:rsidR="00E3304C" w:rsidRDefault="00E3304C" w:rsidP="00D524ED">
      <w:pPr>
        <w:tabs>
          <w:tab w:val="left" w:pos="180"/>
        </w:tabs>
        <w:jc w:val="center"/>
        <w:rPr>
          <w:b/>
        </w:rPr>
      </w:pPr>
    </w:p>
    <w:p w14:paraId="4EAA079E" w14:textId="77777777" w:rsidR="00672C8C" w:rsidRDefault="00672C8C" w:rsidP="00672C8C">
      <w:pPr>
        <w:autoSpaceDE w:val="0"/>
        <w:autoSpaceDN w:val="0"/>
        <w:adjustRightInd w:val="0"/>
        <w:spacing w:line="276" w:lineRule="auto"/>
        <w:ind w:firstLine="708"/>
        <w:jc w:val="center"/>
        <w:rPr>
          <w:rFonts w:ascii="Times New Roman" w:eastAsia="Times New Roman" w:hAnsi="Times New Roman" w:cs="Times New Roman"/>
          <w:b/>
          <w:caps/>
          <w:color w:val="auto"/>
          <w:lang w:bidi="ar-SA"/>
        </w:rPr>
      </w:pPr>
      <w:r w:rsidRPr="00672C8C">
        <w:rPr>
          <w:rFonts w:ascii="Times New Roman" w:eastAsia="Times New Roman" w:hAnsi="Times New Roman" w:cs="Times New Roman"/>
          <w:b/>
          <w:caps/>
          <w:color w:val="auto"/>
          <w:lang w:bidi="ar-SA"/>
        </w:rPr>
        <w:t>7.  Гарантийный срок товара, объем предоставления гарантий качества, гарантийно</w:t>
      </w:r>
      <w:r>
        <w:rPr>
          <w:rFonts w:ascii="Times New Roman" w:eastAsia="Times New Roman" w:hAnsi="Times New Roman" w:cs="Times New Roman"/>
          <w:b/>
          <w:caps/>
          <w:color w:val="auto"/>
          <w:lang w:bidi="ar-SA"/>
        </w:rPr>
        <w:t>е обслуживание товара</w:t>
      </w:r>
      <w:r w:rsidRPr="00672C8C">
        <w:rPr>
          <w:rFonts w:ascii="Times New Roman" w:eastAsia="Times New Roman" w:hAnsi="Times New Roman" w:cs="Times New Roman"/>
          <w:b/>
          <w:caps/>
          <w:color w:val="auto"/>
          <w:lang w:bidi="ar-SA"/>
        </w:rPr>
        <w:t xml:space="preserve">. </w:t>
      </w:r>
    </w:p>
    <w:p w14:paraId="6BF31575" w14:textId="77777777" w:rsidR="00672C8C" w:rsidRPr="00672C8C" w:rsidRDefault="00672C8C" w:rsidP="00672C8C">
      <w:pPr>
        <w:autoSpaceDE w:val="0"/>
        <w:autoSpaceDN w:val="0"/>
        <w:adjustRightInd w:val="0"/>
        <w:spacing w:line="276" w:lineRule="auto"/>
        <w:ind w:firstLine="708"/>
        <w:jc w:val="center"/>
        <w:rPr>
          <w:rFonts w:ascii="Times New Roman" w:eastAsia="Times New Roman" w:hAnsi="Times New Roman" w:cs="Times New Roman"/>
          <w:b/>
          <w:caps/>
          <w:color w:val="auto"/>
          <w:lang w:bidi="ar-SA"/>
        </w:rPr>
      </w:pPr>
      <w:r w:rsidRPr="00672C8C">
        <w:rPr>
          <w:rFonts w:ascii="Times New Roman" w:eastAsia="Times New Roman" w:hAnsi="Times New Roman" w:cs="Times New Roman"/>
          <w:b/>
          <w:caps/>
          <w:color w:val="auto"/>
          <w:lang w:bidi="ar-SA"/>
        </w:rPr>
        <w:t>Порядок и сроки предоставления обеспечении гарантийных обязательств</w:t>
      </w:r>
    </w:p>
    <w:p w14:paraId="678B1A45" w14:textId="77777777" w:rsidR="00E3304C" w:rsidRDefault="00E3304C" w:rsidP="00D524ED">
      <w:pPr>
        <w:tabs>
          <w:tab w:val="left" w:pos="180"/>
        </w:tabs>
        <w:jc w:val="center"/>
        <w:rPr>
          <w:b/>
        </w:rPr>
      </w:pPr>
    </w:p>
    <w:p w14:paraId="5E7BB124" w14:textId="05D3AD71" w:rsidR="00672C8C" w:rsidRPr="00672C8C" w:rsidRDefault="00672C8C" w:rsidP="00672C8C">
      <w:pPr>
        <w:widowControl/>
        <w:autoSpaceDE w:val="0"/>
        <w:autoSpaceDN w:val="0"/>
        <w:adjustRightInd w:val="0"/>
        <w:spacing w:line="280" w:lineRule="exact"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7</w:t>
      </w:r>
      <w:r w:rsidRPr="00672C8C">
        <w:rPr>
          <w:rFonts w:ascii="Times New Roman" w:eastAsia="Times New Roman" w:hAnsi="Times New Roman" w:cs="Times New Roman"/>
          <w:color w:val="auto"/>
          <w:lang w:bidi="ar-SA"/>
        </w:rPr>
        <w:t xml:space="preserve">.1. Гарантийный срок на поставляемый Товар должен быть </w:t>
      </w:r>
      <w:r w:rsidRPr="003164A7">
        <w:rPr>
          <w:rFonts w:ascii="Times New Roman" w:eastAsia="Times New Roman" w:hAnsi="Times New Roman" w:cs="Times New Roman"/>
          <w:color w:val="2E74B5" w:themeColor="accent1" w:themeShade="BF"/>
          <w:lang w:bidi="ar-SA"/>
        </w:rPr>
        <w:t xml:space="preserve">не </w:t>
      </w:r>
      <w:r w:rsidR="00726B28" w:rsidRPr="003164A7">
        <w:rPr>
          <w:rFonts w:ascii="Times New Roman" w:eastAsia="Times New Roman" w:hAnsi="Times New Roman" w:cs="Times New Roman"/>
          <w:color w:val="2E74B5" w:themeColor="accent1" w:themeShade="BF"/>
          <w:lang w:bidi="ar-SA"/>
        </w:rPr>
        <w:t xml:space="preserve">менее </w:t>
      </w:r>
      <w:r w:rsidR="00B16A15">
        <w:rPr>
          <w:rFonts w:ascii="Times New Roman" w:eastAsia="Times New Roman" w:hAnsi="Times New Roman" w:cs="Times New Roman"/>
          <w:color w:val="2E74B5" w:themeColor="accent1" w:themeShade="BF"/>
          <w:lang w:bidi="ar-SA"/>
        </w:rPr>
        <w:t>12</w:t>
      </w:r>
      <w:r w:rsidRPr="003164A7">
        <w:rPr>
          <w:rFonts w:ascii="Times New Roman" w:eastAsia="Times New Roman" w:hAnsi="Times New Roman" w:cs="Times New Roman"/>
          <w:color w:val="2E74B5" w:themeColor="accent1" w:themeShade="BF"/>
          <w:lang w:bidi="ar-SA"/>
        </w:rPr>
        <w:t xml:space="preserve"> (</w:t>
      </w:r>
      <w:r w:rsidR="00B16A15">
        <w:rPr>
          <w:rFonts w:ascii="Times New Roman" w:eastAsia="Times New Roman" w:hAnsi="Times New Roman" w:cs="Times New Roman"/>
          <w:color w:val="2E74B5" w:themeColor="accent1" w:themeShade="BF"/>
          <w:lang w:bidi="ar-SA"/>
        </w:rPr>
        <w:t>двенадцати</w:t>
      </w:r>
      <w:r w:rsidRPr="003164A7">
        <w:rPr>
          <w:rFonts w:ascii="Times New Roman" w:eastAsia="Times New Roman" w:hAnsi="Times New Roman" w:cs="Times New Roman"/>
          <w:color w:val="2E74B5" w:themeColor="accent1" w:themeShade="BF"/>
          <w:lang w:bidi="ar-SA"/>
        </w:rPr>
        <w:t>) месяц</w:t>
      </w:r>
      <w:r w:rsidR="003164A7" w:rsidRPr="003164A7">
        <w:rPr>
          <w:rFonts w:ascii="Times New Roman" w:eastAsia="Times New Roman" w:hAnsi="Times New Roman" w:cs="Times New Roman"/>
          <w:color w:val="2E74B5" w:themeColor="accent1" w:themeShade="BF"/>
          <w:lang w:bidi="ar-SA"/>
        </w:rPr>
        <w:t>ев</w:t>
      </w:r>
      <w:r w:rsidRPr="003164A7">
        <w:rPr>
          <w:rFonts w:ascii="Times New Roman" w:eastAsia="Times New Roman" w:hAnsi="Times New Roman" w:cs="Times New Roman"/>
          <w:color w:val="2E74B5" w:themeColor="accent1" w:themeShade="BF"/>
          <w:lang w:bidi="ar-SA"/>
        </w:rPr>
        <w:t xml:space="preserve"> </w:t>
      </w:r>
      <w:r w:rsidRPr="00A542EC">
        <w:rPr>
          <w:rFonts w:ascii="Times New Roman" w:eastAsia="Times New Roman" w:hAnsi="Times New Roman" w:cs="Times New Roman"/>
          <w:color w:val="auto"/>
          <w:lang w:bidi="ar-SA"/>
        </w:rPr>
        <w:t>с даты поставки Товара, но не менее гарантии производителя товара. Гарантия качества на поставляемый Товар предоставляется в соответствии с техническими документами на данный вид Товара.</w:t>
      </w:r>
    </w:p>
    <w:p w14:paraId="4A479762" w14:textId="77777777" w:rsidR="00672C8C" w:rsidRPr="00672C8C" w:rsidRDefault="00672C8C" w:rsidP="00672C8C">
      <w:pPr>
        <w:widowControl/>
        <w:autoSpaceDE w:val="0"/>
        <w:autoSpaceDN w:val="0"/>
        <w:adjustRightInd w:val="0"/>
        <w:spacing w:line="280" w:lineRule="exact"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672C8C">
        <w:rPr>
          <w:rFonts w:ascii="Times New Roman" w:eastAsia="Times New Roman" w:hAnsi="Times New Roman" w:cs="Times New Roman"/>
          <w:color w:val="auto"/>
          <w:lang w:bidi="ar-SA"/>
        </w:rPr>
        <w:lastRenderedPageBreak/>
        <w:t>Наличие гарантии качества удостоверяется выдачей Поставщиком гарантийного талона (сертификата) или проставлением соответствующей записи на маркировочном ярлыке поставленного Товара.</w:t>
      </w:r>
    </w:p>
    <w:p w14:paraId="37875442" w14:textId="77777777" w:rsidR="00672C8C" w:rsidRPr="00672C8C" w:rsidRDefault="00672C8C" w:rsidP="00672C8C">
      <w:pPr>
        <w:widowControl/>
        <w:autoSpaceDE w:val="0"/>
        <w:autoSpaceDN w:val="0"/>
        <w:adjustRightInd w:val="0"/>
        <w:spacing w:line="280" w:lineRule="exact"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7</w:t>
      </w:r>
      <w:r w:rsidRPr="00672C8C">
        <w:rPr>
          <w:rFonts w:ascii="Times New Roman" w:eastAsia="Times New Roman" w:hAnsi="Times New Roman" w:cs="Times New Roman"/>
          <w:color w:val="auto"/>
          <w:lang w:bidi="ar-SA"/>
        </w:rPr>
        <w:t>.2. Организация гарантийного обслуживания поставленных Товаров в течение гарантийного срока осуществляется на следующих условиях:</w:t>
      </w:r>
    </w:p>
    <w:p w14:paraId="5DB830A8" w14:textId="52F11D44" w:rsidR="00672C8C" w:rsidRPr="00672C8C" w:rsidRDefault="00672C8C" w:rsidP="00672C8C">
      <w:pPr>
        <w:widowControl/>
        <w:autoSpaceDE w:val="0"/>
        <w:autoSpaceDN w:val="0"/>
        <w:adjustRightInd w:val="0"/>
        <w:spacing w:line="280" w:lineRule="exact"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7</w:t>
      </w:r>
      <w:r w:rsidRPr="00672C8C">
        <w:rPr>
          <w:rFonts w:ascii="Times New Roman" w:eastAsia="Times New Roman" w:hAnsi="Times New Roman" w:cs="Times New Roman"/>
          <w:color w:val="auto"/>
          <w:lang w:bidi="ar-SA"/>
        </w:rPr>
        <w:t xml:space="preserve">.2.1. </w:t>
      </w:r>
      <w:r w:rsidR="001D3DF5" w:rsidRPr="00672C8C">
        <w:rPr>
          <w:rFonts w:ascii="Times New Roman" w:eastAsia="Times New Roman" w:hAnsi="Times New Roman" w:cs="Times New Roman"/>
          <w:color w:val="auto"/>
          <w:lang w:bidi="ar-SA"/>
        </w:rPr>
        <w:t>По требованию Заказчика Поставщик обязан организовать и осуществлять за свой счет (или за счет средств производителя данного Товара) предоставление и доставку Заказчику аналогичного Товара в течение всего срока гарантийного ремонта.</w:t>
      </w:r>
    </w:p>
    <w:p w14:paraId="5115647F" w14:textId="45E38831" w:rsidR="001D3DF5" w:rsidRPr="00672C8C" w:rsidRDefault="00672C8C" w:rsidP="001D3DF5">
      <w:pPr>
        <w:autoSpaceDE w:val="0"/>
        <w:autoSpaceDN w:val="0"/>
        <w:adjustRightInd w:val="0"/>
        <w:spacing w:line="280" w:lineRule="exact"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7</w:t>
      </w:r>
      <w:r w:rsidRPr="00672C8C">
        <w:rPr>
          <w:rFonts w:ascii="Times New Roman" w:eastAsia="Times New Roman" w:hAnsi="Times New Roman" w:cs="Times New Roman"/>
          <w:color w:val="auto"/>
          <w:lang w:bidi="ar-SA"/>
        </w:rPr>
        <w:t>.2.2.</w:t>
      </w:r>
      <w:r w:rsidR="001D3DF5" w:rsidRPr="00672C8C">
        <w:rPr>
          <w:rFonts w:ascii="Times New Roman" w:eastAsia="Times New Roman" w:hAnsi="Times New Roman" w:cs="Times New Roman"/>
          <w:color w:val="auto"/>
          <w:lang w:bidi="ar-SA"/>
        </w:rPr>
        <w:t xml:space="preserve"> По согласованию с Заказчиком, в случае невозможности устранения дефектов Товара, Поставщик должен произвести замену такого Товара в сроки и на условиях, согласованных с Заказчиком</w:t>
      </w:r>
    </w:p>
    <w:p w14:paraId="3CBD4D94" w14:textId="77777777" w:rsidR="001D3DF5" w:rsidRPr="00672C8C" w:rsidRDefault="001D3DF5" w:rsidP="001D3DF5">
      <w:pPr>
        <w:autoSpaceDE w:val="0"/>
        <w:autoSpaceDN w:val="0"/>
        <w:adjustRightInd w:val="0"/>
        <w:spacing w:line="280" w:lineRule="exact"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672C8C">
        <w:rPr>
          <w:rFonts w:ascii="Times New Roman" w:eastAsia="Times New Roman" w:hAnsi="Times New Roman" w:cs="Times New Roman"/>
          <w:color w:val="auto"/>
          <w:lang w:bidi="ar-SA"/>
        </w:rPr>
        <w:t xml:space="preserve"> - на аналогичный Товар;</w:t>
      </w:r>
    </w:p>
    <w:p w14:paraId="455600C1" w14:textId="77777777" w:rsidR="001D3DF5" w:rsidRPr="00672C8C" w:rsidRDefault="001D3DF5" w:rsidP="001D3DF5">
      <w:pPr>
        <w:autoSpaceDE w:val="0"/>
        <w:autoSpaceDN w:val="0"/>
        <w:adjustRightInd w:val="0"/>
        <w:spacing w:line="280" w:lineRule="exact"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672C8C">
        <w:rPr>
          <w:rFonts w:ascii="Times New Roman" w:eastAsia="Times New Roman" w:hAnsi="Times New Roman" w:cs="Times New Roman"/>
          <w:color w:val="auto"/>
          <w:lang w:bidi="ar-SA"/>
        </w:rPr>
        <w:t xml:space="preserve">- на Товар качество, технические и функциональные характеристики (потребительские свойства) которого не ниже по сравнению с таким качеством и такими характеристиками заменяемого Товара, указанными в </w:t>
      </w:r>
      <w:r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Pr="00672C8C">
        <w:rPr>
          <w:rFonts w:ascii="Times New Roman" w:eastAsia="Times New Roman" w:hAnsi="Times New Roman" w:cs="Times New Roman"/>
          <w:color w:val="auto"/>
          <w:lang w:bidi="ar-SA"/>
        </w:rPr>
        <w:t>е;</w:t>
      </w:r>
    </w:p>
    <w:p w14:paraId="7E2F7E36" w14:textId="36165C76" w:rsidR="00672C8C" w:rsidRPr="00672C8C" w:rsidRDefault="001D3DF5" w:rsidP="001D3DF5">
      <w:pPr>
        <w:autoSpaceDE w:val="0"/>
        <w:autoSpaceDN w:val="0"/>
        <w:adjustRightInd w:val="0"/>
        <w:spacing w:line="280" w:lineRule="exact"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672C8C">
        <w:rPr>
          <w:rFonts w:ascii="Times New Roman" w:eastAsia="Times New Roman" w:hAnsi="Times New Roman" w:cs="Times New Roman"/>
          <w:color w:val="auto"/>
          <w:lang w:bidi="ar-SA"/>
        </w:rPr>
        <w:t xml:space="preserve">- на Товар качество, технические и функциональные характеристики (потребительские свойства) которого являются улучшенными по сравнению с качеством и характеристиками Товара, указанными в </w:t>
      </w:r>
      <w:r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Pr="00672C8C">
        <w:rPr>
          <w:rFonts w:ascii="Times New Roman" w:eastAsia="Times New Roman" w:hAnsi="Times New Roman" w:cs="Times New Roman"/>
          <w:color w:val="auto"/>
          <w:lang w:bidi="ar-SA"/>
        </w:rPr>
        <w:t>е.</w:t>
      </w:r>
    </w:p>
    <w:p w14:paraId="7F09CE02" w14:textId="425F0ACE" w:rsidR="00672C8C" w:rsidRPr="00672C8C" w:rsidRDefault="00672C8C" w:rsidP="00672C8C">
      <w:pPr>
        <w:autoSpaceDE w:val="0"/>
        <w:autoSpaceDN w:val="0"/>
        <w:adjustRightInd w:val="0"/>
        <w:spacing w:line="280" w:lineRule="exact"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7</w:t>
      </w:r>
      <w:r w:rsidRPr="00672C8C">
        <w:rPr>
          <w:rFonts w:ascii="Times New Roman" w:eastAsia="Times New Roman" w:hAnsi="Times New Roman" w:cs="Times New Roman"/>
          <w:color w:val="auto"/>
          <w:lang w:bidi="ar-SA"/>
        </w:rPr>
        <w:t>.2.3</w:t>
      </w:r>
      <w:r w:rsidR="001D3DF5" w:rsidRPr="00672C8C">
        <w:rPr>
          <w:rFonts w:ascii="Times New Roman" w:eastAsia="Times New Roman" w:hAnsi="Times New Roman" w:cs="Times New Roman"/>
          <w:color w:val="auto"/>
          <w:lang w:bidi="ar-SA"/>
        </w:rPr>
        <w:t>. Гарантийный срок на вновь поставленный (заменённый) Товар назначается с даты замены некачественного Товара.</w:t>
      </w:r>
    </w:p>
    <w:p w14:paraId="1C3A1E83" w14:textId="77777777" w:rsidR="00E3304C" w:rsidRDefault="00E3304C" w:rsidP="00D524ED">
      <w:pPr>
        <w:tabs>
          <w:tab w:val="left" w:pos="180"/>
        </w:tabs>
        <w:jc w:val="center"/>
        <w:rPr>
          <w:b/>
        </w:rPr>
      </w:pPr>
    </w:p>
    <w:p w14:paraId="7CB15031" w14:textId="36B7993F" w:rsidR="005204BC" w:rsidRPr="005204BC" w:rsidRDefault="005204BC" w:rsidP="005204BC">
      <w:pPr>
        <w:autoSpaceDE w:val="0"/>
        <w:autoSpaceDN w:val="0"/>
        <w:adjustRightInd w:val="0"/>
        <w:spacing w:line="276" w:lineRule="auto"/>
        <w:ind w:firstLine="708"/>
        <w:jc w:val="center"/>
        <w:rPr>
          <w:rFonts w:ascii="Times New Roman" w:eastAsia="Times New Roman" w:hAnsi="Times New Roman" w:cs="Times New Roman"/>
          <w:b/>
          <w:caps/>
          <w:color w:val="auto"/>
          <w:lang w:bidi="ar-SA"/>
        </w:rPr>
      </w:pPr>
      <w:r>
        <w:rPr>
          <w:rFonts w:ascii="Times New Roman" w:eastAsia="Times New Roman" w:hAnsi="Times New Roman" w:cs="Times New Roman"/>
          <w:b/>
          <w:caps/>
          <w:color w:val="auto"/>
          <w:lang w:bidi="ar-SA"/>
        </w:rPr>
        <w:t xml:space="preserve">8. </w:t>
      </w:r>
      <w:r w:rsidRPr="005204BC">
        <w:rPr>
          <w:rFonts w:ascii="Times New Roman" w:eastAsia="Times New Roman" w:hAnsi="Times New Roman" w:cs="Times New Roman"/>
          <w:b/>
          <w:caps/>
          <w:color w:val="auto"/>
          <w:lang w:bidi="ar-SA"/>
        </w:rPr>
        <w:t xml:space="preserve">Срок действия </w:t>
      </w:r>
      <w:r w:rsidR="00D275C6">
        <w:rPr>
          <w:rFonts w:ascii="Times New Roman" w:eastAsia="Times New Roman" w:hAnsi="Times New Roman" w:cs="Times New Roman"/>
          <w:b/>
          <w:caps/>
          <w:color w:val="auto"/>
          <w:lang w:bidi="ar-SA"/>
        </w:rPr>
        <w:t>Договор</w:t>
      </w:r>
      <w:r w:rsidRPr="005204BC">
        <w:rPr>
          <w:rFonts w:ascii="Times New Roman" w:eastAsia="Times New Roman" w:hAnsi="Times New Roman" w:cs="Times New Roman"/>
          <w:b/>
          <w:caps/>
          <w:color w:val="auto"/>
          <w:lang w:bidi="ar-SA"/>
        </w:rPr>
        <w:t xml:space="preserve">а, порядок изменения и расторжения </w:t>
      </w:r>
      <w:r w:rsidR="00D275C6">
        <w:rPr>
          <w:rFonts w:ascii="Times New Roman" w:eastAsia="Times New Roman" w:hAnsi="Times New Roman" w:cs="Times New Roman"/>
          <w:b/>
          <w:caps/>
          <w:color w:val="auto"/>
          <w:lang w:bidi="ar-SA"/>
        </w:rPr>
        <w:t>Договор</w:t>
      </w:r>
      <w:r w:rsidRPr="005204BC">
        <w:rPr>
          <w:rFonts w:ascii="Times New Roman" w:eastAsia="Times New Roman" w:hAnsi="Times New Roman" w:cs="Times New Roman"/>
          <w:b/>
          <w:caps/>
          <w:color w:val="auto"/>
          <w:lang w:bidi="ar-SA"/>
        </w:rPr>
        <w:t>а</w:t>
      </w:r>
    </w:p>
    <w:p w14:paraId="395E6861" w14:textId="77777777" w:rsidR="00E3304C" w:rsidRDefault="00E3304C" w:rsidP="00D524ED">
      <w:pPr>
        <w:tabs>
          <w:tab w:val="left" w:pos="180"/>
        </w:tabs>
        <w:jc w:val="center"/>
        <w:rPr>
          <w:b/>
        </w:rPr>
      </w:pPr>
    </w:p>
    <w:p w14:paraId="75D71F63" w14:textId="593CC714" w:rsidR="005204BC" w:rsidRPr="005204BC" w:rsidRDefault="005204BC" w:rsidP="005204BC">
      <w:pPr>
        <w:pStyle w:val="ConsPlusNormal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CA1419">
        <w:rPr>
          <w:rFonts w:ascii="Times New Roman" w:hAnsi="Times New Roman" w:cs="Times New Roman"/>
          <w:sz w:val="24"/>
          <w:szCs w:val="24"/>
        </w:rPr>
        <w:t xml:space="preserve">8.1. Настоящий </w:t>
      </w:r>
      <w:r w:rsidR="00D275C6" w:rsidRPr="00CA1419">
        <w:rPr>
          <w:rFonts w:ascii="Times New Roman" w:hAnsi="Times New Roman" w:cs="Times New Roman"/>
          <w:sz w:val="24"/>
          <w:szCs w:val="24"/>
        </w:rPr>
        <w:t>Договор</w:t>
      </w:r>
      <w:r w:rsidRPr="00CA1419">
        <w:rPr>
          <w:rFonts w:ascii="Times New Roman" w:hAnsi="Times New Roman" w:cs="Times New Roman"/>
          <w:sz w:val="24"/>
          <w:szCs w:val="24"/>
        </w:rPr>
        <w:t xml:space="preserve"> считается заключенным с момента</w:t>
      </w:r>
      <w:r w:rsidR="00B16A15" w:rsidRPr="00CA1419">
        <w:rPr>
          <w:rFonts w:ascii="Times New Roman" w:hAnsi="Times New Roman" w:cs="Times New Roman"/>
          <w:sz w:val="24"/>
          <w:szCs w:val="24"/>
        </w:rPr>
        <w:t xml:space="preserve"> подписания обеими </w:t>
      </w:r>
      <w:r w:rsidR="00D275C6" w:rsidRPr="00CA1419">
        <w:rPr>
          <w:rFonts w:ascii="Times New Roman" w:hAnsi="Times New Roman" w:cs="Times New Roman"/>
          <w:sz w:val="24"/>
          <w:szCs w:val="24"/>
        </w:rPr>
        <w:t>сторонами и</w:t>
      </w:r>
      <w:r w:rsidRPr="00CA1419">
        <w:rPr>
          <w:rFonts w:ascii="Times New Roman" w:hAnsi="Times New Roman" w:cs="Times New Roman"/>
          <w:sz w:val="24"/>
          <w:szCs w:val="24"/>
        </w:rPr>
        <w:t xml:space="preserve"> действует по «31» декабря 202</w:t>
      </w:r>
      <w:r w:rsidR="001C3405">
        <w:rPr>
          <w:rFonts w:ascii="Times New Roman" w:hAnsi="Times New Roman" w:cs="Times New Roman"/>
          <w:sz w:val="24"/>
          <w:szCs w:val="24"/>
        </w:rPr>
        <w:t>5</w:t>
      </w:r>
      <w:r w:rsidRPr="00CA1419">
        <w:rPr>
          <w:rFonts w:ascii="Times New Roman" w:hAnsi="Times New Roman" w:cs="Times New Roman"/>
          <w:sz w:val="24"/>
          <w:szCs w:val="24"/>
        </w:rPr>
        <w:t xml:space="preserve"> года,</w:t>
      </w:r>
      <w:r w:rsidRPr="00CA1419">
        <w:t xml:space="preserve"> </w:t>
      </w:r>
      <w:r w:rsidRPr="00CA1419">
        <w:rPr>
          <w:rFonts w:ascii="Times New Roman" w:hAnsi="Times New Roman" w:cs="Times New Roman"/>
          <w:sz w:val="24"/>
          <w:szCs w:val="24"/>
        </w:rPr>
        <w:t>а в части оплаты – до полного исполнения обязательств.</w:t>
      </w:r>
    </w:p>
    <w:p w14:paraId="2C09931A" w14:textId="734AECF5" w:rsidR="005204BC" w:rsidRPr="00D434EE" w:rsidRDefault="005204BC" w:rsidP="005204BC">
      <w:pPr>
        <w:widowControl/>
        <w:autoSpaceDE w:val="0"/>
        <w:autoSpaceDN w:val="0"/>
        <w:adjustRightInd w:val="0"/>
        <w:ind w:firstLine="36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8</w:t>
      </w:r>
      <w:r w:rsidRPr="005204BC">
        <w:rPr>
          <w:rFonts w:ascii="Times New Roman" w:eastAsia="Times New Roman" w:hAnsi="Times New Roman" w:cs="Times New Roman"/>
          <w:color w:val="auto"/>
          <w:lang w:bidi="ar-SA"/>
        </w:rPr>
        <w:t>.</w:t>
      </w:r>
      <w:r w:rsidR="00B16A15"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Pr="005204BC">
        <w:rPr>
          <w:rFonts w:ascii="Times New Roman" w:eastAsia="Times New Roman" w:hAnsi="Times New Roman" w:cs="Times New Roman"/>
          <w:color w:val="auto"/>
          <w:lang w:bidi="ar-SA"/>
        </w:rPr>
        <w:t xml:space="preserve">. Истечение срока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Pr="005204BC">
        <w:rPr>
          <w:rFonts w:ascii="Times New Roman" w:eastAsia="Times New Roman" w:hAnsi="Times New Roman" w:cs="Times New Roman"/>
          <w:color w:val="auto"/>
          <w:lang w:bidi="ar-SA"/>
        </w:rPr>
        <w:t xml:space="preserve">а не освобождает Стороны от исполнения обязательств, возникших в период действия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Pr="005204BC">
        <w:rPr>
          <w:rFonts w:ascii="Times New Roman" w:eastAsia="Times New Roman" w:hAnsi="Times New Roman" w:cs="Times New Roman"/>
          <w:color w:val="auto"/>
          <w:lang w:bidi="ar-SA"/>
        </w:rPr>
        <w:t>а, а также от ответственности за его нарушение.</w:t>
      </w:r>
    </w:p>
    <w:p w14:paraId="065D1C3F" w14:textId="42DFBDBB" w:rsidR="001613E9" w:rsidRPr="001613E9" w:rsidRDefault="001613E9" w:rsidP="001613E9">
      <w:pPr>
        <w:widowControl/>
        <w:ind w:firstLine="360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>
        <w:rPr>
          <w:rFonts w:ascii="Times New Roman" w:eastAsia="Times New Roman" w:hAnsi="Times New Roman" w:cs="Times New Roman"/>
          <w:bCs/>
          <w:color w:val="auto"/>
          <w:lang w:bidi="ar-SA"/>
        </w:rPr>
        <w:t>8.</w:t>
      </w:r>
      <w:r w:rsidR="00B16A15">
        <w:rPr>
          <w:rFonts w:ascii="Times New Roman" w:eastAsia="Times New Roman" w:hAnsi="Times New Roman" w:cs="Times New Roman"/>
          <w:bCs/>
          <w:color w:val="auto"/>
          <w:lang w:bidi="ar-SA"/>
        </w:rPr>
        <w:t>3</w:t>
      </w:r>
      <w:r w:rsidRPr="001613E9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. Условия </w:t>
      </w:r>
      <w:r w:rsidR="00D275C6">
        <w:rPr>
          <w:rFonts w:ascii="Times New Roman" w:eastAsia="Times New Roman" w:hAnsi="Times New Roman" w:cs="Times New Roman"/>
          <w:bCs/>
          <w:color w:val="auto"/>
          <w:lang w:bidi="ar-SA"/>
        </w:rPr>
        <w:t>Договор</w:t>
      </w:r>
      <w:r w:rsidRPr="001613E9">
        <w:rPr>
          <w:rFonts w:ascii="Times New Roman" w:eastAsia="Times New Roman" w:hAnsi="Times New Roman" w:cs="Times New Roman"/>
          <w:bCs/>
          <w:color w:val="auto"/>
          <w:lang w:bidi="ar-SA"/>
        </w:rPr>
        <w:t>а могут быть изменены по соглашению сторон в следующих случаях:</w:t>
      </w:r>
    </w:p>
    <w:p w14:paraId="0562880B" w14:textId="3E1DFC6B" w:rsidR="00D275C6" w:rsidRPr="00D275C6" w:rsidRDefault="00D275C6" w:rsidP="00D275C6">
      <w:pPr>
        <w:suppressAutoHyphens/>
        <w:ind w:firstLine="709"/>
        <w:jc w:val="both"/>
        <w:rPr>
          <w:rFonts w:ascii="Times New Roman" w:eastAsia="Calibri" w:hAnsi="Times New Roman" w:cs="Times New Roman"/>
          <w:color w:val="auto"/>
          <w:szCs w:val="28"/>
          <w:lang w:eastAsia="en-US" w:bidi="ar-SA"/>
        </w:rPr>
      </w:pPr>
      <w:r w:rsidRPr="00D275C6">
        <w:rPr>
          <w:rFonts w:ascii="Times New Roman" w:eastAsia="Calibri" w:hAnsi="Times New Roman" w:cs="Times New Roman"/>
          <w:color w:val="auto"/>
          <w:szCs w:val="28"/>
          <w:lang w:eastAsia="en-US" w:bidi="ar-SA"/>
        </w:rPr>
        <w:t xml:space="preserve">- увеличения и/или уменьшения объемов поставляемых товаров, и/или цены </w:t>
      </w:r>
      <w:r w:rsidRPr="0036718B">
        <w:rPr>
          <w:rFonts w:ascii="Times New Roman" w:eastAsia="Calibri" w:hAnsi="Times New Roman" w:cs="Times New Roman"/>
          <w:color w:val="auto"/>
          <w:szCs w:val="28"/>
          <w:lang w:eastAsia="en-US" w:bidi="ar-SA"/>
        </w:rPr>
        <w:t>Договора</w:t>
      </w:r>
      <w:r w:rsidRPr="00D275C6">
        <w:rPr>
          <w:rFonts w:ascii="Times New Roman" w:eastAsia="Calibri" w:hAnsi="Times New Roman" w:cs="Times New Roman"/>
          <w:color w:val="auto"/>
          <w:szCs w:val="28"/>
          <w:lang w:eastAsia="en-US" w:bidi="ar-SA"/>
        </w:rPr>
        <w:t xml:space="preserve"> без изменения предмета договора;</w:t>
      </w:r>
    </w:p>
    <w:p w14:paraId="001C7E79" w14:textId="485A0C67" w:rsidR="00D275C6" w:rsidRPr="00F16AE6" w:rsidRDefault="00D275C6" w:rsidP="008A543F">
      <w:pPr>
        <w:suppressAutoHyphens/>
        <w:ind w:firstLine="709"/>
        <w:jc w:val="both"/>
        <w:rPr>
          <w:rFonts w:ascii="Times New Roman" w:eastAsia="Calibri" w:hAnsi="Times New Roman" w:cs="Times New Roman"/>
          <w:strike/>
          <w:color w:val="auto"/>
          <w:szCs w:val="28"/>
          <w:lang w:eastAsia="en-US" w:bidi="ar-SA"/>
        </w:rPr>
      </w:pPr>
      <w:r w:rsidRPr="00D275C6">
        <w:rPr>
          <w:rFonts w:ascii="Times New Roman" w:eastAsia="Calibri" w:hAnsi="Times New Roman" w:cs="Times New Roman"/>
          <w:color w:val="auto"/>
          <w:szCs w:val="28"/>
          <w:lang w:eastAsia="en-US" w:bidi="ar-SA"/>
        </w:rPr>
        <w:t xml:space="preserve">- изменения сроков действия договора, сроков поставки товара, </w:t>
      </w:r>
    </w:p>
    <w:p w14:paraId="602C8793" w14:textId="419A9479" w:rsidR="00D275C6" w:rsidRPr="00D275C6" w:rsidRDefault="00D275C6" w:rsidP="00D275C6">
      <w:pPr>
        <w:autoSpaceDE w:val="0"/>
        <w:autoSpaceDN w:val="0"/>
        <w:adjustRightInd w:val="0"/>
        <w:spacing w:after="120"/>
        <w:ind w:firstLine="709"/>
        <w:jc w:val="both"/>
        <w:rPr>
          <w:rFonts w:ascii="Times New Roman" w:eastAsia="Calibri" w:hAnsi="Times New Roman" w:cs="Times New Roman"/>
          <w:color w:val="auto"/>
          <w:szCs w:val="28"/>
          <w:lang w:eastAsia="en-US" w:bidi="ar-SA"/>
        </w:rPr>
      </w:pPr>
      <w:r w:rsidRPr="00D275C6">
        <w:rPr>
          <w:rFonts w:ascii="Times New Roman" w:eastAsia="Calibri" w:hAnsi="Times New Roman" w:cs="Times New Roman"/>
          <w:color w:val="auto"/>
          <w:szCs w:val="28"/>
          <w:lang w:eastAsia="en-US" w:bidi="ar-SA"/>
        </w:rPr>
        <w:t>- изменения в соответствии с законодательством Российской Федерации регулируемых цен (тарифов) на товары</w:t>
      </w:r>
    </w:p>
    <w:p w14:paraId="1A3733DA" w14:textId="117F392F" w:rsidR="001613E9" w:rsidRPr="001613E9" w:rsidRDefault="001613E9" w:rsidP="001613E9">
      <w:pPr>
        <w:widowControl/>
        <w:ind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bCs/>
          <w:color w:val="auto"/>
          <w:lang w:bidi="ar-SA"/>
        </w:rPr>
        <w:t>8</w:t>
      </w:r>
      <w:r w:rsidRPr="001613E9">
        <w:rPr>
          <w:rFonts w:ascii="Times New Roman" w:eastAsia="Times New Roman" w:hAnsi="Times New Roman" w:cs="Times New Roman"/>
          <w:bCs/>
          <w:color w:val="auto"/>
          <w:lang w:bidi="ar-SA"/>
        </w:rPr>
        <w:t>.</w:t>
      </w:r>
      <w:r>
        <w:rPr>
          <w:rFonts w:ascii="Times New Roman" w:eastAsia="Times New Roman" w:hAnsi="Times New Roman" w:cs="Times New Roman"/>
          <w:bCs/>
          <w:color w:val="auto"/>
          <w:lang w:bidi="ar-SA"/>
        </w:rPr>
        <w:t>5</w:t>
      </w:r>
      <w:r w:rsidRPr="001613E9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. Любые изменения и дополнения к настоящему </w:t>
      </w:r>
      <w:r w:rsidR="00D275C6">
        <w:rPr>
          <w:rFonts w:ascii="Times New Roman" w:eastAsia="Times New Roman" w:hAnsi="Times New Roman" w:cs="Times New Roman"/>
          <w:bCs/>
          <w:color w:val="auto"/>
          <w:lang w:bidi="ar-SA"/>
        </w:rPr>
        <w:t>Договор</w:t>
      </w:r>
      <w:r w:rsidRPr="001613E9">
        <w:rPr>
          <w:rFonts w:ascii="Times New Roman" w:eastAsia="Times New Roman" w:hAnsi="Times New Roman" w:cs="Times New Roman"/>
          <w:bCs/>
          <w:color w:val="auto"/>
          <w:lang w:bidi="ar-SA"/>
        </w:rPr>
        <w:t>у действительны при условии, что они совершены в письменной форме, не противоречат действующему законодательству и подписаны уполномоченными представителями сторон.</w:t>
      </w:r>
      <w:r w:rsidRPr="001613E9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</w:p>
    <w:p w14:paraId="183B1A4F" w14:textId="61E0C2BF" w:rsidR="0036718B" w:rsidRPr="0036718B" w:rsidRDefault="0036718B" w:rsidP="0036718B">
      <w:pPr>
        <w:widowControl/>
        <w:ind w:firstLine="540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8.6. </w:t>
      </w:r>
      <w:r w:rsidRPr="0036718B">
        <w:rPr>
          <w:rFonts w:ascii="Times New Roman" w:eastAsia="Times New Roman" w:hAnsi="Times New Roman" w:cs="Times New Roman"/>
          <w:bCs/>
          <w:color w:val="auto"/>
          <w:lang w:bidi="ar-SA"/>
        </w:rPr>
        <w:t>Договор, заключенный в соответствии с положением, может быть расторгнут по соглашению сторон, в судебном порядке, а также в одностороннем внесудебном порядке на условиях, определяемых договором.</w:t>
      </w:r>
    </w:p>
    <w:p w14:paraId="76CC2DFB" w14:textId="6644E010" w:rsidR="001613E9" w:rsidRPr="0036718B" w:rsidRDefault="0036718B" w:rsidP="0036718B">
      <w:pPr>
        <w:widowControl/>
        <w:ind w:firstLine="540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8.7. </w:t>
      </w:r>
      <w:r w:rsidRPr="0036718B">
        <w:rPr>
          <w:rFonts w:ascii="Times New Roman" w:eastAsia="Times New Roman" w:hAnsi="Times New Roman" w:cs="Times New Roman"/>
          <w:bCs/>
          <w:color w:val="auto"/>
          <w:lang w:bidi="ar-SA"/>
        </w:rPr>
        <w:t>При одностороннем внесудебном отказе Заказчика от исполнения договора договор считается расторгнутым с момента получения поставщиком уведомления Заказчика об одностороннем отказе от исполнения договора. Уведомление считается полученным поставщиком также в случае, если уведомление доставлено по адресу, указанному в ЕГРЮЛ или почтовому адресу, указанному в договоре, но не получено поставщиком</w:t>
      </w:r>
      <w:r w:rsidR="008A543F">
        <w:rPr>
          <w:rFonts w:ascii="Times New Roman" w:eastAsia="Times New Roman" w:hAnsi="Times New Roman" w:cs="Times New Roman"/>
          <w:bCs/>
          <w:color w:val="auto"/>
          <w:lang w:bidi="ar-SA"/>
        </w:rPr>
        <w:t>.</w:t>
      </w:r>
    </w:p>
    <w:p w14:paraId="352FC550" w14:textId="77777777" w:rsidR="009F3A20" w:rsidRDefault="009F3A20" w:rsidP="00283E36">
      <w:pPr>
        <w:tabs>
          <w:tab w:val="left" w:pos="180"/>
        </w:tabs>
        <w:jc w:val="center"/>
        <w:rPr>
          <w:rFonts w:ascii="Times New Roman" w:eastAsia="Times New Roman" w:hAnsi="Times New Roman" w:cs="Times New Roman"/>
          <w:b/>
          <w:caps/>
          <w:color w:val="auto"/>
          <w:lang w:bidi="ar-SA"/>
        </w:rPr>
      </w:pPr>
    </w:p>
    <w:p w14:paraId="120CF5F1" w14:textId="16C8ECC3" w:rsidR="00283E36" w:rsidRPr="00283E36" w:rsidRDefault="00276C61" w:rsidP="00283E36">
      <w:pPr>
        <w:tabs>
          <w:tab w:val="left" w:pos="180"/>
        </w:tabs>
        <w:jc w:val="center"/>
        <w:rPr>
          <w:rFonts w:ascii="Times New Roman" w:eastAsia="Times New Roman" w:hAnsi="Times New Roman" w:cs="Times New Roman"/>
          <w:b/>
          <w:caps/>
          <w:color w:val="auto"/>
          <w:lang w:bidi="ar-SA"/>
        </w:rPr>
      </w:pPr>
      <w:r>
        <w:rPr>
          <w:rFonts w:ascii="Times New Roman" w:eastAsia="Times New Roman" w:hAnsi="Times New Roman" w:cs="Times New Roman"/>
          <w:b/>
          <w:caps/>
          <w:color w:val="auto"/>
          <w:lang w:bidi="ar-SA"/>
        </w:rPr>
        <w:t>9.</w:t>
      </w:r>
      <w:r w:rsidRPr="00276C61">
        <w:rPr>
          <w:rFonts w:ascii="Times New Roman" w:eastAsia="Times New Roman" w:hAnsi="Times New Roman" w:cs="Times New Roman"/>
          <w:b/>
          <w:caps/>
          <w:color w:val="auto"/>
          <w:lang w:bidi="ar-SA"/>
        </w:rPr>
        <w:t xml:space="preserve"> </w:t>
      </w:r>
      <w:r w:rsidR="00283E36" w:rsidRPr="00283E36">
        <w:rPr>
          <w:rFonts w:ascii="Times New Roman" w:eastAsia="Times New Roman" w:hAnsi="Times New Roman" w:cs="Times New Roman"/>
          <w:b/>
          <w:caps/>
          <w:color w:val="auto"/>
          <w:lang w:bidi="ar-SA"/>
        </w:rPr>
        <w:t>Прочие условия</w:t>
      </w:r>
    </w:p>
    <w:p w14:paraId="1643C67E" w14:textId="77777777" w:rsidR="00283E36" w:rsidRPr="00283E36" w:rsidRDefault="00283E36" w:rsidP="00283E36">
      <w:pPr>
        <w:tabs>
          <w:tab w:val="left" w:pos="180"/>
        </w:tabs>
        <w:jc w:val="center"/>
        <w:rPr>
          <w:rFonts w:ascii="Times New Roman" w:eastAsia="Times New Roman" w:hAnsi="Times New Roman" w:cs="Times New Roman"/>
          <w:b/>
          <w:caps/>
          <w:color w:val="auto"/>
          <w:lang w:bidi="ar-SA"/>
        </w:rPr>
      </w:pPr>
    </w:p>
    <w:p w14:paraId="41227C22" w14:textId="1033B768" w:rsidR="00283E36" w:rsidRPr="00283E36" w:rsidRDefault="00283E36" w:rsidP="00283E36">
      <w:pPr>
        <w:widowControl/>
        <w:shd w:val="clear" w:color="auto" w:fill="FFFFFF"/>
        <w:tabs>
          <w:tab w:val="left" w:pos="-3780"/>
        </w:tabs>
        <w:ind w:firstLine="567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>
        <w:rPr>
          <w:rFonts w:ascii="Times New Roman" w:eastAsia="Times New Roman" w:hAnsi="Times New Roman" w:cs="Times New Roman"/>
          <w:bCs/>
          <w:color w:val="auto"/>
          <w:lang w:bidi="ar-SA"/>
        </w:rPr>
        <w:t>9</w:t>
      </w:r>
      <w:r w:rsidRPr="00283E36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.1. Все претензии по выполнению условий </w:t>
      </w:r>
      <w:r w:rsidR="00D275C6">
        <w:rPr>
          <w:rFonts w:ascii="Times New Roman" w:eastAsia="Times New Roman" w:hAnsi="Times New Roman" w:cs="Times New Roman"/>
          <w:bCs/>
          <w:color w:val="auto"/>
          <w:lang w:bidi="ar-SA"/>
        </w:rPr>
        <w:t>Договор</w:t>
      </w:r>
      <w:r w:rsidRPr="00283E36">
        <w:rPr>
          <w:rFonts w:ascii="Times New Roman" w:eastAsia="Times New Roman" w:hAnsi="Times New Roman" w:cs="Times New Roman"/>
          <w:bCs/>
          <w:color w:val="auto"/>
          <w:lang w:bidi="ar-SA"/>
        </w:rPr>
        <w:t>а (Акты о нарушении этих условий) должны заявляться Сторонами в письменной форме и направляться контрагенту заказным письмом</w:t>
      </w:r>
      <w:r w:rsidR="008A543F">
        <w:rPr>
          <w:rFonts w:ascii="Times New Roman" w:eastAsia="Times New Roman" w:hAnsi="Times New Roman" w:cs="Times New Roman"/>
          <w:bCs/>
          <w:color w:val="auto"/>
          <w:lang w:bidi="ar-SA"/>
        </w:rPr>
        <w:t>.</w:t>
      </w:r>
    </w:p>
    <w:p w14:paraId="6300EC35" w14:textId="0861C709" w:rsidR="00283E36" w:rsidRPr="00283E36" w:rsidRDefault="00283E36" w:rsidP="00283E36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9</w:t>
      </w:r>
      <w:r w:rsidRPr="00283E36">
        <w:rPr>
          <w:rFonts w:ascii="Times New Roman" w:eastAsia="Times New Roman" w:hAnsi="Times New Roman" w:cs="Times New Roman"/>
          <w:color w:val="auto"/>
          <w:lang w:bidi="ar-SA"/>
        </w:rPr>
        <w:t xml:space="preserve">.2. Претензия направляется в письменной форме по почте в виде заказного письма с </w:t>
      </w:r>
      <w:r w:rsidRPr="00283E36">
        <w:rPr>
          <w:rFonts w:ascii="Times New Roman" w:eastAsia="Times New Roman" w:hAnsi="Times New Roman" w:cs="Times New Roman"/>
          <w:color w:val="auto"/>
          <w:lang w:bidi="ar-SA"/>
        </w:rPr>
        <w:lastRenderedPageBreak/>
        <w:t xml:space="preserve">уведомлением о вручении. Срок ответа на претензию </w:t>
      </w:r>
      <w:r w:rsidR="008A543F" w:rsidRPr="008A543F">
        <w:rPr>
          <w:rFonts w:ascii="Times New Roman" w:eastAsia="Times New Roman" w:hAnsi="Times New Roman" w:cs="Times New Roman"/>
          <w:color w:val="auto"/>
          <w:lang w:bidi="ar-SA"/>
        </w:rPr>
        <w:t>- 7</w:t>
      </w:r>
      <w:r w:rsidR="00AA6D70" w:rsidRPr="008A543F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Pr="00283E36">
        <w:rPr>
          <w:rFonts w:ascii="Times New Roman" w:eastAsia="Times New Roman" w:hAnsi="Times New Roman" w:cs="Times New Roman"/>
          <w:color w:val="auto"/>
          <w:lang w:bidi="ar-SA"/>
        </w:rPr>
        <w:t>календарных дней с момента ее вручения. Срок считается соблюденным, если ответ сдан в отделение связи до его истечения.</w:t>
      </w:r>
    </w:p>
    <w:p w14:paraId="35728E83" w14:textId="77777777" w:rsidR="00283E36" w:rsidRPr="00283E36" w:rsidRDefault="00283E36" w:rsidP="00283E36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9</w:t>
      </w:r>
      <w:r w:rsidRPr="00283E36">
        <w:rPr>
          <w:rFonts w:ascii="Times New Roman" w:eastAsia="Times New Roman" w:hAnsi="Times New Roman" w:cs="Times New Roman"/>
          <w:color w:val="auto"/>
          <w:lang w:bidi="ar-SA"/>
        </w:rPr>
        <w:t>.3. В случае если Сторона уклоняется о вручении ей претензии, она считается врученной по истечении 10 (десяти) календарных дней с момента ее отправления.</w:t>
      </w:r>
    </w:p>
    <w:p w14:paraId="06D20897" w14:textId="525082C0" w:rsidR="00283E36" w:rsidRDefault="00283E36" w:rsidP="00283E36">
      <w:pPr>
        <w:widowControl/>
        <w:shd w:val="clear" w:color="auto" w:fill="FFFFFF"/>
        <w:tabs>
          <w:tab w:val="left" w:pos="-3780"/>
        </w:tabs>
        <w:ind w:firstLine="540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>
        <w:rPr>
          <w:rFonts w:ascii="Times New Roman" w:eastAsia="Times New Roman" w:hAnsi="Times New Roman" w:cs="Times New Roman"/>
          <w:bCs/>
          <w:color w:val="auto"/>
          <w:lang w:bidi="ar-SA"/>
        </w:rPr>
        <w:t>9</w:t>
      </w:r>
      <w:r w:rsidRPr="00283E36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.4. В случае невозможности Сторонами разрешения спора путем проведения переговоров, он рассматривается Арбитражным судом </w:t>
      </w:r>
      <w:r w:rsidR="00F16AE6" w:rsidRPr="008A543F">
        <w:rPr>
          <w:rFonts w:ascii="Times New Roman" w:eastAsia="Times New Roman" w:hAnsi="Times New Roman" w:cs="Times New Roman"/>
          <w:bCs/>
          <w:color w:val="auto"/>
          <w:lang w:bidi="ar-SA"/>
        </w:rPr>
        <w:t>города</w:t>
      </w:r>
      <w:r w:rsidR="00F16AE6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 </w:t>
      </w:r>
      <w:r w:rsidRPr="00283E36">
        <w:rPr>
          <w:rFonts w:ascii="Times New Roman" w:eastAsia="Times New Roman" w:hAnsi="Times New Roman" w:cs="Times New Roman"/>
          <w:bCs/>
          <w:color w:val="auto"/>
          <w:lang w:bidi="ar-SA"/>
        </w:rPr>
        <w:t>Санкт-Петербурга и Ленинградской области.</w:t>
      </w:r>
    </w:p>
    <w:p w14:paraId="42A049E5" w14:textId="2488B0F8" w:rsidR="00283E36" w:rsidRPr="00283E36" w:rsidRDefault="00283E36" w:rsidP="00283E36">
      <w:pPr>
        <w:widowControl/>
        <w:shd w:val="clear" w:color="auto" w:fill="FFFFFF"/>
        <w:tabs>
          <w:tab w:val="left" w:pos="-3780"/>
        </w:tabs>
        <w:ind w:firstLine="540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>
        <w:rPr>
          <w:rFonts w:ascii="Times New Roman" w:eastAsia="Times New Roman" w:hAnsi="Times New Roman" w:cs="Times New Roman"/>
          <w:bCs/>
          <w:color w:val="auto"/>
          <w:lang w:bidi="ar-SA"/>
        </w:rPr>
        <w:t>9</w:t>
      </w:r>
      <w:r w:rsidRPr="00283E36">
        <w:rPr>
          <w:rFonts w:ascii="Times New Roman" w:eastAsia="Times New Roman" w:hAnsi="Times New Roman" w:cs="Times New Roman"/>
          <w:bCs/>
          <w:color w:val="auto"/>
          <w:lang w:bidi="ar-SA"/>
        </w:rPr>
        <w:t>.</w:t>
      </w:r>
      <w:r>
        <w:rPr>
          <w:rFonts w:ascii="Times New Roman" w:eastAsia="Times New Roman" w:hAnsi="Times New Roman" w:cs="Times New Roman"/>
          <w:bCs/>
          <w:color w:val="auto"/>
          <w:lang w:bidi="ar-SA"/>
        </w:rPr>
        <w:t>5</w:t>
      </w:r>
      <w:r w:rsidRPr="00283E36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. Вопросы, не урегулированные настоящим </w:t>
      </w:r>
      <w:r w:rsidR="00D275C6">
        <w:rPr>
          <w:rFonts w:ascii="Times New Roman" w:eastAsia="Times New Roman" w:hAnsi="Times New Roman" w:cs="Times New Roman"/>
          <w:bCs/>
          <w:color w:val="auto"/>
          <w:lang w:bidi="ar-SA"/>
        </w:rPr>
        <w:t>Договор</w:t>
      </w:r>
      <w:r w:rsidRPr="00283E36">
        <w:rPr>
          <w:rFonts w:ascii="Times New Roman" w:eastAsia="Times New Roman" w:hAnsi="Times New Roman" w:cs="Times New Roman"/>
          <w:bCs/>
          <w:color w:val="auto"/>
          <w:lang w:bidi="ar-SA"/>
        </w:rPr>
        <w:t>ом, регулируются действующим Гражданским Законодательством Российской Федерации.</w:t>
      </w:r>
    </w:p>
    <w:p w14:paraId="1A3FA325" w14:textId="77777777" w:rsidR="00587126" w:rsidRDefault="00587126" w:rsidP="00C94CA2">
      <w:pPr>
        <w:widowControl/>
        <w:shd w:val="clear" w:color="auto" w:fill="FFFFFF"/>
        <w:tabs>
          <w:tab w:val="left" w:pos="-3780"/>
        </w:tabs>
        <w:ind w:firstLine="540"/>
        <w:jc w:val="center"/>
        <w:rPr>
          <w:rFonts w:ascii="Times New Roman" w:eastAsia="Times New Roman" w:hAnsi="Times New Roman" w:cs="Times New Roman"/>
          <w:b/>
          <w:caps/>
          <w:color w:val="auto"/>
          <w:lang w:bidi="ar-SA"/>
        </w:rPr>
      </w:pPr>
    </w:p>
    <w:p w14:paraId="5D7485F6" w14:textId="77777777" w:rsidR="00587126" w:rsidRDefault="00587126" w:rsidP="00C94CA2">
      <w:pPr>
        <w:widowControl/>
        <w:shd w:val="clear" w:color="auto" w:fill="FFFFFF"/>
        <w:tabs>
          <w:tab w:val="left" w:pos="-3780"/>
        </w:tabs>
        <w:ind w:firstLine="540"/>
        <w:jc w:val="center"/>
        <w:rPr>
          <w:rFonts w:ascii="Times New Roman" w:eastAsia="Times New Roman" w:hAnsi="Times New Roman" w:cs="Times New Roman"/>
          <w:b/>
          <w:caps/>
          <w:color w:val="auto"/>
          <w:lang w:bidi="ar-SA"/>
        </w:rPr>
      </w:pPr>
    </w:p>
    <w:p w14:paraId="5A4408E1" w14:textId="77777777" w:rsidR="00283E36" w:rsidRPr="000D2E18" w:rsidRDefault="000D2E18" w:rsidP="00C94CA2">
      <w:pPr>
        <w:widowControl/>
        <w:shd w:val="clear" w:color="auto" w:fill="FFFFFF"/>
        <w:tabs>
          <w:tab w:val="left" w:pos="-3780"/>
        </w:tabs>
        <w:ind w:firstLine="540"/>
        <w:jc w:val="center"/>
        <w:rPr>
          <w:rFonts w:ascii="Times New Roman" w:eastAsia="Times New Roman" w:hAnsi="Times New Roman" w:cs="Times New Roman"/>
          <w:b/>
          <w:caps/>
          <w:color w:val="auto"/>
          <w:lang w:bidi="ar-SA"/>
        </w:rPr>
      </w:pPr>
      <w:r>
        <w:rPr>
          <w:rFonts w:ascii="Times New Roman" w:eastAsia="Times New Roman" w:hAnsi="Times New Roman" w:cs="Times New Roman"/>
          <w:b/>
          <w:caps/>
          <w:color w:val="auto"/>
          <w:lang w:bidi="ar-SA"/>
        </w:rPr>
        <w:t>10</w:t>
      </w:r>
      <w:r w:rsidRPr="000D2E18">
        <w:rPr>
          <w:rFonts w:ascii="Times New Roman" w:eastAsia="Times New Roman" w:hAnsi="Times New Roman" w:cs="Times New Roman"/>
          <w:b/>
          <w:caps/>
          <w:color w:val="auto"/>
          <w:lang w:bidi="ar-SA"/>
        </w:rPr>
        <w:t>. Антикоррупционная оговорка</w:t>
      </w:r>
    </w:p>
    <w:p w14:paraId="7F1589C2" w14:textId="77777777" w:rsidR="00283E36" w:rsidRDefault="00283E36" w:rsidP="00D524ED">
      <w:pPr>
        <w:tabs>
          <w:tab w:val="left" w:pos="180"/>
        </w:tabs>
        <w:jc w:val="center"/>
        <w:rPr>
          <w:b/>
        </w:rPr>
      </w:pPr>
    </w:p>
    <w:p w14:paraId="7852D880" w14:textId="4E38D5BA" w:rsidR="000909F1" w:rsidRPr="005737AC" w:rsidRDefault="000909F1" w:rsidP="00C94CA2">
      <w:pPr>
        <w:pStyle w:val="a7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10.1. При</w:t>
      </w:r>
      <w:r w:rsidRPr="005737AC">
        <w:rPr>
          <w:rFonts w:ascii="Times New Roman" w:hAnsi="Times New Roman"/>
          <w:sz w:val="24"/>
          <w:szCs w:val="24"/>
        </w:rPr>
        <w:t xml:space="preserve"> исполнении своих обязательств по </w:t>
      </w:r>
      <w:r w:rsidR="00D275C6">
        <w:rPr>
          <w:rFonts w:ascii="Times New Roman" w:hAnsi="Times New Roman"/>
          <w:sz w:val="24"/>
          <w:szCs w:val="24"/>
        </w:rPr>
        <w:t>Договор</w:t>
      </w:r>
      <w:r w:rsidRPr="005737AC">
        <w:rPr>
          <w:rFonts w:ascii="Times New Roman" w:hAnsi="Times New Roman"/>
          <w:sz w:val="24"/>
          <w:szCs w:val="24"/>
        </w:rPr>
        <w:t xml:space="preserve"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 </w:t>
      </w:r>
    </w:p>
    <w:p w14:paraId="1D489E9D" w14:textId="78C0AB00" w:rsidR="000909F1" w:rsidRPr="005737AC" w:rsidRDefault="000909F1" w:rsidP="00C94CA2">
      <w:pPr>
        <w:pStyle w:val="a7"/>
        <w:ind w:firstLine="709"/>
        <w:jc w:val="both"/>
        <w:rPr>
          <w:rFonts w:ascii="Times New Roman" w:hAnsi="Times New Roman"/>
          <w:sz w:val="24"/>
          <w:szCs w:val="24"/>
        </w:rPr>
      </w:pPr>
      <w:r w:rsidRPr="005737AC">
        <w:rPr>
          <w:rFonts w:ascii="Times New Roman" w:hAnsi="Times New Roman"/>
          <w:sz w:val="24"/>
          <w:szCs w:val="24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</w:t>
      </w:r>
      <w:r w:rsidR="00D275C6">
        <w:rPr>
          <w:rFonts w:ascii="Times New Roman" w:hAnsi="Times New Roman"/>
          <w:sz w:val="24"/>
          <w:szCs w:val="24"/>
        </w:rPr>
        <w:t>Договор</w:t>
      </w:r>
      <w:r w:rsidRPr="005737AC">
        <w:rPr>
          <w:rFonts w:ascii="Times New Roman" w:hAnsi="Times New Roman"/>
          <w:sz w:val="24"/>
          <w:szCs w:val="24"/>
        </w:rPr>
        <w:t xml:space="preserve">у, их аффилированных лиц, работников или посредников, действующих по </w:t>
      </w:r>
      <w:r w:rsidR="00D275C6">
        <w:rPr>
          <w:rFonts w:ascii="Times New Roman" w:hAnsi="Times New Roman"/>
          <w:sz w:val="24"/>
          <w:szCs w:val="24"/>
        </w:rPr>
        <w:t>Договор</w:t>
      </w:r>
      <w:r w:rsidRPr="005737AC">
        <w:rPr>
          <w:rFonts w:ascii="Times New Roman" w:hAnsi="Times New Roman"/>
          <w:sz w:val="24"/>
          <w:szCs w:val="24"/>
        </w:rPr>
        <w:t xml:space="preserve">у; </w:t>
      </w:r>
    </w:p>
    <w:p w14:paraId="05F9A71C" w14:textId="00DF8DCB" w:rsidR="000909F1" w:rsidRPr="005737AC" w:rsidRDefault="000909F1" w:rsidP="00C94CA2">
      <w:pPr>
        <w:pStyle w:val="a7"/>
        <w:ind w:firstLine="709"/>
        <w:jc w:val="both"/>
        <w:rPr>
          <w:rFonts w:ascii="Times New Roman" w:hAnsi="Times New Roman"/>
          <w:sz w:val="24"/>
          <w:szCs w:val="24"/>
        </w:rPr>
      </w:pPr>
      <w:r w:rsidRPr="005737AC">
        <w:rPr>
          <w:rFonts w:ascii="Times New Roman" w:hAnsi="Times New Roman"/>
          <w:sz w:val="24"/>
          <w:szCs w:val="24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 w:rsidR="00D275C6">
        <w:rPr>
          <w:rFonts w:ascii="Times New Roman" w:hAnsi="Times New Roman"/>
          <w:sz w:val="24"/>
          <w:szCs w:val="24"/>
        </w:rPr>
        <w:t>Договор</w:t>
      </w:r>
      <w:r w:rsidRPr="005737AC">
        <w:rPr>
          <w:rFonts w:ascii="Times New Roman" w:hAnsi="Times New Roman"/>
          <w:sz w:val="24"/>
          <w:szCs w:val="24"/>
        </w:rPr>
        <w:t>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558C87E1" w14:textId="77777777" w:rsidR="000909F1" w:rsidRPr="005737AC" w:rsidRDefault="000909F1" w:rsidP="00C94CA2">
      <w:pPr>
        <w:pStyle w:val="a7"/>
        <w:ind w:firstLine="709"/>
        <w:jc w:val="both"/>
        <w:rPr>
          <w:rFonts w:ascii="Times New Roman" w:hAnsi="Times New Roman"/>
          <w:sz w:val="24"/>
          <w:szCs w:val="24"/>
        </w:rPr>
      </w:pPr>
      <w:r w:rsidRPr="005737AC">
        <w:rPr>
          <w:rFonts w:ascii="Times New Roman" w:hAnsi="Times New Roman"/>
          <w:sz w:val="24"/>
          <w:szCs w:val="24"/>
        </w:rPr>
        <w:t>- не совершать иных действий, нарушающих антикоррупционное законодательство Российской Федерации.</w:t>
      </w:r>
    </w:p>
    <w:p w14:paraId="0B45B11C" w14:textId="77777777" w:rsidR="00D524ED" w:rsidRPr="002F3F1E" w:rsidRDefault="00D524ED" w:rsidP="00D524ED">
      <w:pPr>
        <w:tabs>
          <w:tab w:val="left" w:pos="0"/>
          <w:tab w:val="right" w:pos="9498"/>
        </w:tabs>
        <w:ind w:left="567" w:right="139"/>
        <w:jc w:val="center"/>
        <w:rPr>
          <w:rFonts w:ascii="Times New Roman" w:hAnsi="Times New Roman" w:cs="Times New Roman"/>
          <w:b/>
        </w:rPr>
      </w:pPr>
      <w:r w:rsidRPr="002F3F1E">
        <w:rPr>
          <w:rFonts w:ascii="Times New Roman" w:hAnsi="Times New Roman" w:cs="Times New Roman"/>
          <w:b/>
        </w:rPr>
        <w:t>1</w:t>
      </w:r>
      <w:r w:rsidR="00691C6A">
        <w:rPr>
          <w:rFonts w:ascii="Times New Roman" w:hAnsi="Times New Roman" w:cs="Times New Roman"/>
          <w:b/>
        </w:rPr>
        <w:t>1</w:t>
      </w:r>
      <w:r w:rsidRPr="002F3F1E">
        <w:rPr>
          <w:rFonts w:ascii="Times New Roman" w:hAnsi="Times New Roman" w:cs="Times New Roman"/>
          <w:b/>
        </w:rPr>
        <w:t>. ПРИЛОЖЕНИЯ</w:t>
      </w:r>
    </w:p>
    <w:p w14:paraId="0BA84801" w14:textId="77777777" w:rsidR="00984E16" w:rsidRDefault="00D524ED" w:rsidP="00D524ED">
      <w:pPr>
        <w:tabs>
          <w:tab w:val="left" w:pos="0"/>
          <w:tab w:val="right" w:pos="540"/>
        </w:tabs>
        <w:ind w:right="139" w:firstLine="540"/>
        <w:jc w:val="both"/>
        <w:rPr>
          <w:rFonts w:ascii="Times New Roman" w:hAnsi="Times New Roman" w:cs="Times New Roman"/>
          <w:bCs/>
        </w:rPr>
      </w:pPr>
      <w:r w:rsidRPr="002F3F1E">
        <w:rPr>
          <w:rFonts w:ascii="Times New Roman" w:hAnsi="Times New Roman" w:cs="Times New Roman"/>
          <w:bCs/>
        </w:rPr>
        <w:t>1</w:t>
      </w:r>
      <w:r w:rsidR="00691C6A">
        <w:rPr>
          <w:rFonts w:ascii="Times New Roman" w:hAnsi="Times New Roman" w:cs="Times New Roman"/>
          <w:bCs/>
        </w:rPr>
        <w:t>1</w:t>
      </w:r>
      <w:r w:rsidRPr="002F3F1E">
        <w:rPr>
          <w:rFonts w:ascii="Times New Roman" w:hAnsi="Times New Roman" w:cs="Times New Roman"/>
          <w:bCs/>
        </w:rPr>
        <w:t xml:space="preserve">.1. Приложение №1 </w:t>
      </w:r>
      <w:r w:rsidR="00263490">
        <w:rPr>
          <w:rFonts w:ascii="Times New Roman" w:hAnsi="Times New Roman" w:cs="Times New Roman"/>
          <w:bCs/>
        </w:rPr>
        <w:t>СПЕЦИФИКАЦИЯ</w:t>
      </w:r>
      <w:r w:rsidR="00984E16">
        <w:rPr>
          <w:rFonts w:ascii="Times New Roman" w:hAnsi="Times New Roman" w:cs="Times New Roman"/>
          <w:bCs/>
        </w:rPr>
        <w:t>;</w:t>
      </w:r>
    </w:p>
    <w:p w14:paraId="51DF171E" w14:textId="77777777" w:rsidR="00984E16" w:rsidRDefault="00984E16" w:rsidP="00984E16">
      <w:pPr>
        <w:tabs>
          <w:tab w:val="left" w:pos="0"/>
          <w:tab w:val="right" w:pos="540"/>
        </w:tabs>
        <w:ind w:right="139" w:firstLine="54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</w:t>
      </w:r>
    </w:p>
    <w:p w14:paraId="7686C20C" w14:textId="4FF51D7D" w:rsidR="00D524ED" w:rsidRPr="002F3F1E" w:rsidRDefault="00D524ED" w:rsidP="00984E16">
      <w:pPr>
        <w:tabs>
          <w:tab w:val="left" w:pos="0"/>
          <w:tab w:val="right" w:pos="540"/>
        </w:tabs>
        <w:ind w:right="139" w:firstLine="540"/>
        <w:jc w:val="both"/>
        <w:rPr>
          <w:rFonts w:ascii="Times New Roman" w:hAnsi="Times New Roman" w:cs="Times New Roman"/>
          <w:bCs/>
        </w:rPr>
      </w:pPr>
      <w:r w:rsidRPr="002F3F1E">
        <w:rPr>
          <w:rFonts w:ascii="Times New Roman" w:hAnsi="Times New Roman" w:cs="Times New Roman"/>
          <w:bCs/>
        </w:rPr>
        <w:t xml:space="preserve">Приложение является неотъемлемой частью настоящего </w:t>
      </w:r>
      <w:r w:rsidR="00D275C6">
        <w:rPr>
          <w:rFonts w:ascii="Times New Roman" w:hAnsi="Times New Roman" w:cs="Times New Roman"/>
          <w:bCs/>
        </w:rPr>
        <w:t>Договор</w:t>
      </w:r>
      <w:r w:rsidRPr="002F3F1E">
        <w:rPr>
          <w:rFonts w:ascii="Times New Roman" w:hAnsi="Times New Roman" w:cs="Times New Roman"/>
          <w:bCs/>
        </w:rPr>
        <w:t>а.</w:t>
      </w:r>
    </w:p>
    <w:p w14:paraId="2ACF32A2" w14:textId="77777777" w:rsidR="00D524ED" w:rsidRPr="002F3F1E" w:rsidRDefault="00D524ED" w:rsidP="00D524ED">
      <w:pPr>
        <w:pStyle w:val="afd"/>
        <w:tabs>
          <w:tab w:val="left" w:pos="3759"/>
        </w:tabs>
        <w:ind w:firstLine="540"/>
      </w:pPr>
      <w:r w:rsidRPr="002F3F1E">
        <w:tab/>
      </w:r>
    </w:p>
    <w:p w14:paraId="69D63675" w14:textId="77777777" w:rsidR="00D524ED" w:rsidRPr="002F3F1E" w:rsidRDefault="00D524ED" w:rsidP="00D524ED">
      <w:pPr>
        <w:tabs>
          <w:tab w:val="left" w:pos="0"/>
          <w:tab w:val="right" w:pos="9498"/>
        </w:tabs>
        <w:ind w:right="139"/>
        <w:jc w:val="center"/>
        <w:rPr>
          <w:rFonts w:ascii="Times New Roman" w:hAnsi="Times New Roman" w:cs="Times New Roman"/>
          <w:b/>
        </w:rPr>
      </w:pPr>
      <w:r w:rsidRPr="002F3F1E">
        <w:rPr>
          <w:rFonts w:ascii="Times New Roman" w:hAnsi="Times New Roman" w:cs="Times New Roman"/>
          <w:b/>
        </w:rPr>
        <w:t>1</w:t>
      </w:r>
      <w:r w:rsidR="00137584">
        <w:rPr>
          <w:rFonts w:ascii="Times New Roman" w:hAnsi="Times New Roman" w:cs="Times New Roman"/>
          <w:b/>
        </w:rPr>
        <w:t>2</w:t>
      </w:r>
      <w:r w:rsidRPr="002F3F1E">
        <w:rPr>
          <w:rFonts w:ascii="Times New Roman" w:hAnsi="Times New Roman" w:cs="Times New Roman"/>
          <w:b/>
        </w:rPr>
        <w:t>. МЕСТО НАХОЖДЕНИЯ, БАНКОВСКИЕ РЕКВИЗИТЫ И ПОДПИСИ СТОРОН</w:t>
      </w:r>
    </w:p>
    <w:tbl>
      <w:tblPr>
        <w:tblW w:w="9465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4"/>
        <w:gridCol w:w="4501"/>
      </w:tblGrid>
      <w:tr w:rsidR="00430D62" w:rsidRPr="002F3F1E" w14:paraId="6A07DF11" w14:textId="77777777" w:rsidTr="00C40D90">
        <w:trPr>
          <w:trHeight w:val="80"/>
        </w:trPr>
        <w:tc>
          <w:tcPr>
            <w:tcW w:w="4964" w:type="dxa"/>
            <w:hideMark/>
          </w:tcPr>
          <w:p w14:paraId="36B648BA" w14:textId="77777777" w:rsidR="00430D62" w:rsidRPr="004909FD" w:rsidRDefault="00430D62" w:rsidP="00430D6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b/>
                <w:color w:val="auto"/>
                <w:sz w:val="28"/>
                <w:szCs w:val="28"/>
                <w:lang w:bidi="ar-SA"/>
              </w:rPr>
            </w:pPr>
          </w:p>
          <w:p w14:paraId="2F48CBDE" w14:textId="15CB1447" w:rsidR="00F02197" w:rsidRDefault="00F02197" w:rsidP="00430D62">
            <w:pPr>
              <w:autoSpaceDE w:val="0"/>
              <w:autoSpaceDN w:val="0"/>
              <w:adjustRightInd w:val="0"/>
              <w:ind w:left="210"/>
              <w:jc w:val="both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bidi="ar-SA"/>
              </w:rPr>
              <w:t xml:space="preserve">ЗАКАЗЧИК: </w:t>
            </w:r>
          </w:p>
          <w:p w14:paraId="0A10E8D5" w14:textId="0C443242" w:rsidR="00430D62" w:rsidRPr="004909FD" w:rsidRDefault="00430D62" w:rsidP="00430D62">
            <w:pPr>
              <w:autoSpaceDE w:val="0"/>
              <w:autoSpaceDN w:val="0"/>
              <w:adjustRightInd w:val="0"/>
              <w:ind w:left="210"/>
              <w:jc w:val="both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bidi="ar-SA"/>
              </w:rPr>
            </w:pPr>
            <w:r w:rsidRPr="004909FD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bidi="ar-SA"/>
              </w:rPr>
              <w:t>Акционерное общество</w:t>
            </w:r>
          </w:p>
          <w:p w14:paraId="26EECFCD" w14:textId="77777777" w:rsidR="00F16AE6" w:rsidRDefault="00430D62" w:rsidP="00430D62">
            <w:pPr>
              <w:autoSpaceDE w:val="0"/>
              <w:autoSpaceDN w:val="0"/>
              <w:adjustRightInd w:val="0"/>
              <w:ind w:left="210"/>
              <w:jc w:val="both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bidi="ar-SA"/>
              </w:rPr>
            </w:pPr>
            <w:r w:rsidRPr="004909FD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bidi="ar-SA"/>
              </w:rPr>
              <w:t xml:space="preserve">«Фонд имущества </w:t>
            </w:r>
          </w:p>
          <w:p w14:paraId="6068FA29" w14:textId="32A6BEB8" w:rsidR="00430D62" w:rsidRPr="002F3F1E" w:rsidRDefault="00430D62" w:rsidP="00430D62">
            <w:pPr>
              <w:autoSpaceDE w:val="0"/>
              <w:autoSpaceDN w:val="0"/>
              <w:adjustRightInd w:val="0"/>
              <w:ind w:left="210"/>
              <w:jc w:val="both"/>
              <w:rPr>
                <w:caps/>
              </w:rPr>
            </w:pPr>
            <w:r w:rsidRPr="004909FD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bidi="ar-SA"/>
              </w:rPr>
              <w:t>Санкт-Петербурга»</w:t>
            </w:r>
          </w:p>
        </w:tc>
        <w:tc>
          <w:tcPr>
            <w:tcW w:w="4501" w:type="dxa"/>
            <w:hideMark/>
          </w:tcPr>
          <w:p w14:paraId="62DD1344" w14:textId="77777777" w:rsidR="00F02197" w:rsidRDefault="00F02197" w:rsidP="00430D62">
            <w:pPr>
              <w:pStyle w:val="afd"/>
              <w:ind w:right="464"/>
              <w:jc w:val="right"/>
              <w:rPr>
                <w:b/>
                <w:caps/>
                <w:lang w:val="ru-RU" w:eastAsia="ru-RU"/>
              </w:rPr>
            </w:pPr>
          </w:p>
          <w:p w14:paraId="3651E112" w14:textId="2AD5B066" w:rsidR="00430D62" w:rsidRPr="002F3F1E" w:rsidRDefault="00430D62" w:rsidP="00430D62">
            <w:pPr>
              <w:pStyle w:val="afd"/>
              <w:ind w:right="464"/>
              <w:jc w:val="right"/>
              <w:rPr>
                <w:b/>
                <w:caps/>
                <w:lang w:val="ru-RU" w:eastAsia="ru-RU"/>
              </w:rPr>
            </w:pPr>
            <w:r w:rsidRPr="002F3F1E">
              <w:rPr>
                <w:b/>
                <w:caps/>
                <w:lang w:val="ru-RU" w:eastAsia="ru-RU"/>
              </w:rPr>
              <w:t>ПОСТАВЩИК:</w:t>
            </w:r>
          </w:p>
          <w:p w14:paraId="7E3431C6" w14:textId="77777777" w:rsidR="00430D62" w:rsidRPr="002F3F1E" w:rsidRDefault="00430D62" w:rsidP="00430D62">
            <w:pPr>
              <w:rPr>
                <w:rFonts w:ascii="Times New Roman" w:hAnsi="Times New Roman" w:cs="Times New Roman"/>
              </w:rPr>
            </w:pPr>
          </w:p>
          <w:p w14:paraId="336668A6" w14:textId="77777777" w:rsidR="00430D62" w:rsidRDefault="00430D62" w:rsidP="00430D62">
            <w:pPr>
              <w:rPr>
                <w:rFonts w:ascii="Times New Roman" w:hAnsi="Times New Roman" w:cs="Times New Roman"/>
              </w:rPr>
            </w:pPr>
          </w:p>
          <w:p w14:paraId="7AC97B8C" w14:textId="77777777" w:rsidR="00430D62" w:rsidRDefault="00430D62" w:rsidP="00430D62">
            <w:pPr>
              <w:rPr>
                <w:rFonts w:ascii="Times New Roman" w:hAnsi="Times New Roman" w:cs="Times New Roman"/>
              </w:rPr>
            </w:pPr>
          </w:p>
          <w:p w14:paraId="61553683" w14:textId="77777777" w:rsidR="00430D62" w:rsidRPr="002F3F1E" w:rsidRDefault="00430D62" w:rsidP="00430D62">
            <w:pPr>
              <w:jc w:val="right"/>
              <w:rPr>
                <w:rFonts w:ascii="Times New Roman" w:hAnsi="Times New Roman" w:cs="Times New Roman"/>
              </w:rPr>
            </w:pPr>
            <w:r w:rsidRPr="002F3F1E">
              <w:rPr>
                <w:rFonts w:ascii="Times New Roman" w:hAnsi="Times New Roman" w:cs="Times New Roman"/>
              </w:rPr>
              <w:t>_____________________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14:paraId="1D192E09" w14:textId="77777777" w:rsidR="00430D62" w:rsidRPr="002F3F1E" w:rsidRDefault="00430D62" w:rsidP="00430D62">
            <w:pPr>
              <w:pStyle w:val="afd"/>
              <w:jc w:val="right"/>
              <w:rPr>
                <w:caps/>
                <w:lang w:val="ru-RU" w:eastAsia="ru-RU"/>
              </w:rPr>
            </w:pPr>
            <w:r w:rsidRPr="002F3F1E">
              <w:rPr>
                <w:b/>
                <w:caps/>
                <w:lang w:val="ru-RU" w:eastAsia="ru-RU"/>
              </w:rPr>
              <w:t>(подписано ЭП)</w:t>
            </w:r>
          </w:p>
        </w:tc>
      </w:tr>
      <w:tr w:rsidR="00430D62" w:rsidRPr="002F3F1E" w14:paraId="3F31AADE" w14:textId="77777777" w:rsidTr="00C40D90">
        <w:trPr>
          <w:trHeight w:val="80"/>
        </w:trPr>
        <w:tc>
          <w:tcPr>
            <w:tcW w:w="4964" w:type="dxa"/>
          </w:tcPr>
          <w:p w14:paraId="6F74D159" w14:textId="77777777" w:rsidR="00430D62" w:rsidRPr="004909FD" w:rsidRDefault="00430D62" w:rsidP="00430D62">
            <w:pPr>
              <w:jc w:val="both"/>
              <w:rPr>
                <w:rFonts w:ascii="Times New Roman" w:eastAsia="Calibri" w:hAnsi="Times New Roman" w:cs="Times New Roman"/>
                <w:snapToGrid w:val="0"/>
                <w:color w:val="auto"/>
                <w:lang w:eastAsia="en-US" w:bidi="ar-SA"/>
              </w:rPr>
            </w:pPr>
            <w:r w:rsidRPr="004909FD">
              <w:rPr>
                <w:rFonts w:ascii="Times New Roman" w:eastAsia="Calibri" w:hAnsi="Times New Roman" w:cs="Times New Roman"/>
                <w:snapToGrid w:val="0"/>
                <w:color w:val="auto"/>
                <w:lang w:eastAsia="en-US" w:bidi="ar-SA"/>
              </w:rPr>
              <w:t>ИНН 7838332649, КПП 783801001</w:t>
            </w:r>
          </w:p>
          <w:p w14:paraId="6F904734" w14:textId="77777777" w:rsidR="00430D62" w:rsidRPr="004909FD" w:rsidRDefault="00430D62" w:rsidP="00430D62">
            <w:pPr>
              <w:jc w:val="both"/>
              <w:rPr>
                <w:rFonts w:ascii="Times New Roman" w:eastAsia="Calibri" w:hAnsi="Times New Roman" w:cs="Times New Roman"/>
                <w:snapToGrid w:val="0"/>
                <w:color w:val="auto"/>
                <w:lang w:eastAsia="en-US" w:bidi="ar-SA"/>
              </w:rPr>
            </w:pPr>
            <w:r w:rsidRPr="004909FD">
              <w:rPr>
                <w:rFonts w:ascii="Times New Roman" w:eastAsia="Calibri" w:hAnsi="Times New Roman" w:cs="Times New Roman"/>
                <w:snapToGrid w:val="0"/>
                <w:color w:val="auto"/>
                <w:lang w:eastAsia="en-US" w:bidi="ar-SA"/>
              </w:rPr>
              <w:t>ОГРН 1057812368239</w:t>
            </w:r>
          </w:p>
          <w:p w14:paraId="0D088A1C" w14:textId="77777777" w:rsidR="00430D62" w:rsidRPr="004909FD" w:rsidRDefault="00430D62" w:rsidP="00430D62">
            <w:pPr>
              <w:jc w:val="both"/>
              <w:rPr>
                <w:rFonts w:ascii="Times New Roman" w:eastAsia="Calibri" w:hAnsi="Times New Roman" w:cs="Times New Roman"/>
                <w:snapToGrid w:val="0"/>
                <w:color w:val="auto"/>
                <w:lang w:eastAsia="en-US" w:bidi="ar-SA"/>
              </w:rPr>
            </w:pPr>
            <w:r w:rsidRPr="004909FD">
              <w:rPr>
                <w:rFonts w:ascii="Times New Roman" w:eastAsia="Calibri" w:hAnsi="Times New Roman" w:cs="Times New Roman"/>
                <w:snapToGrid w:val="0"/>
                <w:color w:val="auto"/>
                <w:lang w:eastAsia="en-US" w:bidi="ar-SA"/>
              </w:rPr>
              <w:t>Расчетный счет № 40702810435000022666</w:t>
            </w:r>
          </w:p>
          <w:p w14:paraId="1BA6FD29" w14:textId="77777777" w:rsidR="00430D62" w:rsidRPr="004909FD" w:rsidRDefault="00430D62" w:rsidP="00430D62">
            <w:pPr>
              <w:jc w:val="both"/>
              <w:rPr>
                <w:rFonts w:ascii="Times New Roman" w:eastAsia="Calibri" w:hAnsi="Times New Roman" w:cs="Times New Roman"/>
                <w:snapToGrid w:val="0"/>
                <w:color w:val="auto"/>
                <w:lang w:eastAsia="en-US" w:bidi="ar-SA"/>
              </w:rPr>
            </w:pPr>
            <w:r w:rsidRPr="004909FD">
              <w:rPr>
                <w:rFonts w:ascii="Times New Roman" w:eastAsia="Calibri" w:hAnsi="Times New Roman" w:cs="Times New Roman"/>
                <w:snapToGrid w:val="0"/>
                <w:color w:val="auto"/>
                <w:lang w:eastAsia="en-US" w:bidi="ar-SA"/>
              </w:rPr>
              <w:t xml:space="preserve">ПАО «БАНК САНКТ-ПЕТЕРБУРГ» </w:t>
            </w:r>
            <w:r w:rsidRPr="004909FD">
              <w:rPr>
                <w:rFonts w:ascii="Times New Roman" w:eastAsia="Calibri" w:hAnsi="Times New Roman" w:cs="Times New Roman"/>
                <w:snapToGrid w:val="0"/>
                <w:color w:val="auto"/>
                <w:lang w:eastAsia="en-US" w:bidi="ar-SA"/>
              </w:rPr>
              <w:br/>
              <w:t>г. Санкт-Петербург</w:t>
            </w:r>
          </w:p>
          <w:p w14:paraId="704ACF14" w14:textId="77777777" w:rsidR="00430D62" w:rsidRPr="004909FD" w:rsidRDefault="00430D62" w:rsidP="00430D62">
            <w:pPr>
              <w:jc w:val="both"/>
              <w:rPr>
                <w:rFonts w:ascii="Times New Roman" w:eastAsia="Calibri" w:hAnsi="Times New Roman" w:cs="Times New Roman"/>
                <w:snapToGrid w:val="0"/>
                <w:color w:val="auto"/>
                <w:lang w:eastAsia="en-US" w:bidi="ar-SA"/>
              </w:rPr>
            </w:pPr>
            <w:r w:rsidRPr="004909FD">
              <w:rPr>
                <w:rFonts w:ascii="Times New Roman" w:eastAsia="Calibri" w:hAnsi="Times New Roman" w:cs="Times New Roman"/>
                <w:snapToGrid w:val="0"/>
                <w:color w:val="auto"/>
                <w:lang w:eastAsia="en-US" w:bidi="ar-SA"/>
              </w:rPr>
              <w:t>БИК 044030790</w:t>
            </w:r>
          </w:p>
          <w:p w14:paraId="00F73385" w14:textId="77777777" w:rsidR="00430D62" w:rsidRPr="004909FD" w:rsidRDefault="00430D62" w:rsidP="00430D62">
            <w:pPr>
              <w:jc w:val="both"/>
              <w:rPr>
                <w:rFonts w:ascii="Times New Roman" w:eastAsia="Calibri" w:hAnsi="Times New Roman" w:cs="Times New Roman"/>
                <w:snapToGrid w:val="0"/>
                <w:color w:val="auto"/>
                <w:lang w:eastAsia="en-US" w:bidi="ar-SA"/>
              </w:rPr>
            </w:pPr>
            <w:r w:rsidRPr="004909FD">
              <w:rPr>
                <w:rFonts w:ascii="Times New Roman" w:eastAsia="Calibri" w:hAnsi="Times New Roman" w:cs="Times New Roman"/>
                <w:snapToGrid w:val="0"/>
                <w:color w:val="auto"/>
                <w:lang w:eastAsia="en-US" w:bidi="ar-SA"/>
              </w:rPr>
              <w:t>к/с 30101810900000000790</w:t>
            </w:r>
          </w:p>
          <w:p w14:paraId="26803588" w14:textId="77777777" w:rsidR="00430D62" w:rsidRPr="004909FD" w:rsidRDefault="00430D62" w:rsidP="00430D62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napToGrid w:val="0"/>
                <w:color w:val="auto"/>
                <w:lang w:eastAsia="en-US" w:bidi="ar-SA"/>
              </w:rPr>
            </w:pPr>
            <w:r w:rsidRPr="004909FD">
              <w:rPr>
                <w:rFonts w:ascii="Times New Roman" w:eastAsia="Calibri" w:hAnsi="Times New Roman" w:cs="Times New Roman"/>
                <w:snapToGrid w:val="0"/>
                <w:color w:val="auto"/>
                <w:lang w:eastAsia="en-US" w:bidi="ar-SA"/>
              </w:rPr>
              <w:t xml:space="preserve">Адрес: 190000, Санкт-Петербург, </w:t>
            </w:r>
          </w:p>
          <w:p w14:paraId="1F926F70" w14:textId="77777777" w:rsidR="00430D62" w:rsidRPr="004909FD" w:rsidRDefault="00430D62" w:rsidP="00430D62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napToGrid w:val="0"/>
                <w:color w:val="auto"/>
                <w:lang w:eastAsia="en-US" w:bidi="ar-SA"/>
              </w:rPr>
            </w:pPr>
            <w:r w:rsidRPr="004909FD">
              <w:rPr>
                <w:rFonts w:ascii="Times New Roman" w:eastAsia="Calibri" w:hAnsi="Times New Roman" w:cs="Times New Roman"/>
                <w:snapToGrid w:val="0"/>
                <w:color w:val="auto"/>
                <w:lang w:eastAsia="en-US" w:bidi="ar-SA"/>
              </w:rPr>
              <w:t>пер. Гривцова, дом 5</w:t>
            </w:r>
          </w:p>
          <w:p w14:paraId="3544C904" w14:textId="77777777" w:rsidR="00430D62" w:rsidRDefault="00430D62" w:rsidP="00430D6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b/>
                <w:color w:val="auto"/>
                <w:sz w:val="28"/>
                <w:szCs w:val="28"/>
                <w:lang w:bidi="ar-SA"/>
              </w:rPr>
            </w:pPr>
          </w:p>
          <w:p w14:paraId="1E949733" w14:textId="30BBE687" w:rsidR="00430D62" w:rsidRDefault="001C3405" w:rsidP="00430D6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b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Arial"/>
                <w:b/>
                <w:color w:val="auto"/>
                <w:sz w:val="22"/>
                <w:szCs w:val="22"/>
                <w:lang w:bidi="ar-SA"/>
              </w:rPr>
              <w:t>_________________</w:t>
            </w:r>
          </w:p>
          <w:p w14:paraId="6CA0DDF3" w14:textId="0FF33800" w:rsidR="00430D62" w:rsidRPr="00430D62" w:rsidRDefault="00430D62" w:rsidP="00430D6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b/>
                <w:color w:val="auto"/>
                <w:sz w:val="28"/>
                <w:szCs w:val="28"/>
                <w:lang w:bidi="ar-SA"/>
              </w:rPr>
            </w:pPr>
            <w:r>
              <w:rPr>
                <w:rFonts w:ascii="Times New Roman" w:eastAsia="Times New Roman" w:hAnsi="Times New Roman" w:cs="Arial"/>
                <w:b/>
                <w:color w:val="auto"/>
                <w:sz w:val="22"/>
                <w:szCs w:val="22"/>
                <w:lang w:bidi="ar-SA"/>
              </w:rPr>
              <w:t>(подписано ЭП)</w:t>
            </w:r>
          </w:p>
        </w:tc>
        <w:tc>
          <w:tcPr>
            <w:tcW w:w="4501" w:type="dxa"/>
          </w:tcPr>
          <w:p w14:paraId="726F9EF2" w14:textId="77777777" w:rsidR="00430D62" w:rsidRPr="002F3F1E" w:rsidRDefault="00430D62" w:rsidP="00430D62">
            <w:pPr>
              <w:pStyle w:val="afd"/>
              <w:ind w:right="464"/>
              <w:jc w:val="right"/>
              <w:rPr>
                <w:b/>
                <w:caps/>
                <w:lang w:val="ru-RU" w:eastAsia="ru-RU"/>
              </w:rPr>
            </w:pPr>
          </w:p>
        </w:tc>
      </w:tr>
    </w:tbl>
    <w:p w14:paraId="4B057A2C" w14:textId="77777777" w:rsidR="00D524ED" w:rsidRPr="00244F54" w:rsidRDefault="00D524ED" w:rsidP="00D524ED">
      <w:pPr>
        <w:pStyle w:val="aff0"/>
        <w:widowControl w:val="0"/>
        <w:autoSpaceDE w:val="0"/>
        <w:autoSpaceDN w:val="0"/>
        <w:adjustRightInd w:val="0"/>
        <w:jc w:val="right"/>
        <w:sectPr w:rsidR="00D524ED" w:rsidRPr="00244F54" w:rsidSect="00D434EE">
          <w:footerReference w:type="even" r:id="rId8"/>
          <w:footerReference w:type="default" r:id="rId9"/>
          <w:pgSz w:w="11906" w:h="16838"/>
          <w:pgMar w:top="851" w:right="851" w:bottom="720" w:left="1418" w:header="357" w:footer="573" w:gutter="0"/>
          <w:cols w:space="708"/>
          <w:docGrid w:linePitch="360"/>
        </w:sectPr>
      </w:pPr>
    </w:p>
    <w:p w14:paraId="2C2CD283" w14:textId="08A63AD5" w:rsidR="00691C6A" w:rsidRPr="005737AC" w:rsidRDefault="00691C6A" w:rsidP="00691C6A">
      <w:pPr>
        <w:widowControl/>
        <w:spacing w:after="160" w:line="259" w:lineRule="auto"/>
        <w:jc w:val="right"/>
        <w:rPr>
          <w:rFonts w:ascii="Times New Roman" w:hAnsi="Times New Roman" w:cs="Times New Roman"/>
          <w:color w:val="auto"/>
        </w:rPr>
      </w:pPr>
      <w:r w:rsidRPr="005737AC">
        <w:rPr>
          <w:rFonts w:ascii="Times New Roman" w:hAnsi="Times New Roman" w:cs="Times New Roman"/>
          <w:color w:val="auto"/>
        </w:rPr>
        <w:lastRenderedPageBreak/>
        <w:t xml:space="preserve">Приложение № </w:t>
      </w:r>
      <w:r>
        <w:rPr>
          <w:rFonts w:ascii="Times New Roman" w:hAnsi="Times New Roman" w:cs="Times New Roman"/>
          <w:color w:val="auto"/>
        </w:rPr>
        <w:t>1</w:t>
      </w:r>
      <w:r w:rsidRPr="005737AC">
        <w:rPr>
          <w:rFonts w:ascii="Times New Roman" w:hAnsi="Times New Roman" w:cs="Times New Roman"/>
          <w:color w:val="auto"/>
        </w:rPr>
        <w:t xml:space="preserve"> к </w:t>
      </w:r>
      <w:r w:rsidR="00D275C6">
        <w:rPr>
          <w:rFonts w:ascii="Times New Roman" w:hAnsi="Times New Roman" w:cs="Times New Roman"/>
          <w:color w:val="auto"/>
        </w:rPr>
        <w:t>Договор</w:t>
      </w:r>
      <w:r w:rsidRPr="005737AC">
        <w:rPr>
          <w:rFonts w:ascii="Times New Roman" w:hAnsi="Times New Roman" w:cs="Times New Roman"/>
          <w:color w:val="auto"/>
        </w:rPr>
        <w:t>у</w:t>
      </w:r>
    </w:p>
    <w:p w14:paraId="4E94ADFA" w14:textId="34ACA915" w:rsidR="00691C6A" w:rsidRPr="005737AC" w:rsidRDefault="00F16AE6" w:rsidP="00691C6A">
      <w:pPr>
        <w:autoSpaceDE w:val="0"/>
        <w:autoSpaceDN w:val="0"/>
        <w:adjustRightInd w:val="0"/>
        <w:spacing w:line="276" w:lineRule="auto"/>
        <w:jc w:val="right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о</w:t>
      </w:r>
      <w:r w:rsidR="00691C6A" w:rsidRPr="005737AC">
        <w:rPr>
          <w:rFonts w:ascii="Times New Roman" w:hAnsi="Times New Roman" w:cs="Times New Roman"/>
          <w:color w:val="auto"/>
        </w:rPr>
        <w:t>т</w:t>
      </w:r>
      <w:r w:rsidR="00CC7006">
        <w:rPr>
          <w:rFonts w:ascii="Times New Roman" w:hAnsi="Times New Roman" w:cs="Times New Roman"/>
          <w:color w:val="auto"/>
        </w:rPr>
        <w:t xml:space="preserve"> </w:t>
      </w:r>
      <w:r w:rsidR="007C3576">
        <w:rPr>
          <w:rFonts w:ascii="Times New Roman" w:hAnsi="Times New Roman" w:cs="Times New Roman"/>
          <w:color w:val="auto"/>
        </w:rPr>
        <w:t>_____________</w:t>
      </w:r>
      <w:r w:rsidR="0095168E">
        <w:rPr>
          <w:rFonts w:ascii="Times New Roman" w:hAnsi="Times New Roman" w:cs="Times New Roman"/>
          <w:color w:val="auto"/>
        </w:rPr>
        <w:t xml:space="preserve">№ </w:t>
      </w:r>
      <w:r w:rsidR="00B707A6">
        <w:rPr>
          <w:rFonts w:ascii="Times New Roman" w:hAnsi="Times New Roman" w:cs="Times New Roman"/>
          <w:color w:val="auto"/>
          <w:lang w:val="en-US"/>
        </w:rPr>
        <w:t>___</w:t>
      </w:r>
      <w:r w:rsidR="00976CEA">
        <w:rPr>
          <w:rFonts w:ascii="Times New Roman" w:hAnsi="Times New Roman" w:cs="Times New Roman"/>
          <w:color w:val="auto"/>
        </w:rPr>
        <w:t>/</w:t>
      </w:r>
      <w:r w:rsidR="007C3576">
        <w:rPr>
          <w:rFonts w:ascii="Times New Roman" w:hAnsi="Times New Roman" w:cs="Times New Roman"/>
          <w:color w:val="auto"/>
        </w:rPr>
        <w:t>_</w:t>
      </w:r>
    </w:p>
    <w:p w14:paraId="38E3271D" w14:textId="77777777" w:rsidR="00691C6A" w:rsidRPr="005737AC" w:rsidRDefault="00691C6A" w:rsidP="00691C6A">
      <w:pPr>
        <w:autoSpaceDE w:val="0"/>
        <w:autoSpaceDN w:val="0"/>
        <w:adjustRightInd w:val="0"/>
        <w:spacing w:line="276" w:lineRule="auto"/>
        <w:ind w:firstLine="540"/>
        <w:jc w:val="both"/>
        <w:rPr>
          <w:rFonts w:ascii="Times New Roman" w:hAnsi="Times New Roman" w:cs="Times New Roman"/>
          <w:color w:val="auto"/>
        </w:rPr>
      </w:pPr>
    </w:p>
    <w:p w14:paraId="7D604E76" w14:textId="77777777" w:rsidR="00691C6A" w:rsidRDefault="00263490" w:rsidP="00691C6A">
      <w:pPr>
        <w:autoSpaceDE w:val="0"/>
        <w:autoSpaceDN w:val="0"/>
        <w:adjustRightInd w:val="0"/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  <w:bookmarkStart w:id="0" w:name="Par3528"/>
      <w:bookmarkEnd w:id="0"/>
      <w:r>
        <w:rPr>
          <w:rFonts w:ascii="Times New Roman" w:eastAsia="Times New Roman" w:hAnsi="Times New Roman" w:cs="Times New Roman"/>
          <w:b/>
          <w:bCs/>
          <w:color w:val="auto"/>
          <w:lang w:bidi="ar-SA"/>
        </w:rPr>
        <w:t xml:space="preserve">СПЕЦИФИКАЦИЯ </w:t>
      </w:r>
    </w:p>
    <w:tbl>
      <w:tblPr>
        <w:tblW w:w="1416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11"/>
        <w:gridCol w:w="131"/>
        <w:gridCol w:w="1847"/>
        <w:gridCol w:w="5386"/>
        <w:gridCol w:w="992"/>
        <w:gridCol w:w="711"/>
        <w:gridCol w:w="1274"/>
        <w:gridCol w:w="1697"/>
        <w:gridCol w:w="1403"/>
        <w:gridCol w:w="16"/>
      </w:tblGrid>
      <w:tr w:rsidR="0064262D" w:rsidRPr="00F52014" w14:paraId="77F9DE20" w14:textId="77777777" w:rsidTr="002344DD">
        <w:trPr>
          <w:trHeight w:val="677"/>
          <w:jc w:val="center"/>
        </w:trPr>
        <w:tc>
          <w:tcPr>
            <w:tcW w:w="842" w:type="dxa"/>
            <w:gridSpan w:val="2"/>
            <w:vAlign w:val="center"/>
          </w:tcPr>
          <w:p w14:paraId="440B544D" w14:textId="77777777" w:rsidR="0064262D" w:rsidRPr="00F52014" w:rsidRDefault="0064262D" w:rsidP="00142AA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52014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Код по КТРУ/ Код ОКПД2</w:t>
            </w:r>
          </w:p>
        </w:tc>
        <w:tc>
          <w:tcPr>
            <w:tcW w:w="1847" w:type="dxa"/>
            <w:vAlign w:val="center"/>
          </w:tcPr>
          <w:p w14:paraId="01ADD71B" w14:textId="77777777" w:rsidR="0064262D" w:rsidRPr="00F52014" w:rsidRDefault="0064262D" w:rsidP="00142AA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52014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Наименование товара</w:t>
            </w:r>
          </w:p>
        </w:tc>
        <w:tc>
          <w:tcPr>
            <w:tcW w:w="5386" w:type="dxa"/>
            <w:vAlign w:val="center"/>
          </w:tcPr>
          <w:p w14:paraId="0521E514" w14:textId="77777777" w:rsidR="0064262D" w:rsidRPr="00F52014" w:rsidRDefault="0064262D" w:rsidP="00142AA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52014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Описание товара</w:t>
            </w:r>
          </w:p>
        </w:tc>
        <w:tc>
          <w:tcPr>
            <w:tcW w:w="992" w:type="dxa"/>
            <w:vAlign w:val="center"/>
          </w:tcPr>
          <w:p w14:paraId="005DE193" w14:textId="77777777" w:rsidR="0064262D" w:rsidRPr="00F52014" w:rsidRDefault="0064262D" w:rsidP="00142AA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52014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Цена за единицу товара,</w:t>
            </w:r>
          </w:p>
          <w:p w14:paraId="2CA37C71" w14:textId="77777777" w:rsidR="0064262D" w:rsidRPr="00F52014" w:rsidRDefault="0064262D" w:rsidP="00142AA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52014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с НДС, руб.</w:t>
            </w:r>
          </w:p>
        </w:tc>
        <w:tc>
          <w:tcPr>
            <w:tcW w:w="711" w:type="dxa"/>
          </w:tcPr>
          <w:p w14:paraId="32AFF815" w14:textId="57950637" w:rsidR="0064262D" w:rsidRPr="00F52014" w:rsidRDefault="0064262D" w:rsidP="00142AAE">
            <w:pPr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F52014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Единица измерения</w:t>
            </w:r>
          </w:p>
        </w:tc>
        <w:tc>
          <w:tcPr>
            <w:tcW w:w="1274" w:type="dxa"/>
            <w:vAlign w:val="center"/>
          </w:tcPr>
          <w:p w14:paraId="16E9C08B" w14:textId="3520497C" w:rsidR="0064262D" w:rsidRPr="00F52014" w:rsidRDefault="0064262D" w:rsidP="00142AA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52014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Кол-во, шт.</w:t>
            </w:r>
          </w:p>
        </w:tc>
        <w:tc>
          <w:tcPr>
            <w:tcW w:w="1697" w:type="dxa"/>
            <w:vAlign w:val="center"/>
          </w:tcPr>
          <w:p w14:paraId="208C45FD" w14:textId="77777777" w:rsidR="0064262D" w:rsidRPr="00F52014" w:rsidRDefault="0064262D" w:rsidP="00142AA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52014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Стоимость,</w:t>
            </w:r>
          </w:p>
          <w:p w14:paraId="4065C08E" w14:textId="77777777" w:rsidR="0064262D" w:rsidRPr="00F52014" w:rsidRDefault="0064262D" w:rsidP="00142AA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52014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с НДС, руб.</w:t>
            </w:r>
          </w:p>
        </w:tc>
        <w:tc>
          <w:tcPr>
            <w:tcW w:w="1419" w:type="dxa"/>
            <w:gridSpan w:val="2"/>
            <w:vAlign w:val="center"/>
          </w:tcPr>
          <w:p w14:paraId="1A98EE47" w14:textId="77777777" w:rsidR="0064262D" w:rsidRPr="00F52014" w:rsidRDefault="0064262D" w:rsidP="00142AA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52014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Наименование страны происхождения товара</w:t>
            </w:r>
          </w:p>
        </w:tc>
      </w:tr>
      <w:tr w:rsidR="0064262D" w:rsidRPr="007F534B" w14:paraId="61068F5E" w14:textId="77777777" w:rsidTr="002344DD">
        <w:trPr>
          <w:trHeight w:val="247"/>
          <w:jc w:val="center"/>
        </w:trPr>
        <w:tc>
          <w:tcPr>
            <w:tcW w:w="842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3F0A77F6" w14:textId="5C83ADE7" w:rsidR="002360ED" w:rsidRPr="002360ED" w:rsidRDefault="002360ED" w:rsidP="002360ED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  <w:p w14:paraId="299B48C6" w14:textId="143D71BE" w:rsidR="006C7D55" w:rsidRPr="006C7D55" w:rsidRDefault="006C7D55" w:rsidP="006C7D55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  <w:p w14:paraId="60E0BA86" w14:textId="24C93ADD" w:rsidR="009C6B28" w:rsidRPr="007F534B" w:rsidRDefault="006C7D55" w:rsidP="006C7D55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C7D55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26.20.16.150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199F5AF2" w14:textId="63B57724" w:rsidR="0064262D" w:rsidRPr="002360ED" w:rsidRDefault="009D242F" w:rsidP="000B4F06">
            <w:pPr>
              <w:numPr>
                <w:ilvl w:val="0"/>
                <w:numId w:val="8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9D242F">
              <w:rPr>
                <w:rFonts w:ascii="Times New Roman" w:hAnsi="Times New Roman" w:cs="Times New Roman"/>
                <w:sz w:val="22"/>
                <w:szCs w:val="22"/>
              </w:rPr>
              <w:t>Сканер Fujitsu fi-8270</w:t>
            </w:r>
            <w:r w:rsidRPr="009D242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2360ED" w:rsidRPr="002360ED">
              <w:rPr>
                <w:rFonts w:ascii="Times New Roman" w:hAnsi="Times New Roman" w:cs="Times New Roman"/>
                <w:sz w:val="22"/>
                <w:szCs w:val="22"/>
              </w:rPr>
              <w:t>(</w:t>
            </w:r>
            <w:r w:rsidR="002360ED">
              <w:rPr>
                <w:rFonts w:ascii="Times New Roman" w:hAnsi="Times New Roman" w:cs="Times New Roman"/>
                <w:sz w:val="22"/>
                <w:szCs w:val="22"/>
              </w:rPr>
              <w:t>или</w:t>
            </w:r>
            <w:r w:rsidR="002360ED" w:rsidRPr="002360E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2360ED">
              <w:rPr>
                <w:rFonts w:ascii="Times New Roman" w:hAnsi="Times New Roman" w:cs="Times New Roman"/>
                <w:sz w:val="22"/>
                <w:szCs w:val="22"/>
              </w:rPr>
              <w:t>эквивалент)</w:t>
            </w:r>
          </w:p>
        </w:tc>
        <w:tc>
          <w:tcPr>
            <w:tcW w:w="5386" w:type="dxa"/>
            <w:vAlign w:val="center"/>
          </w:tcPr>
          <w:p w14:paraId="1B7AD9CA" w14:textId="519429C5" w:rsidR="007656F4" w:rsidRPr="007656F4" w:rsidRDefault="007656F4" w:rsidP="007656F4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656F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Тип</w:t>
            </w:r>
            <w:r w:rsidRPr="007656F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ab/>
              <w:t>Планшетный/протяжный</w:t>
            </w:r>
            <w:r w:rsidRPr="007656F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ab/>
            </w:r>
          </w:p>
          <w:p w14:paraId="5301E5C3" w14:textId="77777777" w:rsidR="007656F4" w:rsidRPr="007656F4" w:rsidRDefault="007656F4" w:rsidP="007656F4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656F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Дуплекс</w:t>
            </w:r>
            <w:r w:rsidRPr="007656F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ab/>
              <w:t>Есть</w:t>
            </w:r>
            <w:r w:rsidRPr="007656F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ab/>
            </w:r>
          </w:p>
          <w:p w14:paraId="2A8D4205" w14:textId="6529DC57" w:rsidR="007656F4" w:rsidRPr="007656F4" w:rsidRDefault="007656F4" w:rsidP="007656F4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656F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Емкость лотка автоподачи</w:t>
            </w:r>
            <w:r w:rsidRPr="007656F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ab/>
              <w:t>100</w:t>
            </w:r>
            <w:r w:rsidRPr="007656F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ab/>
              <w:t>листов</w:t>
            </w:r>
          </w:p>
          <w:p w14:paraId="46B242B4" w14:textId="120A868B" w:rsidR="007656F4" w:rsidRPr="007656F4" w:rsidRDefault="007656F4" w:rsidP="007656F4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656F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Скорость двустороннего сканирования</w:t>
            </w:r>
            <w:r w:rsidRPr="007656F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ab/>
              <w:t>140</w:t>
            </w: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 xml:space="preserve"> </w:t>
            </w:r>
            <w:r w:rsidRPr="007656F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изображений/мин.</w:t>
            </w:r>
          </w:p>
          <w:p w14:paraId="3FB5D5B2" w14:textId="38D835E6" w:rsidR="007656F4" w:rsidRPr="007656F4" w:rsidRDefault="007656F4" w:rsidP="007656F4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656F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Рекомендуемый дневной объём</w:t>
            </w:r>
            <w:r w:rsidRPr="007656F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ab/>
              <w:t>10000 листов A4</w:t>
            </w:r>
          </w:p>
          <w:p w14:paraId="3DD3F37E" w14:textId="77777777" w:rsidR="007656F4" w:rsidRPr="007656F4" w:rsidRDefault="007656F4" w:rsidP="007656F4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656F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Оптическое разрешение</w:t>
            </w:r>
            <w:r w:rsidRPr="007656F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ab/>
              <w:t>600×600 dpi</w:t>
            </w:r>
            <w:r w:rsidRPr="007656F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ab/>
            </w:r>
          </w:p>
          <w:p w14:paraId="7D60BCA9" w14:textId="138EB69E" w:rsidR="007656F4" w:rsidRPr="007656F4" w:rsidRDefault="007656F4" w:rsidP="007656F4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656F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Интерфейсы</w:t>
            </w:r>
            <w:r w:rsidRPr="007656F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ab/>
              <w:t>USB 3.2</w:t>
            </w: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 xml:space="preserve"> </w:t>
            </w:r>
            <w:r w:rsidRPr="007656F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Gigabit Ethernet</w:t>
            </w:r>
            <w:r w:rsidRPr="007656F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ab/>
            </w:r>
          </w:p>
          <w:p w14:paraId="0332A991" w14:textId="77777777" w:rsidR="007656F4" w:rsidRPr="007656F4" w:rsidRDefault="007656F4" w:rsidP="007656F4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656F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Поддерживаемые форматы</w:t>
            </w:r>
            <w:r w:rsidRPr="007656F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ab/>
              <w:t>A4, A5, A6, B5, B6, визитные карточки, открытки, Letter, Legal и нестандартные размеры, A3, B4, Double Letter</w:t>
            </w:r>
            <w:r w:rsidRPr="007656F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ab/>
            </w:r>
          </w:p>
          <w:p w14:paraId="38738DAC" w14:textId="6012E8E8" w:rsidR="001E75E1" w:rsidRPr="00DF7A89" w:rsidRDefault="007656F4" w:rsidP="007656F4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656F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Скорость сканирования (A4, одностороннее)</w:t>
            </w:r>
            <w:r w:rsidRPr="007656F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ab/>
              <w:t>70</w:t>
            </w: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 xml:space="preserve"> </w:t>
            </w:r>
            <w:r w:rsidRPr="007656F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стр./мин</w:t>
            </w:r>
          </w:p>
        </w:tc>
        <w:tc>
          <w:tcPr>
            <w:tcW w:w="992" w:type="dxa"/>
            <w:vAlign w:val="center"/>
          </w:tcPr>
          <w:p w14:paraId="440ECD7C" w14:textId="77777777" w:rsidR="0064262D" w:rsidRPr="007F534B" w:rsidRDefault="0064262D" w:rsidP="0064262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711" w:type="dxa"/>
            <w:vAlign w:val="center"/>
          </w:tcPr>
          <w:p w14:paraId="0DCDCAFC" w14:textId="16E9B54F" w:rsidR="0064262D" w:rsidRPr="007F534B" w:rsidRDefault="00FC7C2D" w:rsidP="0064262D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7F534B">
              <w:rPr>
                <w:rFonts w:ascii="Times New Roman" w:hAnsi="Times New Roman" w:cs="Times New Roman"/>
                <w:sz w:val="22"/>
                <w:szCs w:val="22"/>
              </w:rPr>
              <w:t>шт.</w:t>
            </w:r>
          </w:p>
        </w:tc>
        <w:tc>
          <w:tcPr>
            <w:tcW w:w="1274" w:type="dxa"/>
            <w:vAlign w:val="center"/>
          </w:tcPr>
          <w:p w14:paraId="70671B50" w14:textId="0CF9F682" w:rsidR="0064262D" w:rsidRPr="007F534B" w:rsidRDefault="007656F4" w:rsidP="0064262D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697" w:type="dxa"/>
            <w:vAlign w:val="center"/>
          </w:tcPr>
          <w:p w14:paraId="3E8FD22F" w14:textId="77777777" w:rsidR="0064262D" w:rsidRPr="007F534B" w:rsidRDefault="0064262D" w:rsidP="0064262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419" w:type="dxa"/>
            <w:gridSpan w:val="2"/>
            <w:vAlign w:val="center"/>
          </w:tcPr>
          <w:p w14:paraId="2E7F344F" w14:textId="77777777" w:rsidR="0064262D" w:rsidRPr="007F534B" w:rsidRDefault="0064262D" w:rsidP="0064262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</w:tr>
      <w:tr w:rsidR="00C362F5" w:rsidRPr="007F534B" w14:paraId="0B6035EB" w14:textId="77777777" w:rsidTr="002344DD">
        <w:trPr>
          <w:gridAfter w:val="1"/>
          <w:wAfter w:w="16" w:type="dxa"/>
          <w:trHeight w:val="247"/>
          <w:jc w:val="center"/>
        </w:trPr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CD23458" w14:textId="77777777" w:rsidR="00C362F5" w:rsidRPr="007F534B" w:rsidRDefault="00C362F5" w:rsidP="00C362F5">
            <w:pPr>
              <w:widowControl/>
              <w:rPr>
                <w:rFonts w:ascii="Times New Roman" w:eastAsia="Times New Roman" w:hAnsi="Times New Roman" w:cs="Times New Roman"/>
                <w:b/>
                <w:sz w:val="22"/>
                <w:szCs w:val="22"/>
                <w:lang w:bidi="ar-SA"/>
              </w:rPr>
            </w:pPr>
          </w:p>
        </w:tc>
        <w:tc>
          <w:tcPr>
            <w:tcW w:w="1034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CBED70C" w14:textId="49DF0BBD" w:rsidR="00C362F5" w:rsidRPr="007F534B" w:rsidRDefault="00C362F5" w:rsidP="00C362F5">
            <w:pPr>
              <w:widowControl/>
              <w:rPr>
                <w:rFonts w:ascii="Times New Roman" w:eastAsia="Times New Roman" w:hAnsi="Times New Roman" w:cs="Times New Roman"/>
                <w:b/>
                <w:sz w:val="22"/>
                <w:szCs w:val="22"/>
                <w:lang w:bidi="ar-SA"/>
              </w:rPr>
            </w:pPr>
            <w:r w:rsidRPr="007F534B">
              <w:rPr>
                <w:rFonts w:ascii="Times New Roman" w:eastAsia="Times New Roman" w:hAnsi="Times New Roman" w:cs="Times New Roman"/>
                <w:b/>
                <w:sz w:val="22"/>
                <w:szCs w:val="22"/>
                <w:lang w:bidi="ar-SA"/>
              </w:rPr>
              <w:t>ИТОГО без НДС</w:t>
            </w:r>
          </w:p>
        </w:tc>
        <w:tc>
          <w:tcPr>
            <w:tcW w:w="3100" w:type="dxa"/>
            <w:gridSpan w:val="2"/>
            <w:vAlign w:val="center"/>
          </w:tcPr>
          <w:p w14:paraId="304CBFA0" w14:textId="77777777" w:rsidR="00C362F5" w:rsidRPr="007F534B" w:rsidRDefault="00C362F5" w:rsidP="00C362F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</w:tr>
      <w:tr w:rsidR="00C362F5" w:rsidRPr="007F534B" w14:paraId="6D67E395" w14:textId="77777777" w:rsidTr="002344DD">
        <w:trPr>
          <w:gridAfter w:val="1"/>
          <w:wAfter w:w="16" w:type="dxa"/>
          <w:trHeight w:val="247"/>
          <w:jc w:val="center"/>
        </w:trPr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9EB0379" w14:textId="77777777" w:rsidR="00C362F5" w:rsidRPr="007F534B" w:rsidRDefault="00C362F5" w:rsidP="00C362F5">
            <w:pPr>
              <w:widowControl/>
              <w:rPr>
                <w:rFonts w:ascii="Times New Roman" w:eastAsia="Times New Roman" w:hAnsi="Times New Roman" w:cs="Times New Roman"/>
                <w:b/>
                <w:sz w:val="22"/>
                <w:szCs w:val="22"/>
                <w:lang w:bidi="ar-SA"/>
              </w:rPr>
            </w:pPr>
          </w:p>
        </w:tc>
        <w:tc>
          <w:tcPr>
            <w:tcW w:w="1034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5013537" w14:textId="772ECFE9" w:rsidR="00C362F5" w:rsidRPr="007F534B" w:rsidRDefault="00C362F5" w:rsidP="00C362F5">
            <w:pPr>
              <w:widowControl/>
              <w:rPr>
                <w:rFonts w:ascii="Times New Roman" w:eastAsia="Times New Roman" w:hAnsi="Times New Roman" w:cs="Times New Roman"/>
                <w:b/>
                <w:sz w:val="22"/>
                <w:szCs w:val="22"/>
                <w:lang w:bidi="ar-SA"/>
              </w:rPr>
            </w:pPr>
            <w:r w:rsidRPr="007F534B">
              <w:rPr>
                <w:rFonts w:ascii="Times New Roman" w:eastAsia="Times New Roman" w:hAnsi="Times New Roman" w:cs="Times New Roman"/>
                <w:b/>
                <w:sz w:val="22"/>
                <w:szCs w:val="22"/>
                <w:lang w:bidi="ar-SA"/>
              </w:rPr>
              <w:t>НДС</w:t>
            </w:r>
          </w:p>
        </w:tc>
        <w:tc>
          <w:tcPr>
            <w:tcW w:w="3100" w:type="dxa"/>
            <w:gridSpan w:val="2"/>
            <w:vAlign w:val="center"/>
          </w:tcPr>
          <w:p w14:paraId="1A634557" w14:textId="77777777" w:rsidR="00C362F5" w:rsidRPr="007F534B" w:rsidRDefault="00C362F5" w:rsidP="00C362F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</w:tr>
      <w:tr w:rsidR="00C362F5" w:rsidRPr="007F534B" w14:paraId="1C147414" w14:textId="77777777" w:rsidTr="002344DD">
        <w:trPr>
          <w:gridAfter w:val="1"/>
          <w:wAfter w:w="16" w:type="dxa"/>
          <w:trHeight w:val="247"/>
          <w:jc w:val="center"/>
        </w:trPr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590779C" w14:textId="77777777" w:rsidR="00C362F5" w:rsidRPr="007F534B" w:rsidRDefault="00C362F5" w:rsidP="00C362F5">
            <w:pPr>
              <w:widowControl/>
              <w:rPr>
                <w:rFonts w:ascii="Times New Roman" w:eastAsia="Times New Roman" w:hAnsi="Times New Roman" w:cs="Times New Roman"/>
                <w:b/>
                <w:sz w:val="22"/>
                <w:szCs w:val="22"/>
                <w:lang w:bidi="ar-SA"/>
              </w:rPr>
            </w:pPr>
          </w:p>
        </w:tc>
        <w:tc>
          <w:tcPr>
            <w:tcW w:w="1034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592C82F" w14:textId="27F10D1A" w:rsidR="00C362F5" w:rsidRPr="007F534B" w:rsidRDefault="00C362F5" w:rsidP="00C362F5">
            <w:pPr>
              <w:widowControl/>
              <w:rPr>
                <w:rFonts w:ascii="Times New Roman" w:eastAsia="Times New Roman" w:hAnsi="Times New Roman" w:cs="Times New Roman"/>
                <w:b/>
                <w:sz w:val="22"/>
                <w:szCs w:val="22"/>
                <w:lang w:bidi="ar-SA"/>
              </w:rPr>
            </w:pPr>
            <w:r w:rsidRPr="007F534B">
              <w:rPr>
                <w:rFonts w:ascii="Times New Roman" w:eastAsia="Times New Roman" w:hAnsi="Times New Roman" w:cs="Times New Roman"/>
                <w:b/>
                <w:sz w:val="22"/>
                <w:szCs w:val="22"/>
                <w:lang w:bidi="ar-SA"/>
              </w:rPr>
              <w:t>ИТОГО с НДС</w:t>
            </w:r>
          </w:p>
        </w:tc>
        <w:tc>
          <w:tcPr>
            <w:tcW w:w="3100" w:type="dxa"/>
            <w:gridSpan w:val="2"/>
            <w:vAlign w:val="center"/>
          </w:tcPr>
          <w:p w14:paraId="2B16930F" w14:textId="77777777" w:rsidR="00C362F5" w:rsidRPr="007F534B" w:rsidRDefault="00C362F5" w:rsidP="00C362F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ar-SA"/>
              </w:rPr>
            </w:pPr>
          </w:p>
        </w:tc>
      </w:tr>
    </w:tbl>
    <w:p w14:paraId="264BC683" w14:textId="77777777" w:rsidR="00B707A6" w:rsidRDefault="00B707A6" w:rsidP="00691C6A">
      <w:pPr>
        <w:autoSpaceDE w:val="0"/>
        <w:autoSpaceDN w:val="0"/>
        <w:adjustRightInd w:val="0"/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</w:p>
    <w:tbl>
      <w:tblPr>
        <w:tblW w:w="9465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4"/>
        <w:gridCol w:w="4501"/>
      </w:tblGrid>
      <w:tr w:rsidR="00984E16" w:rsidRPr="002F3F1E" w14:paraId="713ED85C" w14:textId="77777777" w:rsidTr="00354160">
        <w:trPr>
          <w:trHeight w:val="80"/>
        </w:trPr>
        <w:tc>
          <w:tcPr>
            <w:tcW w:w="4964" w:type="dxa"/>
            <w:hideMark/>
          </w:tcPr>
          <w:p w14:paraId="687C25D5" w14:textId="77777777" w:rsidR="00984E16" w:rsidRPr="002F3F1E" w:rsidRDefault="00984E16" w:rsidP="00354160">
            <w:pPr>
              <w:pStyle w:val="afd"/>
              <w:rPr>
                <w:b/>
                <w:caps/>
                <w:lang w:val="ru-RU" w:eastAsia="ru-RU"/>
              </w:rPr>
            </w:pPr>
            <w:r w:rsidRPr="002F3F1E">
              <w:rPr>
                <w:b/>
                <w:caps/>
                <w:lang w:val="ru-RU" w:eastAsia="ru-RU"/>
              </w:rPr>
              <w:t>Заказчик:</w:t>
            </w:r>
          </w:p>
          <w:p w14:paraId="7DC44A25" w14:textId="77777777" w:rsidR="00984E16" w:rsidRPr="002F3F1E" w:rsidRDefault="00984E16" w:rsidP="00354160">
            <w:pPr>
              <w:rPr>
                <w:rFonts w:ascii="Times New Roman" w:hAnsi="Times New Roman" w:cs="Times New Roman"/>
              </w:rPr>
            </w:pPr>
          </w:p>
          <w:p w14:paraId="52D160B4" w14:textId="62ECDEFA" w:rsidR="00984E16" w:rsidRPr="002F3F1E" w:rsidRDefault="00984E16" w:rsidP="00C13810">
            <w:pPr>
              <w:pStyle w:val="afd"/>
              <w:ind w:firstLine="0"/>
              <w:jc w:val="left"/>
              <w:rPr>
                <w:caps/>
                <w:lang w:val="ru-RU" w:eastAsia="ru-RU"/>
              </w:rPr>
            </w:pPr>
            <w:r w:rsidRPr="002F3F1E">
              <w:rPr>
                <w:bCs/>
              </w:rPr>
              <w:t>___</w:t>
            </w:r>
            <w:r w:rsidR="00717510">
              <w:rPr>
                <w:bCs/>
                <w:lang w:val="ru-RU"/>
              </w:rPr>
              <w:t>___</w:t>
            </w:r>
            <w:r w:rsidRPr="002F3F1E">
              <w:rPr>
                <w:bCs/>
              </w:rPr>
              <w:t>_</w:t>
            </w:r>
            <w:r w:rsidRPr="002F3F1E">
              <w:rPr>
                <w:bCs/>
                <w:lang w:val="ru-RU"/>
              </w:rPr>
              <w:t>______</w:t>
            </w:r>
            <w:r w:rsidRPr="002F3F1E">
              <w:rPr>
                <w:bCs/>
              </w:rPr>
              <w:t>_________</w:t>
            </w:r>
            <w:r w:rsidRPr="002F3F1E">
              <w:t xml:space="preserve"> </w:t>
            </w:r>
          </w:p>
        </w:tc>
        <w:tc>
          <w:tcPr>
            <w:tcW w:w="4501" w:type="dxa"/>
            <w:hideMark/>
          </w:tcPr>
          <w:p w14:paraId="4577C271" w14:textId="77777777" w:rsidR="00984E16" w:rsidRPr="002F3F1E" w:rsidRDefault="00984E16" w:rsidP="00D256A6">
            <w:pPr>
              <w:pStyle w:val="afd"/>
              <w:jc w:val="right"/>
              <w:rPr>
                <w:b/>
                <w:caps/>
                <w:lang w:val="ru-RU" w:eastAsia="ru-RU"/>
              </w:rPr>
            </w:pPr>
            <w:r w:rsidRPr="002F3F1E">
              <w:rPr>
                <w:b/>
                <w:caps/>
                <w:lang w:val="ru-RU" w:eastAsia="ru-RU"/>
              </w:rPr>
              <w:t>ПОСТАВЩИК:</w:t>
            </w:r>
          </w:p>
          <w:p w14:paraId="1E6B35DB" w14:textId="77777777" w:rsidR="00984E16" w:rsidRPr="002F3F1E" w:rsidRDefault="00984E16" w:rsidP="00D256A6">
            <w:pPr>
              <w:jc w:val="right"/>
              <w:rPr>
                <w:rFonts w:ascii="Times New Roman" w:hAnsi="Times New Roman" w:cs="Times New Roman"/>
              </w:rPr>
            </w:pPr>
          </w:p>
          <w:p w14:paraId="4E9526C5" w14:textId="220259B5" w:rsidR="008319B2" w:rsidRDefault="00717510" w:rsidP="00D256A6">
            <w:pPr>
              <w:pStyle w:val="afd"/>
              <w:ind w:hanging="1"/>
              <w:jc w:val="right"/>
              <w:rPr>
                <w:rFonts w:eastAsia="Courier New"/>
                <w:color w:val="000000"/>
                <w:lang w:val="ru-RU" w:eastAsia="ru-RU" w:bidi="ru-RU"/>
              </w:rPr>
            </w:pPr>
            <w:r>
              <w:rPr>
                <w:rFonts w:eastAsia="Courier New"/>
                <w:color w:val="000000"/>
                <w:lang w:val="ru-RU" w:eastAsia="ru-RU" w:bidi="ru-RU"/>
              </w:rPr>
              <w:t>_____________________</w:t>
            </w:r>
            <w:r w:rsidR="000F059F">
              <w:t xml:space="preserve"> </w:t>
            </w:r>
          </w:p>
          <w:p w14:paraId="4AFD44A2" w14:textId="77777777" w:rsidR="00984E16" w:rsidRPr="002F3F1E" w:rsidRDefault="00717510" w:rsidP="00D256A6">
            <w:pPr>
              <w:pStyle w:val="afd"/>
              <w:ind w:hanging="1"/>
              <w:jc w:val="right"/>
              <w:rPr>
                <w:caps/>
                <w:lang w:val="ru-RU" w:eastAsia="ru-RU"/>
              </w:rPr>
            </w:pPr>
            <w:r w:rsidRPr="00717510">
              <w:rPr>
                <w:rFonts w:eastAsia="Courier New"/>
                <w:color w:val="000000"/>
                <w:lang w:val="ru-RU" w:eastAsia="ru-RU" w:bidi="ru-RU"/>
              </w:rPr>
              <w:t xml:space="preserve">  </w:t>
            </w:r>
            <w:r w:rsidR="00984E16" w:rsidRPr="002F3F1E">
              <w:rPr>
                <w:b/>
                <w:caps/>
                <w:lang w:val="ru-RU" w:eastAsia="ru-RU"/>
              </w:rPr>
              <w:t>(подписано ЭП)</w:t>
            </w:r>
          </w:p>
        </w:tc>
      </w:tr>
    </w:tbl>
    <w:p w14:paraId="12FF35A4" w14:textId="77777777" w:rsidR="00F75E74" w:rsidRDefault="00F75E74" w:rsidP="00D524ED">
      <w:pPr>
        <w:jc w:val="right"/>
      </w:pPr>
    </w:p>
    <w:p w14:paraId="5E12E4DD" w14:textId="77777777" w:rsidR="007649B3" w:rsidRDefault="007649B3" w:rsidP="009A5CD4">
      <w:pPr>
        <w:widowControl/>
        <w:spacing w:after="160" w:line="259" w:lineRule="auto"/>
        <w:rPr>
          <w:rFonts w:ascii="Times New Roman" w:hAnsi="Times New Roman" w:cs="Times New Roman"/>
          <w:color w:val="auto"/>
        </w:rPr>
      </w:pPr>
    </w:p>
    <w:sectPr w:rsidR="007649B3" w:rsidSect="002344DD">
      <w:pgSz w:w="16838" w:h="11906" w:orient="landscape"/>
      <w:pgMar w:top="1418" w:right="851" w:bottom="566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C06A9A" w14:textId="77777777" w:rsidR="004173C0" w:rsidRDefault="004173C0" w:rsidP="00A7521A">
      <w:r>
        <w:separator/>
      </w:r>
    </w:p>
  </w:endnote>
  <w:endnote w:type="continuationSeparator" w:id="0">
    <w:p w14:paraId="264AFD3A" w14:textId="77777777" w:rsidR="004173C0" w:rsidRDefault="004173C0" w:rsidP="00A752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2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1CC12F" w14:textId="77777777" w:rsidR="00FF6A1A" w:rsidRDefault="00FF6A1A">
    <w:pPr>
      <w:pStyle w:val="ad"/>
      <w:framePr w:wrap="around" w:vAnchor="text" w:hAnchor="margin" w:xAlign="right" w:y="1"/>
      <w:rPr>
        <w:rStyle w:val="afff4"/>
      </w:rPr>
    </w:pPr>
    <w:r>
      <w:rPr>
        <w:rStyle w:val="afff4"/>
      </w:rPr>
      <w:fldChar w:fldCharType="begin"/>
    </w:r>
    <w:r>
      <w:rPr>
        <w:rStyle w:val="afff4"/>
      </w:rPr>
      <w:instrText xml:space="preserve">PAGE  </w:instrText>
    </w:r>
    <w:r>
      <w:rPr>
        <w:rStyle w:val="afff4"/>
      </w:rPr>
      <w:fldChar w:fldCharType="end"/>
    </w:r>
  </w:p>
  <w:p w14:paraId="7C2BFB51" w14:textId="77777777" w:rsidR="00FF6A1A" w:rsidRDefault="00FF6A1A">
    <w:pPr>
      <w:pStyle w:val="ad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2D695F" w14:textId="77777777" w:rsidR="00FF6A1A" w:rsidRPr="00F653B0" w:rsidRDefault="00FF6A1A" w:rsidP="00C40D90">
    <w:pPr>
      <w:pStyle w:val="ad"/>
      <w:framePr w:wrap="around" w:vAnchor="text" w:hAnchor="margin" w:xAlign="right" w:y="1"/>
      <w:jc w:val="center"/>
      <w:rPr>
        <w:rStyle w:val="afff4"/>
        <w:rFonts w:ascii="Times New Roman" w:hAnsi="Times New Roman"/>
        <w:sz w:val="22"/>
      </w:rPr>
    </w:pPr>
    <w:r w:rsidRPr="00F653B0">
      <w:rPr>
        <w:rStyle w:val="afff4"/>
        <w:rFonts w:ascii="Times New Roman" w:hAnsi="Times New Roman"/>
        <w:sz w:val="22"/>
      </w:rPr>
      <w:fldChar w:fldCharType="begin"/>
    </w:r>
    <w:r w:rsidRPr="00F653B0">
      <w:rPr>
        <w:rStyle w:val="afff4"/>
        <w:rFonts w:ascii="Times New Roman" w:hAnsi="Times New Roman"/>
        <w:sz w:val="22"/>
      </w:rPr>
      <w:instrText xml:space="preserve">PAGE  </w:instrText>
    </w:r>
    <w:r w:rsidRPr="00F653B0">
      <w:rPr>
        <w:rStyle w:val="afff4"/>
        <w:rFonts w:ascii="Times New Roman" w:hAnsi="Times New Roman"/>
        <w:sz w:val="22"/>
      </w:rPr>
      <w:fldChar w:fldCharType="separate"/>
    </w:r>
    <w:r w:rsidR="007919A0">
      <w:rPr>
        <w:rStyle w:val="afff4"/>
        <w:rFonts w:ascii="Times New Roman" w:hAnsi="Times New Roman"/>
        <w:noProof/>
        <w:sz w:val="22"/>
      </w:rPr>
      <w:t>9</w:t>
    </w:r>
    <w:r w:rsidRPr="00F653B0">
      <w:rPr>
        <w:rStyle w:val="afff4"/>
        <w:rFonts w:ascii="Times New Roman" w:hAnsi="Times New Roman"/>
        <w:sz w:val="22"/>
      </w:rPr>
      <w:fldChar w:fldCharType="end"/>
    </w:r>
  </w:p>
  <w:p w14:paraId="0E304312" w14:textId="77777777" w:rsidR="00FF6A1A" w:rsidRDefault="00FF6A1A" w:rsidP="00C40D90">
    <w:pPr>
      <w:pStyle w:val="ad"/>
      <w:tabs>
        <w:tab w:val="left" w:pos="4320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3173FB" w14:textId="77777777" w:rsidR="004173C0" w:rsidRDefault="004173C0" w:rsidP="00A7521A">
      <w:r>
        <w:separator/>
      </w:r>
    </w:p>
  </w:footnote>
  <w:footnote w:type="continuationSeparator" w:id="0">
    <w:p w14:paraId="1A7F8C99" w14:textId="77777777" w:rsidR="004173C0" w:rsidRDefault="004173C0" w:rsidP="00A752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8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9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 w15:restartNumberingAfterBreak="0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1" w15:restartNumberingAfterBreak="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2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3" w15:restartNumberingAfterBreak="0">
    <w:nsid w:val="13A55EE0"/>
    <w:multiLevelType w:val="hybridMultilevel"/>
    <w:tmpl w:val="42A416C4"/>
    <w:lvl w:ilvl="0" w:tplc="DC94A9C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3DD55008"/>
    <w:multiLevelType w:val="hybridMultilevel"/>
    <w:tmpl w:val="226E62FA"/>
    <w:lvl w:ilvl="0" w:tplc="4AC250C6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6" w15:restartNumberingAfterBreak="0">
    <w:nsid w:val="5DF4322D"/>
    <w:multiLevelType w:val="hybridMultilevel"/>
    <w:tmpl w:val="885EF864"/>
    <w:lvl w:ilvl="0" w:tplc="0802A1A2">
      <w:start w:val="1"/>
      <w:numFmt w:val="decimal"/>
      <w:lvlText w:val="%1."/>
      <w:lvlJc w:val="left"/>
      <w:pPr>
        <w:ind w:left="3196" w:hanging="360"/>
      </w:pPr>
    </w:lvl>
    <w:lvl w:ilvl="1" w:tplc="04190019">
      <w:start w:val="1"/>
      <w:numFmt w:val="lowerLetter"/>
      <w:lvlText w:val="%2."/>
      <w:lvlJc w:val="left"/>
      <w:pPr>
        <w:ind w:left="3916" w:hanging="360"/>
      </w:pPr>
    </w:lvl>
    <w:lvl w:ilvl="2" w:tplc="0419001B">
      <w:start w:val="1"/>
      <w:numFmt w:val="lowerRoman"/>
      <w:lvlText w:val="%3."/>
      <w:lvlJc w:val="right"/>
      <w:pPr>
        <w:ind w:left="4636" w:hanging="180"/>
      </w:pPr>
    </w:lvl>
    <w:lvl w:ilvl="3" w:tplc="0419000F">
      <w:start w:val="1"/>
      <w:numFmt w:val="decimal"/>
      <w:lvlText w:val="%4."/>
      <w:lvlJc w:val="left"/>
      <w:pPr>
        <w:ind w:left="5356" w:hanging="360"/>
      </w:pPr>
    </w:lvl>
    <w:lvl w:ilvl="4" w:tplc="04190019">
      <w:start w:val="1"/>
      <w:numFmt w:val="lowerLetter"/>
      <w:lvlText w:val="%5."/>
      <w:lvlJc w:val="left"/>
      <w:pPr>
        <w:ind w:left="6076" w:hanging="360"/>
      </w:pPr>
    </w:lvl>
    <w:lvl w:ilvl="5" w:tplc="0419001B">
      <w:start w:val="1"/>
      <w:numFmt w:val="lowerRoman"/>
      <w:lvlText w:val="%6."/>
      <w:lvlJc w:val="right"/>
      <w:pPr>
        <w:ind w:left="6796" w:hanging="180"/>
      </w:pPr>
    </w:lvl>
    <w:lvl w:ilvl="6" w:tplc="0419000F">
      <w:start w:val="1"/>
      <w:numFmt w:val="decimal"/>
      <w:lvlText w:val="%7."/>
      <w:lvlJc w:val="left"/>
      <w:pPr>
        <w:ind w:left="7516" w:hanging="360"/>
      </w:pPr>
    </w:lvl>
    <w:lvl w:ilvl="7" w:tplc="04190019">
      <w:start w:val="1"/>
      <w:numFmt w:val="lowerLetter"/>
      <w:lvlText w:val="%8."/>
      <w:lvlJc w:val="left"/>
      <w:pPr>
        <w:ind w:left="8236" w:hanging="360"/>
      </w:pPr>
    </w:lvl>
    <w:lvl w:ilvl="8" w:tplc="0419001B">
      <w:start w:val="1"/>
      <w:numFmt w:val="lowerRoman"/>
      <w:lvlText w:val="%9."/>
      <w:lvlJc w:val="right"/>
      <w:pPr>
        <w:ind w:left="8956" w:hanging="180"/>
      </w:pPr>
    </w:lvl>
  </w:abstractNum>
  <w:abstractNum w:abstractNumId="27" w15:restartNumberingAfterBreak="0">
    <w:nsid w:val="6D3F4FBD"/>
    <w:multiLevelType w:val="hybridMultilevel"/>
    <w:tmpl w:val="F41804B8"/>
    <w:lvl w:ilvl="0" w:tplc="5FB416CC">
      <w:start w:val="3"/>
      <w:numFmt w:val="decimal"/>
      <w:lvlText w:val="%1."/>
      <w:lvlJc w:val="left"/>
      <w:pPr>
        <w:ind w:left="10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8" w:hanging="360"/>
      </w:pPr>
    </w:lvl>
    <w:lvl w:ilvl="2" w:tplc="0419001B" w:tentative="1">
      <w:start w:val="1"/>
      <w:numFmt w:val="lowerRoman"/>
      <w:lvlText w:val="%3."/>
      <w:lvlJc w:val="right"/>
      <w:pPr>
        <w:ind w:left="2448" w:hanging="180"/>
      </w:pPr>
    </w:lvl>
    <w:lvl w:ilvl="3" w:tplc="0419000F" w:tentative="1">
      <w:start w:val="1"/>
      <w:numFmt w:val="decimal"/>
      <w:lvlText w:val="%4."/>
      <w:lvlJc w:val="left"/>
      <w:pPr>
        <w:ind w:left="3168" w:hanging="360"/>
      </w:pPr>
    </w:lvl>
    <w:lvl w:ilvl="4" w:tplc="04190019" w:tentative="1">
      <w:start w:val="1"/>
      <w:numFmt w:val="lowerLetter"/>
      <w:lvlText w:val="%5."/>
      <w:lvlJc w:val="left"/>
      <w:pPr>
        <w:ind w:left="3888" w:hanging="360"/>
      </w:pPr>
    </w:lvl>
    <w:lvl w:ilvl="5" w:tplc="0419001B" w:tentative="1">
      <w:start w:val="1"/>
      <w:numFmt w:val="lowerRoman"/>
      <w:lvlText w:val="%6."/>
      <w:lvlJc w:val="right"/>
      <w:pPr>
        <w:ind w:left="4608" w:hanging="180"/>
      </w:pPr>
    </w:lvl>
    <w:lvl w:ilvl="6" w:tplc="0419000F" w:tentative="1">
      <w:start w:val="1"/>
      <w:numFmt w:val="decimal"/>
      <w:lvlText w:val="%7."/>
      <w:lvlJc w:val="left"/>
      <w:pPr>
        <w:ind w:left="5328" w:hanging="360"/>
      </w:pPr>
    </w:lvl>
    <w:lvl w:ilvl="7" w:tplc="04190019" w:tentative="1">
      <w:start w:val="1"/>
      <w:numFmt w:val="lowerLetter"/>
      <w:lvlText w:val="%8."/>
      <w:lvlJc w:val="left"/>
      <w:pPr>
        <w:ind w:left="6048" w:hanging="360"/>
      </w:pPr>
    </w:lvl>
    <w:lvl w:ilvl="8" w:tplc="0419001B" w:tentative="1">
      <w:start w:val="1"/>
      <w:numFmt w:val="lowerRoman"/>
      <w:lvlText w:val="%9."/>
      <w:lvlJc w:val="right"/>
      <w:pPr>
        <w:ind w:left="6768" w:hanging="180"/>
      </w:pPr>
    </w:lvl>
  </w:abstractNum>
  <w:num w:numId="1" w16cid:durableId="115223532">
    <w:abstractNumId w:val="25"/>
  </w:num>
  <w:num w:numId="2" w16cid:durableId="1070926164">
    <w:abstractNumId w:val="22"/>
  </w:num>
  <w:num w:numId="3" w16cid:durableId="53284803">
    <w:abstractNumId w:val="1"/>
  </w:num>
  <w:num w:numId="4" w16cid:durableId="1942255980">
    <w:abstractNumId w:val="26"/>
  </w:num>
  <w:num w:numId="5" w16cid:durableId="513764689">
    <w:abstractNumId w:val="27"/>
  </w:num>
  <w:num w:numId="6" w16cid:durableId="484007686">
    <w:abstractNumId w:val="23"/>
  </w:num>
  <w:num w:numId="7" w16cid:durableId="525674875">
    <w:abstractNumId w:val="24"/>
  </w:num>
  <w:num w:numId="8" w16cid:durableId="2006276679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521A"/>
    <w:rsid w:val="000006B1"/>
    <w:rsid w:val="0000097B"/>
    <w:rsid w:val="000010B7"/>
    <w:rsid w:val="00001DC0"/>
    <w:rsid w:val="000025A6"/>
    <w:rsid w:val="000025B2"/>
    <w:rsid w:val="00002703"/>
    <w:rsid w:val="00002968"/>
    <w:rsid w:val="0000310F"/>
    <w:rsid w:val="00007B8E"/>
    <w:rsid w:val="00010B4B"/>
    <w:rsid w:val="00012D7A"/>
    <w:rsid w:val="00013FA1"/>
    <w:rsid w:val="00015127"/>
    <w:rsid w:val="000208B0"/>
    <w:rsid w:val="00021D9D"/>
    <w:rsid w:val="00021F1B"/>
    <w:rsid w:val="000233DB"/>
    <w:rsid w:val="0002369F"/>
    <w:rsid w:val="00030AC2"/>
    <w:rsid w:val="0003354D"/>
    <w:rsid w:val="0003709C"/>
    <w:rsid w:val="00037261"/>
    <w:rsid w:val="0004424C"/>
    <w:rsid w:val="00045182"/>
    <w:rsid w:val="0004641A"/>
    <w:rsid w:val="00050ABD"/>
    <w:rsid w:val="00053405"/>
    <w:rsid w:val="00054659"/>
    <w:rsid w:val="0005569B"/>
    <w:rsid w:val="00055F19"/>
    <w:rsid w:val="00057D24"/>
    <w:rsid w:val="0006017B"/>
    <w:rsid w:val="0006210C"/>
    <w:rsid w:val="00062974"/>
    <w:rsid w:val="000661C1"/>
    <w:rsid w:val="000676DA"/>
    <w:rsid w:val="00067D0D"/>
    <w:rsid w:val="00070845"/>
    <w:rsid w:val="000719CC"/>
    <w:rsid w:val="000725FD"/>
    <w:rsid w:val="0007424E"/>
    <w:rsid w:val="00076F82"/>
    <w:rsid w:val="00077C2F"/>
    <w:rsid w:val="0008207F"/>
    <w:rsid w:val="00083091"/>
    <w:rsid w:val="00083536"/>
    <w:rsid w:val="000835B5"/>
    <w:rsid w:val="000863B1"/>
    <w:rsid w:val="00087311"/>
    <w:rsid w:val="00087835"/>
    <w:rsid w:val="00087EC0"/>
    <w:rsid w:val="00090091"/>
    <w:rsid w:val="000909F1"/>
    <w:rsid w:val="00091826"/>
    <w:rsid w:val="00091AF2"/>
    <w:rsid w:val="0009279C"/>
    <w:rsid w:val="00092AD4"/>
    <w:rsid w:val="00096D76"/>
    <w:rsid w:val="000A0F4A"/>
    <w:rsid w:val="000A1815"/>
    <w:rsid w:val="000A1B17"/>
    <w:rsid w:val="000A59A2"/>
    <w:rsid w:val="000B0AFD"/>
    <w:rsid w:val="000B20AA"/>
    <w:rsid w:val="000B2A67"/>
    <w:rsid w:val="000B31BA"/>
    <w:rsid w:val="000B3892"/>
    <w:rsid w:val="000B4F06"/>
    <w:rsid w:val="000B7480"/>
    <w:rsid w:val="000B7E7C"/>
    <w:rsid w:val="000C2678"/>
    <w:rsid w:val="000C585F"/>
    <w:rsid w:val="000C5F96"/>
    <w:rsid w:val="000C6628"/>
    <w:rsid w:val="000D2E18"/>
    <w:rsid w:val="000D3460"/>
    <w:rsid w:val="000D4145"/>
    <w:rsid w:val="000D4CE4"/>
    <w:rsid w:val="000D5917"/>
    <w:rsid w:val="000D5B4B"/>
    <w:rsid w:val="000D7720"/>
    <w:rsid w:val="000E09A5"/>
    <w:rsid w:val="000E1046"/>
    <w:rsid w:val="000E3F1B"/>
    <w:rsid w:val="000F059F"/>
    <w:rsid w:val="000F09CB"/>
    <w:rsid w:val="000F4918"/>
    <w:rsid w:val="000F49E6"/>
    <w:rsid w:val="000F4D66"/>
    <w:rsid w:val="000F6858"/>
    <w:rsid w:val="000F7257"/>
    <w:rsid w:val="000F7C26"/>
    <w:rsid w:val="0010059E"/>
    <w:rsid w:val="001008A8"/>
    <w:rsid w:val="00102274"/>
    <w:rsid w:val="001064F7"/>
    <w:rsid w:val="00110731"/>
    <w:rsid w:val="00110DAA"/>
    <w:rsid w:val="001133DC"/>
    <w:rsid w:val="00115034"/>
    <w:rsid w:val="00115DA6"/>
    <w:rsid w:val="00117A5F"/>
    <w:rsid w:val="00122AD8"/>
    <w:rsid w:val="00122B41"/>
    <w:rsid w:val="00123036"/>
    <w:rsid w:val="00125BCD"/>
    <w:rsid w:val="00126D9D"/>
    <w:rsid w:val="001349BD"/>
    <w:rsid w:val="0013562B"/>
    <w:rsid w:val="00135912"/>
    <w:rsid w:val="00135D0D"/>
    <w:rsid w:val="00137584"/>
    <w:rsid w:val="00140A0F"/>
    <w:rsid w:val="00141757"/>
    <w:rsid w:val="00141BCD"/>
    <w:rsid w:val="00142858"/>
    <w:rsid w:val="00144A54"/>
    <w:rsid w:val="00144C22"/>
    <w:rsid w:val="00144F39"/>
    <w:rsid w:val="001456A0"/>
    <w:rsid w:val="00145E15"/>
    <w:rsid w:val="0014637D"/>
    <w:rsid w:val="00147189"/>
    <w:rsid w:val="001502B4"/>
    <w:rsid w:val="00151117"/>
    <w:rsid w:val="00151F11"/>
    <w:rsid w:val="00152424"/>
    <w:rsid w:val="00152B5F"/>
    <w:rsid w:val="0015424D"/>
    <w:rsid w:val="00156C74"/>
    <w:rsid w:val="001571C1"/>
    <w:rsid w:val="001613E9"/>
    <w:rsid w:val="00161A8E"/>
    <w:rsid w:val="001622C5"/>
    <w:rsid w:val="00162681"/>
    <w:rsid w:val="0016534A"/>
    <w:rsid w:val="001666A1"/>
    <w:rsid w:val="00175F96"/>
    <w:rsid w:val="00176CDD"/>
    <w:rsid w:val="0017736F"/>
    <w:rsid w:val="00180574"/>
    <w:rsid w:val="0018106D"/>
    <w:rsid w:val="001819F4"/>
    <w:rsid w:val="00184A76"/>
    <w:rsid w:val="00184CF6"/>
    <w:rsid w:val="001862B1"/>
    <w:rsid w:val="00191A8A"/>
    <w:rsid w:val="0019457D"/>
    <w:rsid w:val="001960A8"/>
    <w:rsid w:val="0019658D"/>
    <w:rsid w:val="00196978"/>
    <w:rsid w:val="00197B89"/>
    <w:rsid w:val="001A7399"/>
    <w:rsid w:val="001B1E27"/>
    <w:rsid w:val="001B3DCA"/>
    <w:rsid w:val="001B4457"/>
    <w:rsid w:val="001B76BC"/>
    <w:rsid w:val="001B7F3F"/>
    <w:rsid w:val="001C2881"/>
    <w:rsid w:val="001C3405"/>
    <w:rsid w:val="001C40D0"/>
    <w:rsid w:val="001C607E"/>
    <w:rsid w:val="001C6A6C"/>
    <w:rsid w:val="001D3141"/>
    <w:rsid w:val="001D31B3"/>
    <w:rsid w:val="001D3DF5"/>
    <w:rsid w:val="001D537D"/>
    <w:rsid w:val="001D7E5D"/>
    <w:rsid w:val="001E0EE9"/>
    <w:rsid w:val="001E102D"/>
    <w:rsid w:val="001E1DFD"/>
    <w:rsid w:val="001E29F2"/>
    <w:rsid w:val="001E2F5B"/>
    <w:rsid w:val="001E384B"/>
    <w:rsid w:val="001E3AF0"/>
    <w:rsid w:val="001E448F"/>
    <w:rsid w:val="001E75E1"/>
    <w:rsid w:val="001F15FB"/>
    <w:rsid w:val="001F28D1"/>
    <w:rsid w:val="001F46B1"/>
    <w:rsid w:val="001F5DD4"/>
    <w:rsid w:val="001F6BC8"/>
    <w:rsid w:val="001F70FA"/>
    <w:rsid w:val="001F7FB9"/>
    <w:rsid w:val="00200B5A"/>
    <w:rsid w:val="00202A85"/>
    <w:rsid w:val="00203149"/>
    <w:rsid w:val="00205573"/>
    <w:rsid w:val="00207093"/>
    <w:rsid w:val="002075E1"/>
    <w:rsid w:val="00211BCD"/>
    <w:rsid w:val="00211C5B"/>
    <w:rsid w:val="002141C3"/>
    <w:rsid w:val="00216C84"/>
    <w:rsid w:val="0021732F"/>
    <w:rsid w:val="00222BED"/>
    <w:rsid w:val="00223CC4"/>
    <w:rsid w:val="0022409E"/>
    <w:rsid w:val="00224177"/>
    <w:rsid w:val="00225A40"/>
    <w:rsid w:val="002344DD"/>
    <w:rsid w:val="0023516F"/>
    <w:rsid w:val="00235AE6"/>
    <w:rsid w:val="00235B0B"/>
    <w:rsid w:val="002360ED"/>
    <w:rsid w:val="00236E0E"/>
    <w:rsid w:val="00240B15"/>
    <w:rsid w:val="0024426C"/>
    <w:rsid w:val="00244D27"/>
    <w:rsid w:val="0024640A"/>
    <w:rsid w:val="002470C3"/>
    <w:rsid w:val="00250793"/>
    <w:rsid w:val="00252AB2"/>
    <w:rsid w:val="00252DDF"/>
    <w:rsid w:val="002557B4"/>
    <w:rsid w:val="00261A4D"/>
    <w:rsid w:val="002628CB"/>
    <w:rsid w:val="00263490"/>
    <w:rsid w:val="00264D07"/>
    <w:rsid w:val="00267D8B"/>
    <w:rsid w:val="00275230"/>
    <w:rsid w:val="002758D1"/>
    <w:rsid w:val="00276AB0"/>
    <w:rsid w:val="00276C61"/>
    <w:rsid w:val="00277212"/>
    <w:rsid w:val="0027775C"/>
    <w:rsid w:val="0028025E"/>
    <w:rsid w:val="002821B8"/>
    <w:rsid w:val="00282859"/>
    <w:rsid w:val="00283E36"/>
    <w:rsid w:val="00284749"/>
    <w:rsid w:val="002907BB"/>
    <w:rsid w:val="00291844"/>
    <w:rsid w:val="00297F1B"/>
    <w:rsid w:val="002A3930"/>
    <w:rsid w:val="002A50DF"/>
    <w:rsid w:val="002A6199"/>
    <w:rsid w:val="002A699E"/>
    <w:rsid w:val="002B0944"/>
    <w:rsid w:val="002B0E21"/>
    <w:rsid w:val="002B1025"/>
    <w:rsid w:val="002B228D"/>
    <w:rsid w:val="002B3676"/>
    <w:rsid w:val="002B36E2"/>
    <w:rsid w:val="002B37C0"/>
    <w:rsid w:val="002B3CCD"/>
    <w:rsid w:val="002B411F"/>
    <w:rsid w:val="002B4BF5"/>
    <w:rsid w:val="002B4ED9"/>
    <w:rsid w:val="002B575A"/>
    <w:rsid w:val="002C0418"/>
    <w:rsid w:val="002C310B"/>
    <w:rsid w:val="002C32EA"/>
    <w:rsid w:val="002C417E"/>
    <w:rsid w:val="002C42A2"/>
    <w:rsid w:val="002C46A1"/>
    <w:rsid w:val="002C4FCF"/>
    <w:rsid w:val="002C57E8"/>
    <w:rsid w:val="002C7348"/>
    <w:rsid w:val="002C7B31"/>
    <w:rsid w:val="002D0831"/>
    <w:rsid w:val="002D1E99"/>
    <w:rsid w:val="002D2733"/>
    <w:rsid w:val="002D394F"/>
    <w:rsid w:val="002D3DA5"/>
    <w:rsid w:val="002D49E7"/>
    <w:rsid w:val="002D52ED"/>
    <w:rsid w:val="002D5DEF"/>
    <w:rsid w:val="002D6CEE"/>
    <w:rsid w:val="002E02F7"/>
    <w:rsid w:val="002E223A"/>
    <w:rsid w:val="002E398C"/>
    <w:rsid w:val="002E7E43"/>
    <w:rsid w:val="002F0D75"/>
    <w:rsid w:val="002F2B76"/>
    <w:rsid w:val="002F3F1E"/>
    <w:rsid w:val="002F3F59"/>
    <w:rsid w:val="002F65AB"/>
    <w:rsid w:val="002F6994"/>
    <w:rsid w:val="002F6BF6"/>
    <w:rsid w:val="002F6FA3"/>
    <w:rsid w:val="00300776"/>
    <w:rsid w:val="0030258B"/>
    <w:rsid w:val="00305572"/>
    <w:rsid w:val="00305E3F"/>
    <w:rsid w:val="00310F8B"/>
    <w:rsid w:val="00312D2D"/>
    <w:rsid w:val="003131F5"/>
    <w:rsid w:val="003149F5"/>
    <w:rsid w:val="003164A7"/>
    <w:rsid w:val="003214A7"/>
    <w:rsid w:val="00321F2B"/>
    <w:rsid w:val="00326F54"/>
    <w:rsid w:val="0033071D"/>
    <w:rsid w:val="00331368"/>
    <w:rsid w:val="0033187A"/>
    <w:rsid w:val="003324EC"/>
    <w:rsid w:val="00332EBB"/>
    <w:rsid w:val="00337895"/>
    <w:rsid w:val="00337FDC"/>
    <w:rsid w:val="00343102"/>
    <w:rsid w:val="00344221"/>
    <w:rsid w:val="003475C0"/>
    <w:rsid w:val="003477C0"/>
    <w:rsid w:val="00350665"/>
    <w:rsid w:val="00350741"/>
    <w:rsid w:val="00351FCE"/>
    <w:rsid w:val="00354160"/>
    <w:rsid w:val="00354737"/>
    <w:rsid w:val="00354B82"/>
    <w:rsid w:val="00355F9B"/>
    <w:rsid w:val="003562F3"/>
    <w:rsid w:val="00357463"/>
    <w:rsid w:val="003578CC"/>
    <w:rsid w:val="00357B86"/>
    <w:rsid w:val="003608A2"/>
    <w:rsid w:val="00361F30"/>
    <w:rsid w:val="0036240F"/>
    <w:rsid w:val="0036718B"/>
    <w:rsid w:val="00370ECA"/>
    <w:rsid w:val="00371AC1"/>
    <w:rsid w:val="0037289E"/>
    <w:rsid w:val="00372D97"/>
    <w:rsid w:val="00373C8A"/>
    <w:rsid w:val="0037464D"/>
    <w:rsid w:val="00375273"/>
    <w:rsid w:val="00375587"/>
    <w:rsid w:val="003759FB"/>
    <w:rsid w:val="00376760"/>
    <w:rsid w:val="00376A08"/>
    <w:rsid w:val="003773E0"/>
    <w:rsid w:val="00381470"/>
    <w:rsid w:val="0038267F"/>
    <w:rsid w:val="0038287B"/>
    <w:rsid w:val="003830BD"/>
    <w:rsid w:val="0038568C"/>
    <w:rsid w:val="00386050"/>
    <w:rsid w:val="00387CA2"/>
    <w:rsid w:val="003906CE"/>
    <w:rsid w:val="00391C66"/>
    <w:rsid w:val="003923BC"/>
    <w:rsid w:val="0039249B"/>
    <w:rsid w:val="00393435"/>
    <w:rsid w:val="00394100"/>
    <w:rsid w:val="00394C34"/>
    <w:rsid w:val="00396E6E"/>
    <w:rsid w:val="003A394E"/>
    <w:rsid w:val="003A45AE"/>
    <w:rsid w:val="003A4D19"/>
    <w:rsid w:val="003A4F9C"/>
    <w:rsid w:val="003A5B03"/>
    <w:rsid w:val="003A611B"/>
    <w:rsid w:val="003A6D19"/>
    <w:rsid w:val="003B02EA"/>
    <w:rsid w:val="003B2489"/>
    <w:rsid w:val="003B3E59"/>
    <w:rsid w:val="003B5839"/>
    <w:rsid w:val="003B74A0"/>
    <w:rsid w:val="003C143A"/>
    <w:rsid w:val="003C1966"/>
    <w:rsid w:val="003C3DB8"/>
    <w:rsid w:val="003C45B0"/>
    <w:rsid w:val="003C6432"/>
    <w:rsid w:val="003C74A8"/>
    <w:rsid w:val="003D2C22"/>
    <w:rsid w:val="003D460E"/>
    <w:rsid w:val="003D6940"/>
    <w:rsid w:val="003D7142"/>
    <w:rsid w:val="003E08F6"/>
    <w:rsid w:val="003E3CEB"/>
    <w:rsid w:val="003E69B1"/>
    <w:rsid w:val="003F079E"/>
    <w:rsid w:val="003F2E15"/>
    <w:rsid w:val="003F2FFD"/>
    <w:rsid w:val="003F3B63"/>
    <w:rsid w:val="003F7A9E"/>
    <w:rsid w:val="003F7DE1"/>
    <w:rsid w:val="004005A5"/>
    <w:rsid w:val="004010CD"/>
    <w:rsid w:val="004018C3"/>
    <w:rsid w:val="00401FFA"/>
    <w:rsid w:val="004022C4"/>
    <w:rsid w:val="004032AF"/>
    <w:rsid w:val="00403AC4"/>
    <w:rsid w:val="00404490"/>
    <w:rsid w:val="004051D4"/>
    <w:rsid w:val="00407193"/>
    <w:rsid w:val="00412594"/>
    <w:rsid w:val="00412BB6"/>
    <w:rsid w:val="00413A5C"/>
    <w:rsid w:val="004147E9"/>
    <w:rsid w:val="00415ABE"/>
    <w:rsid w:val="00415C47"/>
    <w:rsid w:val="004173C0"/>
    <w:rsid w:val="00423796"/>
    <w:rsid w:val="00427778"/>
    <w:rsid w:val="00430D62"/>
    <w:rsid w:val="00435AA3"/>
    <w:rsid w:val="00435DC5"/>
    <w:rsid w:val="004365BC"/>
    <w:rsid w:val="00436BFE"/>
    <w:rsid w:val="00437FCB"/>
    <w:rsid w:val="00442138"/>
    <w:rsid w:val="0044374D"/>
    <w:rsid w:val="00445D54"/>
    <w:rsid w:val="00445E96"/>
    <w:rsid w:val="0044695A"/>
    <w:rsid w:val="00447031"/>
    <w:rsid w:val="00447099"/>
    <w:rsid w:val="00450C97"/>
    <w:rsid w:val="00451F00"/>
    <w:rsid w:val="004520B5"/>
    <w:rsid w:val="0045222F"/>
    <w:rsid w:val="00456AAB"/>
    <w:rsid w:val="00457A19"/>
    <w:rsid w:val="00463152"/>
    <w:rsid w:val="004650E5"/>
    <w:rsid w:val="004672A6"/>
    <w:rsid w:val="00467AF0"/>
    <w:rsid w:val="00470D6B"/>
    <w:rsid w:val="0047182B"/>
    <w:rsid w:val="00473BD6"/>
    <w:rsid w:val="0047406D"/>
    <w:rsid w:val="004743B5"/>
    <w:rsid w:val="00475FD4"/>
    <w:rsid w:val="0048205C"/>
    <w:rsid w:val="00485416"/>
    <w:rsid w:val="0048660E"/>
    <w:rsid w:val="00487F9A"/>
    <w:rsid w:val="004919AB"/>
    <w:rsid w:val="00492309"/>
    <w:rsid w:val="00493FDD"/>
    <w:rsid w:val="0049404C"/>
    <w:rsid w:val="004952AC"/>
    <w:rsid w:val="00497EE9"/>
    <w:rsid w:val="004A03FC"/>
    <w:rsid w:val="004A1109"/>
    <w:rsid w:val="004A3588"/>
    <w:rsid w:val="004A4198"/>
    <w:rsid w:val="004A66CA"/>
    <w:rsid w:val="004B0028"/>
    <w:rsid w:val="004C45A6"/>
    <w:rsid w:val="004C48C1"/>
    <w:rsid w:val="004D0D13"/>
    <w:rsid w:val="004D29F1"/>
    <w:rsid w:val="004D5923"/>
    <w:rsid w:val="004D6F9D"/>
    <w:rsid w:val="004E0143"/>
    <w:rsid w:val="004E10E2"/>
    <w:rsid w:val="004E557B"/>
    <w:rsid w:val="004E763B"/>
    <w:rsid w:val="004E7ABE"/>
    <w:rsid w:val="004F06D6"/>
    <w:rsid w:val="004F2454"/>
    <w:rsid w:val="004F3BCF"/>
    <w:rsid w:val="004F3DDD"/>
    <w:rsid w:val="004F4170"/>
    <w:rsid w:val="004F65AB"/>
    <w:rsid w:val="004F6BA6"/>
    <w:rsid w:val="004F7FB7"/>
    <w:rsid w:val="005003C7"/>
    <w:rsid w:val="005015DD"/>
    <w:rsid w:val="005038F6"/>
    <w:rsid w:val="00505D32"/>
    <w:rsid w:val="0050644A"/>
    <w:rsid w:val="00507578"/>
    <w:rsid w:val="00511912"/>
    <w:rsid w:val="005151EF"/>
    <w:rsid w:val="0051568B"/>
    <w:rsid w:val="005169CB"/>
    <w:rsid w:val="005204BC"/>
    <w:rsid w:val="00521684"/>
    <w:rsid w:val="0052240C"/>
    <w:rsid w:val="005228BF"/>
    <w:rsid w:val="0052593F"/>
    <w:rsid w:val="005268F4"/>
    <w:rsid w:val="00527724"/>
    <w:rsid w:val="00527CBD"/>
    <w:rsid w:val="00531198"/>
    <w:rsid w:val="005316B2"/>
    <w:rsid w:val="00534005"/>
    <w:rsid w:val="00534602"/>
    <w:rsid w:val="00535E7E"/>
    <w:rsid w:val="00536E88"/>
    <w:rsid w:val="00541566"/>
    <w:rsid w:val="00542759"/>
    <w:rsid w:val="005444B0"/>
    <w:rsid w:val="005465B4"/>
    <w:rsid w:val="0054715A"/>
    <w:rsid w:val="005506F6"/>
    <w:rsid w:val="00551ED0"/>
    <w:rsid w:val="00553583"/>
    <w:rsid w:val="00555305"/>
    <w:rsid w:val="00555C91"/>
    <w:rsid w:val="00555EDD"/>
    <w:rsid w:val="00557BAB"/>
    <w:rsid w:val="00560DB1"/>
    <w:rsid w:val="00561F9D"/>
    <w:rsid w:val="00562527"/>
    <w:rsid w:val="0056351B"/>
    <w:rsid w:val="00564318"/>
    <w:rsid w:val="005651E8"/>
    <w:rsid w:val="005651F7"/>
    <w:rsid w:val="00572EB5"/>
    <w:rsid w:val="00581282"/>
    <w:rsid w:val="005822FC"/>
    <w:rsid w:val="0058295E"/>
    <w:rsid w:val="00582A8E"/>
    <w:rsid w:val="00586097"/>
    <w:rsid w:val="00587126"/>
    <w:rsid w:val="00590634"/>
    <w:rsid w:val="0059236B"/>
    <w:rsid w:val="00596AC0"/>
    <w:rsid w:val="005A107F"/>
    <w:rsid w:val="005A2A22"/>
    <w:rsid w:val="005A2D95"/>
    <w:rsid w:val="005A467D"/>
    <w:rsid w:val="005A5C4A"/>
    <w:rsid w:val="005A69A2"/>
    <w:rsid w:val="005A7E12"/>
    <w:rsid w:val="005B0511"/>
    <w:rsid w:val="005B2474"/>
    <w:rsid w:val="005B2484"/>
    <w:rsid w:val="005B2AC4"/>
    <w:rsid w:val="005B3BF4"/>
    <w:rsid w:val="005B4113"/>
    <w:rsid w:val="005B4A3B"/>
    <w:rsid w:val="005B72EE"/>
    <w:rsid w:val="005C1D7A"/>
    <w:rsid w:val="005C30C2"/>
    <w:rsid w:val="005C33D8"/>
    <w:rsid w:val="005C3EC6"/>
    <w:rsid w:val="005C60A0"/>
    <w:rsid w:val="005C6837"/>
    <w:rsid w:val="005D06B9"/>
    <w:rsid w:val="005D1020"/>
    <w:rsid w:val="005D303A"/>
    <w:rsid w:val="005D3709"/>
    <w:rsid w:val="005E0A5D"/>
    <w:rsid w:val="005E23C7"/>
    <w:rsid w:val="005E67D6"/>
    <w:rsid w:val="005E7725"/>
    <w:rsid w:val="005F01E1"/>
    <w:rsid w:val="005F12D4"/>
    <w:rsid w:val="005F1A5C"/>
    <w:rsid w:val="005F1F72"/>
    <w:rsid w:val="005F24C6"/>
    <w:rsid w:val="005F3069"/>
    <w:rsid w:val="005F3CAB"/>
    <w:rsid w:val="005F6BAC"/>
    <w:rsid w:val="006031C0"/>
    <w:rsid w:val="006041BB"/>
    <w:rsid w:val="00604C7F"/>
    <w:rsid w:val="0061006D"/>
    <w:rsid w:val="006117FA"/>
    <w:rsid w:val="00612359"/>
    <w:rsid w:val="00615437"/>
    <w:rsid w:val="006161D3"/>
    <w:rsid w:val="0061771D"/>
    <w:rsid w:val="00620368"/>
    <w:rsid w:val="006224A9"/>
    <w:rsid w:val="006238A7"/>
    <w:rsid w:val="00626BF1"/>
    <w:rsid w:val="0062726C"/>
    <w:rsid w:val="00630889"/>
    <w:rsid w:val="00630B7B"/>
    <w:rsid w:val="0063128C"/>
    <w:rsid w:val="00631690"/>
    <w:rsid w:val="0063326C"/>
    <w:rsid w:val="006338F2"/>
    <w:rsid w:val="00634BA1"/>
    <w:rsid w:val="006379A0"/>
    <w:rsid w:val="00640EF2"/>
    <w:rsid w:val="0064117C"/>
    <w:rsid w:val="0064262D"/>
    <w:rsid w:val="00644D51"/>
    <w:rsid w:val="00651830"/>
    <w:rsid w:val="0065233E"/>
    <w:rsid w:val="006624B9"/>
    <w:rsid w:val="00662AA4"/>
    <w:rsid w:val="00664F86"/>
    <w:rsid w:val="006671FF"/>
    <w:rsid w:val="00667238"/>
    <w:rsid w:val="00671FE7"/>
    <w:rsid w:val="0067212B"/>
    <w:rsid w:val="00672C8C"/>
    <w:rsid w:val="00675EE8"/>
    <w:rsid w:val="006771E6"/>
    <w:rsid w:val="006778F0"/>
    <w:rsid w:val="00680483"/>
    <w:rsid w:val="00682921"/>
    <w:rsid w:val="00682923"/>
    <w:rsid w:val="00684316"/>
    <w:rsid w:val="00686B9B"/>
    <w:rsid w:val="0068763F"/>
    <w:rsid w:val="00691C6A"/>
    <w:rsid w:val="006926EE"/>
    <w:rsid w:val="006932D4"/>
    <w:rsid w:val="00694C80"/>
    <w:rsid w:val="006958A6"/>
    <w:rsid w:val="00695F72"/>
    <w:rsid w:val="00697967"/>
    <w:rsid w:val="00697D28"/>
    <w:rsid w:val="006A00C9"/>
    <w:rsid w:val="006A012B"/>
    <w:rsid w:val="006A0C5F"/>
    <w:rsid w:val="006A2193"/>
    <w:rsid w:val="006A3F6C"/>
    <w:rsid w:val="006A4069"/>
    <w:rsid w:val="006A5E20"/>
    <w:rsid w:val="006A5E2E"/>
    <w:rsid w:val="006A65CA"/>
    <w:rsid w:val="006A7B29"/>
    <w:rsid w:val="006B11A3"/>
    <w:rsid w:val="006B3861"/>
    <w:rsid w:val="006B3E19"/>
    <w:rsid w:val="006B448C"/>
    <w:rsid w:val="006B5F81"/>
    <w:rsid w:val="006B5F8E"/>
    <w:rsid w:val="006B68B9"/>
    <w:rsid w:val="006B6C3F"/>
    <w:rsid w:val="006B70C4"/>
    <w:rsid w:val="006C0A49"/>
    <w:rsid w:val="006C1309"/>
    <w:rsid w:val="006C1C62"/>
    <w:rsid w:val="006C3195"/>
    <w:rsid w:val="006C68AE"/>
    <w:rsid w:val="006C7D55"/>
    <w:rsid w:val="006D1CE7"/>
    <w:rsid w:val="006D47A4"/>
    <w:rsid w:val="006D4B02"/>
    <w:rsid w:val="006D529D"/>
    <w:rsid w:val="006D646D"/>
    <w:rsid w:val="006D72ED"/>
    <w:rsid w:val="006E064A"/>
    <w:rsid w:val="006E072C"/>
    <w:rsid w:val="006E1AD9"/>
    <w:rsid w:val="006E397C"/>
    <w:rsid w:val="006F40FF"/>
    <w:rsid w:val="006F6440"/>
    <w:rsid w:val="006F6F77"/>
    <w:rsid w:val="00700AC3"/>
    <w:rsid w:val="00701DF7"/>
    <w:rsid w:val="0070208C"/>
    <w:rsid w:val="00702B1F"/>
    <w:rsid w:val="00703419"/>
    <w:rsid w:val="0070483E"/>
    <w:rsid w:val="00704B3B"/>
    <w:rsid w:val="007052CE"/>
    <w:rsid w:val="00705BF1"/>
    <w:rsid w:val="007061F0"/>
    <w:rsid w:val="00706591"/>
    <w:rsid w:val="007106B5"/>
    <w:rsid w:val="00711585"/>
    <w:rsid w:val="00712E22"/>
    <w:rsid w:val="007134A0"/>
    <w:rsid w:val="00715ED3"/>
    <w:rsid w:val="00716694"/>
    <w:rsid w:val="00717510"/>
    <w:rsid w:val="007176DE"/>
    <w:rsid w:val="007206E1"/>
    <w:rsid w:val="00722AB5"/>
    <w:rsid w:val="00722B5C"/>
    <w:rsid w:val="00725218"/>
    <w:rsid w:val="00726B28"/>
    <w:rsid w:val="00726D5B"/>
    <w:rsid w:val="00727FD4"/>
    <w:rsid w:val="007308E5"/>
    <w:rsid w:val="00730B24"/>
    <w:rsid w:val="00731076"/>
    <w:rsid w:val="00731E02"/>
    <w:rsid w:val="00732DBB"/>
    <w:rsid w:val="00736E45"/>
    <w:rsid w:val="00737654"/>
    <w:rsid w:val="00737E73"/>
    <w:rsid w:val="00747348"/>
    <w:rsid w:val="007504B3"/>
    <w:rsid w:val="00752726"/>
    <w:rsid w:val="00755F3B"/>
    <w:rsid w:val="007573CD"/>
    <w:rsid w:val="00757A64"/>
    <w:rsid w:val="007612AE"/>
    <w:rsid w:val="00761C8F"/>
    <w:rsid w:val="00763DDE"/>
    <w:rsid w:val="00763E69"/>
    <w:rsid w:val="007649B3"/>
    <w:rsid w:val="007656F4"/>
    <w:rsid w:val="00765A34"/>
    <w:rsid w:val="00771732"/>
    <w:rsid w:val="007722FA"/>
    <w:rsid w:val="007731B7"/>
    <w:rsid w:val="007736E3"/>
    <w:rsid w:val="007737C9"/>
    <w:rsid w:val="007747D7"/>
    <w:rsid w:val="00774A08"/>
    <w:rsid w:val="00777A05"/>
    <w:rsid w:val="00777AA3"/>
    <w:rsid w:val="00782273"/>
    <w:rsid w:val="00784C5D"/>
    <w:rsid w:val="00784DCB"/>
    <w:rsid w:val="00784EC3"/>
    <w:rsid w:val="00785341"/>
    <w:rsid w:val="00785B70"/>
    <w:rsid w:val="00786D30"/>
    <w:rsid w:val="00787100"/>
    <w:rsid w:val="0078718F"/>
    <w:rsid w:val="007919A0"/>
    <w:rsid w:val="00793436"/>
    <w:rsid w:val="00795B24"/>
    <w:rsid w:val="007A05EB"/>
    <w:rsid w:val="007A2FB0"/>
    <w:rsid w:val="007A3733"/>
    <w:rsid w:val="007A538B"/>
    <w:rsid w:val="007A75AA"/>
    <w:rsid w:val="007A7A0E"/>
    <w:rsid w:val="007B285D"/>
    <w:rsid w:val="007B2FB1"/>
    <w:rsid w:val="007B346B"/>
    <w:rsid w:val="007B3C79"/>
    <w:rsid w:val="007B6EFC"/>
    <w:rsid w:val="007B6F16"/>
    <w:rsid w:val="007B7C94"/>
    <w:rsid w:val="007C1EB8"/>
    <w:rsid w:val="007C3576"/>
    <w:rsid w:val="007C5372"/>
    <w:rsid w:val="007D061F"/>
    <w:rsid w:val="007D132E"/>
    <w:rsid w:val="007D6169"/>
    <w:rsid w:val="007E1055"/>
    <w:rsid w:val="007E35A8"/>
    <w:rsid w:val="007E444D"/>
    <w:rsid w:val="007E6C93"/>
    <w:rsid w:val="007F1446"/>
    <w:rsid w:val="007F534B"/>
    <w:rsid w:val="007F555F"/>
    <w:rsid w:val="007F6258"/>
    <w:rsid w:val="00800BE4"/>
    <w:rsid w:val="008049D1"/>
    <w:rsid w:val="00812BE2"/>
    <w:rsid w:val="00812C8F"/>
    <w:rsid w:val="008174BB"/>
    <w:rsid w:val="00821EB3"/>
    <w:rsid w:val="008228AB"/>
    <w:rsid w:val="008231A3"/>
    <w:rsid w:val="008231F2"/>
    <w:rsid w:val="00823741"/>
    <w:rsid w:val="008240BB"/>
    <w:rsid w:val="0082412D"/>
    <w:rsid w:val="008261AB"/>
    <w:rsid w:val="008265D0"/>
    <w:rsid w:val="008319B2"/>
    <w:rsid w:val="00832E03"/>
    <w:rsid w:val="00832F23"/>
    <w:rsid w:val="00836356"/>
    <w:rsid w:val="0083720D"/>
    <w:rsid w:val="0084068B"/>
    <w:rsid w:val="00843388"/>
    <w:rsid w:val="00851215"/>
    <w:rsid w:val="00851379"/>
    <w:rsid w:val="00854F0C"/>
    <w:rsid w:val="0085672C"/>
    <w:rsid w:val="00857245"/>
    <w:rsid w:val="00857AA9"/>
    <w:rsid w:val="0086476C"/>
    <w:rsid w:val="00866F65"/>
    <w:rsid w:val="00867BA8"/>
    <w:rsid w:val="00867DA1"/>
    <w:rsid w:val="0087052D"/>
    <w:rsid w:val="00871126"/>
    <w:rsid w:val="0087265D"/>
    <w:rsid w:val="00872D09"/>
    <w:rsid w:val="008757DF"/>
    <w:rsid w:val="00876ABA"/>
    <w:rsid w:val="00880D97"/>
    <w:rsid w:val="008840E2"/>
    <w:rsid w:val="00884333"/>
    <w:rsid w:val="00885D39"/>
    <w:rsid w:val="00886418"/>
    <w:rsid w:val="00890F6F"/>
    <w:rsid w:val="0089204A"/>
    <w:rsid w:val="0089611C"/>
    <w:rsid w:val="008974B4"/>
    <w:rsid w:val="00897F12"/>
    <w:rsid w:val="008A1439"/>
    <w:rsid w:val="008A2D53"/>
    <w:rsid w:val="008A2E5F"/>
    <w:rsid w:val="008A37C0"/>
    <w:rsid w:val="008A5142"/>
    <w:rsid w:val="008A543F"/>
    <w:rsid w:val="008A6606"/>
    <w:rsid w:val="008A69AA"/>
    <w:rsid w:val="008A759B"/>
    <w:rsid w:val="008B11F7"/>
    <w:rsid w:val="008B1FA6"/>
    <w:rsid w:val="008B4793"/>
    <w:rsid w:val="008B6DFD"/>
    <w:rsid w:val="008C169E"/>
    <w:rsid w:val="008C28EE"/>
    <w:rsid w:val="008C51AD"/>
    <w:rsid w:val="008C67EA"/>
    <w:rsid w:val="008D0F3C"/>
    <w:rsid w:val="008D294F"/>
    <w:rsid w:val="008D69D4"/>
    <w:rsid w:val="008D7363"/>
    <w:rsid w:val="008E061B"/>
    <w:rsid w:val="008E3CD7"/>
    <w:rsid w:val="008E3F35"/>
    <w:rsid w:val="008E4199"/>
    <w:rsid w:val="008E439C"/>
    <w:rsid w:val="008E5CE2"/>
    <w:rsid w:val="008E6C9B"/>
    <w:rsid w:val="008E6DA0"/>
    <w:rsid w:val="008E70A1"/>
    <w:rsid w:val="008F1F05"/>
    <w:rsid w:val="008F250A"/>
    <w:rsid w:val="008F3386"/>
    <w:rsid w:val="008F4616"/>
    <w:rsid w:val="008F5032"/>
    <w:rsid w:val="008F59BA"/>
    <w:rsid w:val="00900A57"/>
    <w:rsid w:val="00902ED4"/>
    <w:rsid w:val="00904777"/>
    <w:rsid w:val="009056E2"/>
    <w:rsid w:val="0090660F"/>
    <w:rsid w:val="00913E98"/>
    <w:rsid w:val="00916086"/>
    <w:rsid w:val="0092006E"/>
    <w:rsid w:val="00920AF0"/>
    <w:rsid w:val="00920E23"/>
    <w:rsid w:val="00923EF3"/>
    <w:rsid w:val="00924C91"/>
    <w:rsid w:val="00927D04"/>
    <w:rsid w:val="009307BB"/>
    <w:rsid w:val="00931E00"/>
    <w:rsid w:val="00932579"/>
    <w:rsid w:val="00932ABD"/>
    <w:rsid w:val="0093503F"/>
    <w:rsid w:val="009372F2"/>
    <w:rsid w:val="0093798E"/>
    <w:rsid w:val="009406F3"/>
    <w:rsid w:val="00940BE4"/>
    <w:rsid w:val="00940CA6"/>
    <w:rsid w:val="0094426F"/>
    <w:rsid w:val="00944825"/>
    <w:rsid w:val="00947246"/>
    <w:rsid w:val="009512DA"/>
    <w:rsid w:val="009514AA"/>
    <w:rsid w:val="0095168E"/>
    <w:rsid w:val="00951825"/>
    <w:rsid w:val="00951EB9"/>
    <w:rsid w:val="00952B33"/>
    <w:rsid w:val="00953238"/>
    <w:rsid w:val="009534FD"/>
    <w:rsid w:val="00953F65"/>
    <w:rsid w:val="00954B8F"/>
    <w:rsid w:val="00955AD6"/>
    <w:rsid w:val="00955F44"/>
    <w:rsid w:val="009626B3"/>
    <w:rsid w:val="00964A66"/>
    <w:rsid w:val="0096546A"/>
    <w:rsid w:val="00965ABF"/>
    <w:rsid w:val="009674BE"/>
    <w:rsid w:val="009700D2"/>
    <w:rsid w:val="00970C1D"/>
    <w:rsid w:val="009733E6"/>
    <w:rsid w:val="009734D4"/>
    <w:rsid w:val="00973B45"/>
    <w:rsid w:val="00974C8C"/>
    <w:rsid w:val="0097685B"/>
    <w:rsid w:val="00976CEA"/>
    <w:rsid w:val="00977EBC"/>
    <w:rsid w:val="0098076E"/>
    <w:rsid w:val="009825B5"/>
    <w:rsid w:val="00982B93"/>
    <w:rsid w:val="00983355"/>
    <w:rsid w:val="00984483"/>
    <w:rsid w:val="009849C8"/>
    <w:rsid w:val="00984E16"/>
    <w:rsid w:val="009865C5"/>
    <w:rsid w:val="00986AAB"/>
    <w:rsid w:val="00990A88"/>
    <w:rsid w:val="00991376"/>
    <w:rsid w:val="00991D8D"/>
    <w:rsid w:val="00992784"/>
    <w:rsid w:val="00994547"/>
    <w:rsid w:val="00996537"/>
    <w:rsid w:val="00996A46"/>
    <w:rsid w:val="00996CCA"/>
    <w:rsid w:val="0099735F"/>
    <w:rsid w:val="0099755D"/>
    <w:rsid w:val="009A0AFC"/>
    <w:rsid w:val="009A597D"/>
    <w:rsid w:val="009A5CD4"/>
    <w:rsid w:val="009A688B"/>
    <w:rsid w:val="009A6ACF"/>
    <w:rsid w:val="009A75EC"/>
    <w:rsid w:val="009B0D92"/>
    <w:rsid w:val="009B3937"/>
    <w:rsid w:val="009B4ECB"/>
    <w:rsid w:val="009B51B1"/>
    <w:rsid w:val="009B5D11"/>
    <w:rsid w:val="009B62BA"/>
    <w:rsid w:val="009B6A9B"/>
    <w:rsid w:val="009C0819"/>
    <w:rsid w:val="009C2067"/>
    <w:rsid w:val="009C6B28"/>
    <w:rsid w:val="009C70C1"/>
    <w:rsid w:val="009C7333"/>
    <w:rsid w:val="009D0420"/>
    <w:rsid w:val="009D13BB"/>
    <w:rsid w:val="009D17B7"/>
    <w:rsid w:val="009D1C5D"/>
    <w:rsid w:val="009D1FD6"/>
    <w:rsid w:val="009D242F"/>
    <w:rsid w:val="009D39C5"/>
    <w:rsid w:val="009D6031"/>
    <w:rsid w:val="009D712F"/>
    <w:rsid w:val="009D725F"/>
    <w:rsid w:val="009E0303"/>
    <w:rsid w:val="009E0A0B"/>
    <w:rsid w:val="009E4263"/>
    <w:rsid w:val="009E62FD"/>
    <w:rsid w:val="009F0293"/>
    <w:rsid w:val="009F0FD2"/>
    <w:rsid w:val="009F25D3"/>
    <w:rsid w:val="009F3746"/>
    <w:rsid w:val="009F3A20"/>
    <w:rsid w:val="009F4B65"/>
    <w:rsid w:val="009F55B1"/>
    <w:rsid w:val="009F667B"/>
    <w:rsid w:val="00A0218A"/>
    <w:rsid w:val="00A04FEB"/>
    <w:rsid w:val="00A05833"/>
    <w:rsid w:val="00A06CCF"/>
    <w:rsid w:val="00A06E0C"/>
    <w:rsid w:val="00A10018"/>
    <w:rsid w:val="00A10C02"/>
    <w:rsid w:val="00A10E8B"/>
    <w:rsid w:val="00A1269E"/>
    <w:rsid w:val="00A129B3"/>
    <w:rsid w:val="00A13950"/>
    <w:rsid w:val="00A16C7C"/>
    <w:rsid w:val="00A16F89"/>
    <w:rsid w:val="00A1703A"/>
    <w:rsid w:val="00A20738"/>
    <w:rsid w:val="00A20FF0"/>
    <w:rsid w:val="00A21F2D"/>
    <w:rsid w:val="00A24108"/>
    <w:rsid w:val="00A24F97"/>
    <w:rsid w:val="00A26F6F"/>
    <w:rsid w:val="00A34C3C"/>
    <w:rsid w:val="00A34FFA"/>
    <w:rsid w:val="00A40639"/>
    <w:rsid w:val="00A44F93"/>
    <w:rsid w:val="00A47496"/>
    <w:rsid w:val="00A512CB"/>
    <w:rsid w:val="00A53B50"/>
    <w:rsid w:val="00A542EC"/>
    <w:rsid w:val="00A55BDC"/>
    <w:rsid w:val="00A571A8"/>
    <w:rsid w:val="00A62AEB"/>
    <w:rsid w:val="00A70B6F"/>
    <w:rsid w:val="00A71371"/>
    <w:rsid w:val="00A742D0"/>
    <w:rsid w:val="00A7521A"/>
    <w:rsid w:val="00A80204"/>
    <w:rsid w:val="00A8119A"/>
    <w:rsid w:val="00A81C49"/>
    <w:rsid w:val="00A8708C"/>
    <w:rsid w:val="00A9118E"/>
    <w:rsid w:val="00A9131F"/>
    <w:rsid w:val="00A929F2"/>
    <w:rsid w:val="00A973FD"/>
    <w:rsid w:val="00A979DA"/>
    <w:rsid w:val="00AA1EE6"/>
    <w:rsid w:val="00AA5535"/>
    <w:rsid w:val="00AA68B7"/>
    <w:rsid w:val="00AA6D70"/>
    <w:rsid w:val="00AA6DC0"/>
    <w:rsid w:val="00AA7868"/>
    <w:rsid w:val="00AB0F7B"/>
    <w:rsid w:val="00AB2989"/>
    <w:rsid w:val="00AB414A"/>
    <w:rsid w:val="00AB4213"/>
    <w:rsid w:val="00AC269D"/>
    <w:rsid w:val="00AC3866"/>
    <w:rsid w:val="00AC67A6"/>
    <w:rsid w:val="00AD3661"/>
    <w:rsid w:val="00AD36E5"/>
    <w:rsid w:val="00AD4017"/>
    <w:rsid w:val="00AD5BAD"/>
    <w:rsid w:val="00AD633E"/>
    <w:rsid w:val="00AE141F"/>
    <w:rsid w:val="00AE1D6A"/>
    <w:rsid w:val="00AE408F"/>
    <w:rsid w:val="00AE40A7"/>
    <w:rsid w:val="00AE75F9"/>
    <w:rsid w:val="00AF0681"/>
    <w:rsid w:val="00AF0B70"/>
    <w:rsid w:val="00AF1B50"/>
    <w:rsid w:val="00AF1B88"/>
    <w:rsid w:val="00AF2B08"/>
    <w:rsid w:val="00AF41FC"/>
    <w:rsid w:val="00AF598E"/>
    <w:rsid w:val="00AF6308"/>
    <w:rsid w:val="00B00D3B"/>
    <w:rsid w:val="00B00F2E"/>
    <w:rsid w:val="00B018DD"/>
    <w:rsid w:val="00B0244B"/>
    <w:rsid w:val="00B03137"/>
    <w:rsid w:val="00B05296"/>
    <w:rsid w:val="00B054C4"/>
    <w:rsid w:val="00B05C35"/>
    <w:rsid w:val="00B07070"/>
    <w:rsid w:val="00B13610"/>
    <w:rsid w:val="00B16A15"/>
    <w:rsid w:val="00B2185B"/>
    <w:rsid w:val="00B22D14"/>
    <w:rsid w:val="00B23150"/>
    <w:rsid w:val="00B2363E"/>
    <w:rsid w:val="00B26948"/>
    <w:rsid w:val="00B3317C"/>
    <w:rsid w:val="00B34FB6"/>
    <w:rsid w:val="00B35F71"/>
    <w:rsid w:val="00B3687E"/>
    <w:rsid w:val="00B403AE"/>
    <w:rsid w:val="00B42128"/>
    <w:rsid w:val="00B4600C"/>
    <w:rsid w:val="00B472C6"/>
    <w:rsid w:val="00B557AA"/>
    <w:rsid w:val="00B57B49"/>
    <w:rsid w:val="00B57C3D"/>
    <w:rsid w:val="00B57DFB"/>
    <w:rsid w:val="00B602B1"/>
    <w:rsid w:val="00B60309"/>
    <w:rsid w:val="00B6051F"/>
    <w:rsid w:val="00B611FD"/>
    <w:rsid w:val="00B61376"/>
    <w:rsid w:val="00B63D95"/>
    <w:rsid w:val="00B640AB"/>
    <w:rsid w:val="00B64E92"/>
    <w:rsid w:val="00B66057"/>
    <w:rsid w:val="00B66493"/>
    <w:rsid w:val="00B700A3"/>
    <w:rsid w:val="00B707A6"/>
    <w:rsid w:val="00B7183A"/>
    <w:rsid w:val="00B72AE8"/>
    <w:rsid w:val="00B736C3"/>
    <w:rsid w:val="00B736E6"/>
    <w:rsid w:val="00B76F23"/>
    <w:rsid w:val="00B83CA5"/>
    <w:rsid w:val="00B84919"/>
    <w:rsid w:val="00B85A4C"/>
    <w:rsid w:val="00B910BE"/>
    <w:rsid w:val="00B93482"/>
    <w:rsid w:val="00B93933"/>
    <w:rsid w:val="00B95489"/>
    <w:rsid w:val="00B96FA7"/>
    <w:rsid w:val="00B97088"/>
    <w:rsid w:val="00BA120C"/>
    <w:rsid w:val="00BA33CA"/>
    <w:rsid w:val="00BA3BB7"/>
    <w:rsid w:val="00BA568B"/>
    <w:rsid w:val="00BB2D75"/>
    <w:rsid w:val="00BB3124"/>
    <w:rsid w:val="00BB3272"/>
    <w:rsid w:val="00BB5A5F"/>
    <w:rsid w:val="00BB5B83"/>
    <w:rsid w:val="00BB6D26"/>
    <w:rsid w:val="00BB7C11"/>
    <w:rsid w:val="00BC20AF"/>
    <w:rsid w:val="00BC2462"/>
    <w:rsid w:val="00BC2971"/>
    <w:rsid w:val="00BC5396"/>
    <w:rsid w:val="00BC6B79"/>
    <w:rsid w:val="00BC76B1"/>
    <w:rsid w:val="00BD0307"/>
    <w:rsid w:val="00BD0A28"/>
    <w:rsid w:val="00BD189D"/>
    <w:rsid w:val="00BD2690"/>
    <w:rsid w:val="00BD459C"/>
    <w:rsid w:val="00BD52CF"/>
    <w:rsid w:val="00BE1B85"/>
    <w:rsid w:val="00BE2C2B"/>
    <w:rsid w:val="00BE2EAC"/>
    <w:rsid w:val="00BE316F"/>
    <w:rsid w:val="00BE3A46"/>
    <w:rsid w:val="00BE4E83"/>
    <w:rsid w:val="00BE5166"/>
    <w:rsid w:val="00BE7D36"/>
    <w:rsid w:val="00BF0F0D"/>
    <w:rsid w:val="00BF2359"/>
    <w:rsid w:val="00BF2BC7"/>
    <w:rsid w:val="00BF67E5"/>
    <w:rsid w:val="00BF702A"/>
    <w:rsid w:val="00BF7E4D"/>
    <w:rsid w:val="00C013B8"/>
    <w:rsid w:val="00C02162"/>
    <w:rsid w:val="00C02DC9"/>
    <w:rsid w:val="00C03148"/>
    <w:rsid w:val="00C03266"/>
    <w:rsid w:val="00C0412D"/>
    <w:rsid w:val="00C069E2"/>
    <w:rsid w:val="00C06B44"/>
    <w:rsid w:val="00C10A9B"/>
    <w:rsid w:val="00C10E96"/>
    <w:rsid w:val="00C11212"/>
    <w:rsid w:val="00C116D8"/>
    <w:rsid w:val="00C1256E"/>
    <w:rsid w:val="00C13810"/>
    <w:rsid w:val="00C16A24"/>
    <w:rsid w:val="00C20580"/>
    <w:rsid w:val="00C221E0"/>
    <w:rsid w:val="00C23AA9"/>
    <w:rsid w:val="00C24EDE"/>
    <w:rsid w:val="00C25A72"/>
    <w:rsid w:val="00C25FAA"/>
    <w:rsid w:val="00C276CC"/>
    <w:rsid w:val="00C30B7C"/>
    <w:rsid w:val="00C3152E"/>
    <w:rsid w:val="00C31E0B"/>
    <w:rsid w:val="00C362F5"/>
    <w:rsid w:val="00C367A6"/>
    <w:rsid w:val="00C3752F"/>
    <w:rsid w:val="00C37F55"/>
    <w:rsid w:val="00C4076A"/>
    <w:rsid w:val="00C40D90"/>
    <w:rsid w:val="00C42D69"/>
    <w:rsid w:val="00C46607"/>
    <w:rsid w:val="00C47CC2"/>
    <w:rsid w:val="00C47D72"/>
    <w:rsid w:val="00C5033B"/>
    <w:rsid w:val="00C516C4"/>
    <w:rsid w:val="00C5250E"/>
    <w:rsid w:val="00C5371D"/>
    <w:rsid w:val="00C5515A"/>
    <w:rsid w:val="00C6219D"/>
    <w:rsid w:val="00C65239"/>
    <w:rsid w:val="00C6592D"/>
    <w:rsid w:val="00C65F59"/>
    <w:rsid w:val="00C70A87"/>
    <w:rsid w:val="00C70D92"/>
    <w:rsid w:val="00C7173C"/>
    <w:rsid w:val="00C72F86"/>
    <w:rsid w:val="00C750A0"/>
    <w:rsid w:val="00C75724"/>
    <w:rsid w:val="00C82700"/>
    <w:rsid w:val="00C9123E"/>
    <w:rsid w:val="00C925E2"/>
    <w:rsid w:val="00C92DAA"/>
    <w:rsid w:val="00C94CA2"/>
    <w:rsid w:val="00C9561A"/>
    <w:rsid w:val="00CA0F44"/>
    <w:rsid w:val="00CA1419"/>
    <w:rsid w:val="00CA4ADB"/>
    <w:rsid w:val="00CA5FA6"/>
    <w:rsid w:val="00CA6605"/>
    <w:rsid w:val="00CA7124"/>
    <w:rsid w:val="00CA7160"/>
    <w:rsid w:val="00CA75A0"/>
    <w:rsid w:val="00CA7B53"/>
    <w:rsid w:val="00CB01C1"/>
    <w:rsid w:val="00CB12F4"/>
    <w:rsid w:val="00CB1897"/>
    <w:rsid w:val="00CB32FD"/>
    <w:rsid w:val="00CB70C8"/>
    <w:rsid w:val="00CC0C31"/>
    <w:rsid w:val="00CC0EEC"/>
    <w:rsid w:val="00CC5BA2"/>
    <w:rsid w:val="00CC7006"/>
    <w:rsid w:val="00CC7190"/>
    <w:rsid w:val="00CD100B"/>
    <w:rsid w:val="00CD160C"/>
    <w:rsid w:val="00CD379C"/>
    <w:rsid w:val="00CD5E54"/>
    <w:rsid w:val="00CD5E7D"/>
    <w:rsid w:val="00CD69B1"/>
    <w:rsid w:val="00CE043A"/>
    <w:rsid w:val="00CE1190"/>
    <w:rsid w:val="00CE14F6"/>
    <w:rsid w:val="00CE5C9C"/>
    <w:rsid w:val="00CE6371"/>
    <w:rsid w:val="00CF25D1"/>
    <w:rsid w:val="00CF5331"/>
    <w:rsid w:val="00CF5CB5"/>
    <w:rsid w:val="00CF7265"/>
    <w:rsid w:val="00CF77BE"/>
    <w:rsid w:val="00D008F3"/>
    <w:rsid w:val="00D00DD4"/>
    <w:rsid w:val="00D03FAF"/>
    <w:rsid w:val="00D05975"/>
    <w:rsid w:val="00D065C3"/>
    <w:rsid w:val="00D0780C"/>
    <w:rsid w:val="00D10643"/>
    <w:rsid w:val="00D11427"/>
    <w:rsid w:val="00D12C6B"/>
    <w:rsid w:val="00D13C44"/>
    <w:rsid w:val="00D1522D"/>
    <w:rsid w:val="00D16659"/>
    <w:rsid w:val="00D1765E"/>
    <w:rsid w:val="00D20189"/>
    <w:rsid w:val="00D20E39"/>
    <w:rsid w:val="00D21B7C"/>
    <w:rsid w:val="00D23400"/>
    <w:rsid w:val="00D2442A"/>
    <w:rsid w:val="00D256A6"/>
    <w:rsid w:val="00D257C9"/>
    <w:rsid w:val="00D26C53"/>
    <w:rsid w:val="00D275C6"/>
    <w:rsid w:val="00D2767C"/>
    <w:rsid w:val="00D31222"/>
    <w:rsid w:val="00D33D7B"/>
    <w:rsid w:val="00D356B3"/>
    <w:rsid w:val="00D36C45"/>
    <w:rsid w:val="00D36CCA"/>
    <w:rsid w:val="00D420F8"/>
    <w:rsid w:val="00D434EE"/>
    <w:rsid w:val="00D43B64"/>
    <w:rsid w:val="00D46840"/>
    <w:rsid w:val="00D508FA"/>
    <w:rsid w:val="00D5093D"/>
    <w:rsid w:val="00D5134E"/>
    <w:rsid w:val="00D524ED"/>
    <w:rsid w:val="00D52D07"/>
    <w:rsid w:val="00D536E8"/>
    <w:rsid w:val="00D55B99"/>
    <w:rsid w:val="00D6261E"/>
    <w:rsid w:val="00D626A6"/>
    <w:rsid w:val="00D67E6E"/>
    <w:rsid w:val="00D716CD"/>
    <w:rsid w:val="00D71D34"/>
    <w:rsid w:val="00D753BA"/>
    <w:rsid w:val="00D7754D"/>
    <w:rsid w:val="00D77E84"/>
    <w:rsid w:val="00D8178A"/>
    <w:rsid w:val="00D863A6"/>
    <w:rsid w:val="00D865FF"/>
    <w:rsid w:val="00D8675B"/>
    <w:rsid w:val="00D906F3"/>
    <w:rsid w:val="00D92203"/>
    <w:rsid w:val="00D93164"/>
    <w:rsid w:val="00D951F1"/>
    <w:rsid w:val="00D9605F"/>
    <w:rsid w:val="00D97A8E"/>
    <w:rsid w:val="00DA1D58"/>
    <w:rsid w:val="00DA26BC"/>
    <w:rsid w:val="00DA3934"/>
    <w:rsid w:val="00DA3EEC"/>
    <w:rsid w:val="00DA40B4"/>
    <w:rsid w:val="00DA6D10"/>
    <w:rsid w:val="00DA7007"/>
    <w:rsid w:val="00DA7214"/>
    <w:rsid w:val="00DA7BBF"/>
    <w:rsid w:val="00DA7E22"/>
    <w:rsid w:val="00DB3574"/>
    <w:rsid w:val="00DB4014"/>
    <w:rsid w:val="00DB4464"/>
    <w:rsid w:val="00DB54D0"/>
    <w:rsid w:val="00DB62C6"/>
    <w:rsid w:val="00DB65B1"/>
    <w:rsid w:val="00DB6B0C"/>
    <w:rsid w:val="00DB6DF1"/>
    <w:rsid w:val="00DB70C4"/>
    <w:rsid w:val="00DB738D"/>
    <w:rsid w:val="00DC17EE"/>
    <w:rsid w:val="00DD121E"/>
    <w:rsid w:val="00DD25D9"/>
    <w:rsid w:val="00DD3A70"/>
    <w:rsid w:val="00DD4242"/>
    <w:rsid w:val="00DD48DF"/>
    <w:rsid w:val="00DD4D1C"/>
    <w:rsid w:val="00DD542A"/>
    <w:rsid w:val="00DD681C"/>
    <w:rsid w:val="00DD6CF8"/>
    <w:rsid w:val="00DD70E4"/>
    <w:rsid w:val="00DD7356"/>
    <w:rsid w:val="00DD7996"/>
    <w:rsid w:val="00DE10CE"/>
    <w:rsid w:val="00DE167E"/>
    <w:rsid w:val="00DE2E59"/>
    <w:rsid w:val="00DE3239"/>
    <w:rsid w:val="00DE3F7B"/>
    <w:rsid w:val="00DE4030"/>
    <w:rsid w:val="00DE4287"/>
    <w:rsid w:val="00DE4D03"/>
    <w:rsid w:val="00DE4D55"/>
    <w:rsid w:val="00DE7D36"/>
    <w:rsid w:val="00DF101B"/>
    <w:rsid w:val="00DF1B6C"/>
    <w:rsid w:val="00DF3E64"/>
    <w:rsid w:val="00DF40F9"/>
    <w:rsid w:val="00DF6221"/>
    <w:rsid w:val="00DF6A86"/>
    <w:rsid w:val="00DF6DF8"/>
    <w:rsid w:val="00DF72A5"/>
    <w:rsid w:val="00DF7A89"/>
    <w:rsid w:val="00DF7C1B"/>
    <w:rsid w:val="00DF7F77"/>
    <w:rsid w:val="00E008A2"/>
    <w:rsid w:val="00E00D34"/>
    <w:rsid w:val="00E00DD4"/>
    <w:rsid w:val="00E018C2"/>
    <w:rsid w:val="00E04A28"/>
    <w:rsid w:val="00E06492"/>
    <w:rsid w:val="00E07643"/>
    <w:rsid w:val="00E13748"/>
    <w:rsid w:val="00E137F3"/>
    <w:rsid w:val="00E13BEF"/>
    <w:rsid w:val="00E165A0"/>
    <w:rsid w:val="00E22776"/>
    <w:rsid w:val="00E23061"/>
    <w:rsid w:val="00E24025"/>
    <w:rsid w:val="00E24A70"/>
    <w:rsid w:val="00E279C5"/>
    <w:rsid w:val="00E30457"/>
    <w:rsid w:val="00E30492"/>
    <w:rsid w:val="00E316B5"/>
    <w:rsid w:val="00E3304C"/>
    <w:rsid w:val="00E345BC"/>
    <w:rsid w:val="00E34972"/>
    <w:rsid w:val="00E368CB"/>
    <w:rsid w:val="00E415AD"/>
    <w:rsid w:val="00E446A5"/>
    <w:rsid w:val="00E46D5A"/>
    <w:rsid w:val="00E472C9"/>
    <w:rsid w:val="00E50168"/>
    <w:rsid w:val="00E53B11"/>
    <w:rsid w:val="00E53D95"/>
    <w:rsid w:val="00E541A7"/>
    <w:rsid w:val="00E5444D"/>
    <w:rsid w:val="00E54E98"/>
    <w:rsid w:val="00E60AA3"/>
    <w:rsid w:val="00E6254B"/>
    <w:rsid w:val="00E66A3E"/>
    <w:rsid w:val="00E6786C"/>
    <w:rsid w:val="00E6787A"/>
    <w:rsid w:val="00E71248"/>
    <w:rsid w:val="00E73814"/>
    <w:rsid w:val="00E75AE4"/>
    <w:rsid w:val="00E75C5E"/>
    <w:rsid w:val="00E810CE"/>
    <w:rsid w:val="00E81B96"/>
    <w:rsid w:val="00E8225C"/>
    <w:rsid w:val="00E822B2"/>
    <w:rsid w:val="00E8456B"/>
    <w:rsid w:val="00E84839"/>
    <w:rsid w:val="00E8531B"/>
    <w:rsid w:val="00E85341"/>
    <w:rsid w:val="00E86D85"/>
    <w:rsid w:val="00E90FB0"/>
    <w:rsid w:val="00E91D51"/>
    <w:rsid w:val="00E924CA"/>
    <w:rsid w:val="00E92B8A"/>
    <w:rsid w:val="00E92FC7"/>
    <w:rsid w:val="00E94BDE"/>
    <w:rsid w:val="00E94F15"/>
    <w:rsid w:val="00E96549"/>
    <w:rsid w:val="00E965C7"/>
    <w:rsid w:val="00EA2EA3"/>
    <w:rsid w:val="00EA2ED0"/>
    <w:rsid w:val="00EA2F2F"/>
    <w:rsid w:val="00EA3453"/>
    <w:rsid w:val="00EA3894"/>
    <w:rsid w:val="00EA400D"/>
    <w:rsid w:val="00EA5F6C"/>
    <w:rsid w:val="00EA6030"/>
    <w:rsid w:val="00EB181E"/>
    <w:rsid w:val="00EB337B"/>
    <w:rsid w:val="00EB6B1E"/>
    <w:rsid w:val="00EB7C47"/>
    <w:rsid w:val="00EC26CC"/>
    <w:rsid w:val="00EC5B81"/>
    <w:rsid w:val="00EC707B"/>
    <w:rsid w:val="00EC75EB"/>
    <w:rsid w:val="00EC79CA"/>
    <w:rsid w:val="00ED0343"/>
    <w:rsid w:val="00ED3C37"/>
    <w:rsid w:val="00ED46EA"/>
    <w:rsid w:val="00ED4ECA"/>
    <w:rsid w:val="00ED653D"/>
    <w:rsid w:val="00ED6F01"/>
    <w:rsid w:val="00EE0B6D"/>
    <w:rsid w:val="00EE3EC6"/>
    <w:rsid w:val="00EE63D0"/>
    <w:rsid w:val="00EE64ED"/>
    <w:rsid w:val="00EE6A4D"/>
    <w:rsid w:val="00EE6CE8"/>
    <w:rsid w:val="00EE6E37"/>
    <w:rsid w:val="00EF29DD"/>
    <w:rsid w:val="00EF3575"/>
    <w:rsid w:val="00EF4363"/>
    <w:rsid w:val="00EF4F8D"/>
    <w:rsid w:val="00EF5982"/>
    <w:rsid w:val="00EF63E9"/>
    <w:rsid w:val="00EF7552"/>
    <w:rsid w:val="00F01ABD"/>
    <w:rsid w:val="00F01F71"/>
    <w:rsid w:val="00F02197"/>
    <w:rsid w:val="00F021FC"/>
    <w:rsid w:val="00F0221E"/>
    <w:rsid w:val="00F02267"/>
    <w:rsid w:val="00F03353"/>
    <w:rsid w:val="00F05017"/>
    <w:rsid w:val="00F05087"/>
    <w:rsid w:val="00F07046"/>
    <w:rsid w:val="00F11B08"/>
    <w:rsid w:val="00F16AE6"/>
    <w:rsid w:val="00F16D24"/>
    <w:rsid w:val="00F17526"/>
    <w:rsid w:val="00F222FF"/>
    <w:rsid w:val="00F25ED5"/>
    <w:rsid w:val="00F276B4"/>
    <w:rsid w:val="00F339D7"/>
    <w:rsid w:val="00F4147D"/>
    <w:rsid w:val="00F41830"/>
    <w:rsid w:val="00F41F5C"/>
    <w:rsid w:val="00F4288A"/>
    <w:rsid w:val="00F43A40"/>
    <w:rsid w:val="00F458D1"/>
    <w:rsid w:val="00F46B46"/>
    <w:rsid w:val="00F500DD"/>
    <w:rsid w:val="00F50AEE"/>
    <w:rsid w:val="00F52014"/>
    <w:rsid w:val="00F526D0"/>
    <w:rsid w:val="00F52DFE"/>
    <w:rsid w:val="00F5576D"/>
    <w:rsid w:val="00F5639B"/>
    <w:rsid w:val="00F5699D"/>
    <w:rsid w:val="00F57853"/>
    <w:rsid w:val="00F6200A"/>
    <w:rsid w:val="00F6345C"/>
    <w:rsid w:val="00F65108"/>
    <w:rsid w:val="00F6546E"/>
    <w:rsid w:val="00F67736"/>
    <w:rsid w:val="00F67F67"/>
    <w:rsid w:val="00F71D55"/>
    <w:rsid w:val="00F72186"/>
    <w:rsid w:val="00F72749"/>
    <w:rsid w:val="00F727EC"/>
    <w:rsid w:val="00F7445A"/>
    <w:rsid w:val="00F75E74"/>
    <w:rsid w:val="00F766B9"/>
    <w:rsid w:val="00F8166E"/>
    <w:rsid w:val="00F87D03"/>
    <w:rsid w:val="00F93249"/>
    <w:rsid w:val="00F955BB"/>
    <w:rsid w:val="00F964C8"/>
    <w:rsid w:val="00FA22A9"/>
    <w:rsid w:val="00FA23DF"/>
    <w:rsid w:val="00FA4F98"/>
    <w:rsid w:val="00FA5403"/>
    <w:rsid w:val="00FA6E55"/>
    <w:rsid w:val="00FB039D"/>
    <w:rsid w:val="00FB0B98"/>
    <w:rsid w:val="00FB0D66"/>
    <w:rsid w:val="00FB5731"/>
    <w:rsid w:val="00FB6301"/>
    <w:rsid w:val="00FB6A29"/>
    <w:rsid w:val="00FB7102"/>
    <w:rsid w:val="00FC1A90"/>
    <w:rsid w:val="00FC2592"/>
    <w:rsid w:val="00FC439D"/>
    <w:rsid w:val="00FC4CAF"/>
    <w:rsid w:val="00FC4D0A"/>
    <w:rsid w:val="00FC58F2"/>
    <w:rsid w:val="00FC71BD"/>
    <w:rsid w:val="00FC7934"/>
    <w:rsid w:val="00FC7C2D"/>
    <w:rsid w:val="00FD19AC"/>
    <w:rsid w:val="00FD1BB8"/>
    <w:rsid w:val="00FD2BFF"/>
    <w:rsid w:val="00FD2D14"/>
    <w:rsid w:val="00FD3AD5"/>
    <w:rsid w:val="00FD51B5"/>
    <w:rsid w:val="00FD5ED2"/>
    <w:rsid w:val="00FE0FA3"/>
    <w:rsid w:val="00FE19EE"/>
    <w:rsid w:val="00FE202B"/>
    <w:rsid w:val="00FE254E"/>
    <w:rsid w:val="00FE2683"/>
    <w:rsid w:val="00FE371A"/>
    <w:rsid w:val="00FE43FD"/>
    <w:rsid w:val="00FE4578"/>
    <w:rsid w:val="00FE5EFD"/>
    <w:rsid w:val="00FF0E79"/>
    <w:rsid w:val="00FF13FB"/>
    <w:rsid w:val="00FF223E"/>
    <w:rsid w:val="00FF3261"/>
    <w:rsid w:val="00FF3389"/>
    <w:rsid w:val="00FF6A1A"/>
    <w:rsid w:val="00FF76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CA041"/>
  <w15:chartTrackingRefBased/>
  <w15:docId w15:val="{E824C891-727A-44AF-8B73-08F226258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iPriority="0" w:unhideWhenUsed="1"/>
    <w:lsdException w:name="List Number 5" w:semiHidden="1" w:uiPriority="0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iPriority="0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A7521A"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paragraph" w:styleId="1">
    <w:name w:val="heading 1"/>
    <w:basedOn w:val="a"/>
    <w:next w:val="a"/>
    <w:link w:val="10"/>
    <w:qFormat/>
    <w:rsid w:val="00A7521A"/>
    <w:pPr>
      <w:keepNext/>
      <w:widowControl/>
      <w:numPr>
        <w:numId w:val="1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val="x-none" w:eastAsia="zh-CN" w:bidi="ar-SA"/>
    </w:rPr>
  </w:style>
  <w:style w:type="paragraph" w:styleId="20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"/>
    <w:next w:val="a"/>
    <w:link w:val="21"/>
    <w:qFormat/>
    <w:rsid w:val="00A7521A"/>
    <w:pPr>
      <w:keepNext/>
      <w:widowControl/>
      <w:numPr>
        <w:ilvl w:val="1"/>
        <w:numId w:val="1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val="x-none" w:eastAsia="zh-CN" w:bidi="ar-SA"/>
    </w:rPr>
  </w:style>
  <w:style w:type="paragraph" w:styleId="30">
    <w:name w:val="heading 3"/>
    <w:aliases w:val="h3,Head 3,l3+toc 3,CT,Sub-section Title,l3"/>
    <w:basedOn w:val="a"/>
    <w:next w:val="a"/>
    <w:link w:val="31"/>
    <w:unhideWhenUsed/>
    <w:qFormat/>
    <w:rsid w:val="00A7521A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val="x-none" w:bidi="ar-SA"/>
    </w:rPr>
  </w:style>
  <w:style w:type="paragraph" w:styleId="4">
    <w:name w:val="heading 4"/>
    <w:aliases w:val="Параграф"/>
    <w:basedOn w:val="a"/>
    <w:next w:val="a"/>
    <w:link w:val="40"/>
    <w:qFormat/>
    <w:rsid w:val="00A7521A"/>
    <w:pPr>
      <w:keepNext/>
      <w:widowControl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val="x-none" w:eastAsia="zh-CN" w:bidi="ar-SA"/>
    </w:rPr>
  </w:style>
  <w:style w:type="paragraph" w:styleId="5">
    <w:name w:val="heading 5"/>
    <w:aliases w:val="_Подпункт"/>
    <w:basedOn w:val="a"/>
    <w:next w:val="a"/>
    <w:link w:val="50"/>
    <w:qFormat/>
    <w:rsid w:val="00A7521A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val="x-none" w:bidi="ar-SA"/>
    </w:rPr>
  </w:style>
  <w:style w:type="paragraph" w:styleId="6">
    <w:name w:val="heading 6"/>
    <w:basedOn w:val="a"/>
    <w:next w:val="a"/>
    <w:link w:val="60"/>
    <w:qFormat/>
    <w:rsid w:val="00A7521A"/>
    <w:pPr>
      <w:widowControl/>
      <w:numPr>
        <w:ilvl w:val="5"/>
        <w:numId w:val="1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0"/>
      <w:szCs w:val="20"/>
      <w:lang w:val="x-none" w:eastAsia="zh-CN" w:bidi="ar-SA"/>
    </w:rPr>
  </w:style>
  <w:style w:type="paragraph" w:styleId="7">
    <w:name w:val="heading 7"/>
    <w:basedOn w:val="a"/>
    <w:next w:val="a"/>
    <w:link w:val="70"/>
    <w:qFormat/>
    <w:rsid w:val="00A7521A"/>
    <w:pPr>
      <w:widowControl/>
      <w:numPr>
        <w:ilvl w:val="6"/>
        <w:numId w:val="1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val="x-none" w:eastAsia="zh-CN" w:bidi="ar-SA"/>
    </w:rPr>
  </w:style>
  <w:style w:type="paragraph" w:styleId="8">
    <w:name w:val="heading 8"/>
    <w:basedOn w:val="a"/>
    <w:next w:val="a"/>
    <w:link w:val="80"/>
    <w:qFormat/>
    <w:rsid w:val="00A7521A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val="x-none" w:bidi="ar-SA"/>
    </w:rPr>
  </w:style>
  <w:style w:type="paragraph" w:styleId="9">
    <w:name w:val="heading 9"/>
    <w:basedOn w:val="a"/>
    <w:next w:val="a"/>
    <w:link w:val="90"/>
    <w:qFormat/>
    <w:rsid w:val="00A7521A"/>
    <w:pPr>
      <w:keepNext/>
      <w:widowControl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val="x-none"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A7521A"/>
    <w:rPr>
      <w:rFonts w:ascii="Times New Roman" w:eastAsia="Times New Roman" w:hAnsi="Times New Roman"/>
      <w:color w:val="000000"/>
      <w:sz w:val="24"/>
      <w:szCs w:val="24"/>
      <w:lang w:val="x-none" w:eastAsia="zh-CN"/>
    </w:rPr>
  </w:style>
  <w:style w:type="character" w:customStyle="1" w:styleId="21">
    <w:name w:val="Заголовок 2 Знак"/>
    <w:aliases w:val="contract Знак1,H2 Знак1,h2 Знак1,2 Знак1,Numbered text 3 Знак1,H21 Знак1,Раздел Знак1,H22 Знак1,H23 Знак1,H24 Знак1,H211 Знак1,H25 Знак1,H212 Знак1,H221 Знак1,H231 Знак1,H241 Знак1,H2111 Знак1,H26 Знак1,H213 Знак1,H222 Знак1,H232 Знак1"/>
    <w:link w:val="20"/>
    <w:rsid w:val="00A7521A"/>
    <w:rPr>
      <w:rFonts w:ascii="Times New Roman" w:eastAsia="Times New Roman" w:hAnsi="Times New Roman"/>
      <w:sz w:val="24"/>
      <w:szCs w:val="24"/>
      <w:u w:val="single"/>
      <w:lang w:val="x-none" w:eastAsia="zh-CN"/>
    </w:rPr>
  </w:style>
  <w:style w:type="character" w:customStyle="1" w:styleId="31">
    <w:name w:val="Заголовок 3 Знак"/>
    <w:aliases w:val="h3 Знак1,Head 3 Знак1,l3+toc 3 Знак1,CT Знак1,Sub-section Title Знак1,l3 Знак1"/>
    <w:link w:val="30"/>
    <w:rsid w:val="00A7521A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aliases w:val="Параграф Знак"/>
    <w:link w:val="4"/>
    <w:rsid w:val="00A7521A"/>
    <w:rPr>
      <w:rFonts w:ascii="Times New Roman" w:eastAsia="Times New Roman" w:hAnsi="Times New Roman"/>
      <w:sz w:val="24"/>
      <w:lang w:val="x-none" w:eastAsia="zh-CN"/>
    </w:rPr>
  </w:style>
  <w:style w:type="character" w:customStyle="1" w:styleId="50">
    <w:name w:val="Заголовок 5 Знак"/>
    <w:aliases w:val="_Подпункт Знак"/>
    <w:link w:val="5"/>
    <w:rsid w:val="00A7521A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link w:val="6"/>
    <w:rsid w:val="00A7521A"/>
    <w:rPr>
      <w:rFonts w:ascii="Times New Roman" w:eastAsia="Times New Roman" w:hAnsi="Times New Roman"/>
      <w:b/>
      <w:bCs/>
      <w:lang w:val="x-none" w:eastAsia="zh-CN"/>
    </w:rPr>
  </w:style>
  <w:style w:type="character" w:customStyle="1" w:styleId="70">
    <w:name w:val="Заголовок 7 Знак"/>
    <w:link w:val="7"/>
    <w:rsid w:val="00A7521A"/>
    <w:rPr>
      <w:rFonts w:ascii="Times New Roman" w:eastAsia="Times New Roman" w:hAnsi="Times New Roman"/>
      <w:sz w:val="24"/>
      <w:szCs w:val="24"/>
      <w:lang w:val="x-none" w:eastAsia="zh-CN"/>
    </w:rPr>
  </w:style>
  <w:style w:type="character" w:customStyle="1" w:styleId="80">
    <w:name w:val="Заголовок 8 Знак"/>
    <w:link w:val="8"/>
    <w:rsid w:val="00A7521A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link w:val="9"/>
    <w:rsid w:val="00A7521A"/>
    <w:rPr>
      <w:rFonts w:ascii="Times New Roman" w:eastAsia="Times New Roman" w:hAnsi="Times New Roman"/>
      <w:b/>
      <w:sz w:val="24"/>
      <w:szCs w:val="24"/>
      <w:lang w:val="x-none" w:eastAsia="zh-CN"/>
    </w:rPr>
  </w:style>
  <w:style w:type="paragraph" w:styleId="a3">
    <w:name w:val="header"/>
    <w:aliases w:val="Linie,Верхний колонтитул1,header,Знак42,Colontitul_Top, Знак Знак Знак1"/>
    <w:basedOn w:val="a"/>
    <w:link w:val="a4"/>
    <w:uiPriority w:val="99"/>
    <w:qFormat/>
    <w:rsid w:val="00A7521A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val="x-none" w:bidi="ar-SA"/>
    </w:rPr>
  </w:style>
  <w:style w:type="character" w:customStyle="1" w:styleId="a4">
    <w:name w:val="Верхний колонтитул Знак"/>
    <w:aliases w:val="Linie Знак,Верхний колонтитул1 Знак,header Знак,Знак42 Знак,Colontitul_Top Знак, Знак Знак Знак1 Знак"/>
    <w:link w:val="a3"/>
    <w:uiPriority w:val="99"/>
    <w:rsid w:val="00A7521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aliases w:val="Bullet 1,Use Case List Paragraph"/>
    <w:basedOn w:val="a"/>
    <w:link w:val="a6"/>
    <w:uiPriority w:val="34"/>
    <w:qFormat/>
    <w:rsid w:val="00A7521A"/>
    <w:pPr>
      <w:ind w:left="720"/>
      <w:contextualSpacing/>
    </w:pPr>
    <w:rPr>
      <w:lang w:val="x-none" w:eastAsia="x-none"/>
    </w:rPr>
  </w:style>
  <w:style w:type="paragraph" w:styleId="a7">
    <w:name w:val="No Spacing"/>
    <w:aliases w:val="для таблиц,Без интервала2"/>
    <w:link w:val="a8"/>
    <w:uiPriority w:val="1"/>
    <w:qFormat/>
    <w:rsid w:val="00A7521A"/>
    <w:rPr>
      <w:sz w:val="22"/>
      <w:szCs w:val="22"/>
      <w:lang w:eastAsia="en-US"/>
    </w:rPr>
  </w:style>
  <w:style w:type="character" w:styleId="a9">
    <w:name w:val="annotation reference"/>
    <w:rsid w:val="00A7521A"/>
    <w:rPr>
      <w:sz w:val="16"/>
      <w:szCs w:val="16"/>
    </w:rPr>
  </w:style>
  <w:style w:type="character" w:styleId="aa">
    <w:name w:val="Hyperlink"/>
    <w:rsid w:val="00A7521A"/>
    <w:rPr>
      <w:rFonts w:cs="Times New Roman"/>
      <w:color w:val="0000FF"/>
      <w:u w:val="single"/>
    </w:rPr>
  </w:style>
  <w:style w:type="paragraph" w:styleId="ab">
    <w:name w:val="Balloon Text"/>
    <w:basedOn w:val="a"/>
    <w:link w:val="ac"/>
    <w:unhideWhenUsed/>
    <w:rsid w:val="00A7521A"/>
    <w:rPr>
      <w:rFonts w:ascii="Segoe UI" w:hAnsi="Segoe UI" w:cs="Segoe UI"/>
      <w:sz w:val="18"/>
      <w:szCs w:val="18"/>
      <w:lang w:val="x-none"/>
    </w:rPr>
  </w:style>
  <w:style w:type="character" w:customStyle="1" w:styleId="ac">
    <w:name w:val="Текст выноски Знак"/>
    <w:link w:val="ab"/>
    <w:rsid w:val="00A7521A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d">
    <w:name w:val="footer"/>
    <w:basedOn w:val="a"/>
    <w:link w:val="ae"/>
    <w:uiPriority w:val="99"/>
    <w:unhideWhenUsed/>
    <w:rsid w:val="00A7521A"/>
    <w:pPr>
      <w:tabs>
        <w:tab w:val="center" w:pos="4677"/>
        <w:tab w:val="right" w:pos="9355"/>
      </w:tabs>
    </w:pPr>
    <w:rPr>
      <w:lang w:val="x-none"/>
    </w:rPr>
  </w:style>
  <w:style w:type="character" w:customStyle="1" w:styleId="ae">
    <w:name w:val="Нижний колонтитул Знак"/>
    <w:link w:val="ad"/>
    <w:uiPriority w:val="99"/>
    <w:rsid w:val="00A7521A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rsid w:val="00A7521A"/>
    <w:pPr>
      <w:widowControl w:val="0"/>
      <w:autoSpaceDE w:val="0"/>
      <w:autoSpaceDN w:val="0"/>
    </w:pPr>
    <w:rPr>
      <w:rFonts w:eastAsia="Times New Roman" w:cs="Calibri"/>
      <w:sz w:val="22"/>
      <w:szCs w:val="22"/>
    </w:rPr>
  </w:style>
  <w:style w:type="character" w:customStyle="1" w:styleId="ConsPlusNormal0">
    <w:name w:val="ConsPlusNormal Знак"/>
    <w:link w:val="ConsPlusNormal"/>
    <w:locked/>
    <w:rsid w:val="00A7521A"/>
    <w:rPr>
      <w:rFonts w:eastAsia="Times New Roman" w:cs="Calibri"/>
      <w:sz w:val="22"/>
      <w:szCs w:val="22"/>
      <w:lang w:eastAsia="ru-RU" w:bidi="ar-SA"/>
    </w:rPr>
  </w:style>
  <w:style w:type="paragraph" w:customStyle="1" w:styleId="ConsPlusTitle">
    <w:name w:val="ConsPlusTitle"/>
    <w:rsid w:val="00A7521A"/>
    <w:pPr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11">
    <w:name w:val="Абзац списка1"/>
    <w:basedOn w:val="a"/>
    <w:rsid w:val="00A7521A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rsid w:val="00A7521A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aliases w:val="Знак,Знак1"/>
    <w:basedOn w:val="a"/>
    <w:link w:val="23"/>
    <w:uiPriority w:val="99"/>
    <w:unhideWhenUsed/>
    <w:rsid w:val="00A7521A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val="x-none" w:bidi="ar-SA"/>
    </w:rPr>
  </w:style>
  <w:style w:type="character" w:customStyle="1" w:styleId="23">
    <w:name w:val="Основной текст с отступом 2 Знак"/>
    <w:aliases w:val="Знак Знак8,Знак1 Знак"/>
    <w:link w:val="22"/>
    <w:uiPriority w:val="99"/>
    <w:rsid w:val="00A7521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A7521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0"/>
    <w:qFormat/>
    <w:rsid w:val="00A7521A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val="x-none" w:bidi="ar-SA"/>
    </w:rPr>
  </w:style>
  <w:style w:type="character" w:customStyle="1" w:styleId="af0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link w:val="af"/>
    <w:rsid w:val="00A7521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rsid w:val="00A7521A"/>
    <w:rPr>
      <w:vertAlign w:val="superscript"/>
    </w:rPr>
  </w:style>
  <w:style w:type="paragraph" w:styleId="af2">
    <w:name w:val="Body Text"/>
    <w:aliases w:val="Список 1,Body Text Char"/>
    <w:basedOn w:val="a"/>
    <w:link w:val="af3"/>
    <w:unhideWhenUsed/>
    <w:rsid w:val="00A7521A"/>
    <w:pPr>
      <w:widowControl/>
      <w:spacing w:after="120"/>
    </w:pPr>
    <w:rPr>
      <w:rFonts w:ascii="Times New Roman" w:eastAsia="Times New Roman" w:hAnsi="Times New Roman" w:cs="Times New Roman"/>
      <w:color w:val="auto"/>
      <w:lang w:val="x-none" w:bidi="ar-SA"/>
    </w:rPr>
  </w:style>
  <w:style w:type="character" w:customStyle="1" w:styleId="af3">
    <w:name w:val="Основной текст Знак"/>
    <w:aliases w:val="Список 1 Знак,Body Text Char Знак"/>
    <w:link w:val="af2"/>
    <w:rsid w:val="00A7521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A7521A"/>
  </w:style>
  <w:style w:type="character" w:customStyle="1" w:styleId="WW8Num1z1">
    <w:name w:val="WW8Num1z1"/>
    <w:rsid w:val="00A7521A"/>
  </w:style>
  <w:style w:type="character" w:customStyle="1" w:styleId="WW8Num1z2">
    <w:name w:val="WW8Num1z2"/>
    <w:rsid w:val="00A7521A"/>
  </w:style>
  <w:style w:type="character" w:customStyle="1" w:styleId="WW8Num1z3">
    <w:name w:val="WW8Num1z3"/>
    <w:rsid w:val="00A7521A"/>
  </w:style>
  <w:style w:type="character" w:customStyle="1" w:styleId="WW8Num1z4">
    <w:name w:val="WW8Num1z4"/>
    <w:rsid w:val="00A7521A"/>
  </w:style>
  <w:style w:type="character" w:customStyle="1" w:styleId="WW8Num1z5">
    <w:name w:val="WW8Num1z5"/>
    <w:rsid w:val="00A7521A"/>
  </w:style>
  <w:style w:type="character" w:customStyle="1" w:styleId="WW8Num1z6">
    <w:name w:val="WW8Num1z6"/>
    <w:rsid w:val="00A7521A"/>
  </w:style>
  <w:style w:type="character" w:customStyle="1" w:styleId="WW8Num1z7">
    <w:name w:val="WW8Num1z7"/>
    <w:rsid w:val="00A7521A"/>
  </w:style>
  <w:style w:type="character" w:customStyle="1" w:styleId="WW8Num1z8">
    <w:name w:val="WW8Num1z8"/>
    <w:rsid w:val="00A7521A"/>
  </w:style>
  <w:style w:type="character" w:customStyle="1" w:styleId="WW8Num2z0">
    <w:name w:val="WW8Num2z0"/>
    <w:rsid w:val="00A7521A"/>
    <w:rPr>
      <w:rFonts w:hint="default"/>
    </w:rPr>
  </w:style>
  <w:style w:type="character" w:customStyle="1" w:styleId="WW8Num2z1">
    <w:name w:val="WW8Num2z1"/>
    <w:rsid w:val="00A7521A"/>
  </w:style>
  <w:style w:type="character" w:customStyle="1" w:styleId="WW8Num2z2">
    <w:name w:val="WW8Num2z2"/>
    <w:rsid w:val="00A7521A"/>
  </w:style>
  <w:style w:type="character" w:customStyle="1" w:styleId="WW8Num2z3">
    <w:name w:val="WW8Num2z3"/>
    <w:rsid w:val="00A7521A"/>
  </w:style>
  <w:style w:type="character" w:customStyle="1" w:styleId="WW8Num2z4">
    <w:name w:val="WW8Num2z4"/>
    <w:rsid w:val="00A7521A"/>
  </w:style>
  <w:style w:type="character" w:customStyle="1" w:styleId="WW8Num2z5">
    <w:name w:val="WW8Num2z5"/>
    <w:rsid w:val="00A7521A"/>
  </w:style>
  <w:style w:type="character" w:customStyle="1" w:styleId="WW8Num2z6">
    <w:name w:val="WW8Num2z6"/>
    <w:rsid w:val="00A7521A"/>
  </w:style>
  <w:style w:type="character" w:customStyle="1" w:styleId="WW8Num2z7">
    <w:name w:val="WW8Num2z7"/>
    <w:rsid w:val="00A7521A"/>
  </w:style>
  <w:style w:type="character" w:customStyle="1" w:styleId="WW8Num2z8">
    <w:name w:val="WW8Num2z8"/>
    <w:rsid w:val="00A7521A"/>
  </w:style>
  <w:style w:type="character" w:customStyle="1" w:styleId="WW8Num3z0">
    <w:name w:val="WW8Num3z0"/>
    <w:rsid w:val="00A7521A"/>
    <w:rPr>
      <w:rFonts w:hint="default"/>
    </w:rPr>
  </w:style>
  <w:style w:type="character" w:customStyle="1" w:styleId="WW8Num3z1">
    <w:name w:val="WW8Num3z1"/>
    <w:rsid w:val="00A7521A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A7521A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A7521A"/>
    <w:rPr>
      <w:rFonts w:hint="default"/>
      <w:b/>
    </w:rPr>
  </w:style>
  <w:style w:type="character" w:customStyle="1" w:styleId="WW8Num5z1">
    <w:name w:val="WW8Num5z1"/>
    <w:rsid w:val="00A7521A"/>
    <w:rPr>
      <w:rFonts w:hint="default"/>
    </w:rPr>
  </w:style>
  <w:style w:type="character" w:customStyle="1" w:styleId="WW8Num5z2">
    <w:name w:val="WW8Num5z2"/>
    <w:rsid w:val="00A7521A"/>
    <w:rPr>
      <w:rFonts w:hint="default"/>
      <w:i w:val="0"/>
    </w:rPr>
  </w:style>
  <w:style w:type="character" w:customStyle="1" w:styleId="WW8Num6z0">
    <w:name w:val="WW8Num6z0"/>
    <w:rsid w:val="00A7521A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A7521A"/>
  </w:style>
  <w:style w:type="character" w:customStyle="1" w:styleId="WW8Num6z2">
    <w:name w:val="WW8Num6z2"/>
    <w:rsid w:val="00A7521A"/>
  </w:style>
  <w:style w:type="character" w:customStyle="1" w:styleId="WW8Num6z3">
    <w:name w:val="WW8Num6z3"/>
    <w:rsid w:val="00A7521A"/>
  </w:style>
  <w:style w:type="character" w:customStyle="1" w:styleId="WW8Num6z4">
    <w:name w:val="WW8Num6z4"/>
    <w:rsid w:val="00A7521A"/>
  </w:style>
  <w:style w:type="character" w:customStyle="1" w:styleId="WW8Num6z5">
    <w:name w:val="WW8Num6z5"/>
    <w:rsid w:val="00A7521A"/>
  </w:style>
  <w:style w:type="character" w:customStyle="1" w:styleId="WW8Num6z6">
    <w:name w:val="WW8Num6z6"/>
    <w:rsid w:val="00A7521A"/>
  </w:style>
  <w:style w:type="character" w:customStyle="1" w:styleId="WW8Num6z7">
    <w:name w:val="WW8Num6z7"/>
    <w:rsid w:val="00A7521A"/>
  </w:style>
  <w:style w:type="character" w:customStyle="1" w:styleId="WW8Num6z8">
    <w:name w:val="WW8Num6z8"/>
    <w:rsid w:val="00A7521A"/>
  </w:style>
  <w:style w:type="character" w:customStyle="1" w:styleId="WW8Num7z0">
    <w:name w:val="WW8Num7z0"/>
    <w:rsid w:val="00A7521A"/>
    <w:rPr>
      <w:rFonts w:ascii="Symbol" w:hAnsi="Symbol" w:cs="OpenSymbol"/>
    </w:rPr>
  </w:style>
  <w:style w:type="character" w:customStyle="1" w:styleId="WW8Num7z1">
    <w:name w:val="WW8Num7z1"/>
    <w:rsid w:val="00A7521A"/>
    <w:rPr>
      <w:rFonts w:ascii="OpenSymbol" w:hAnsi="OpenSymbol" w:cs="OpenSymbol"/>
    </w:rPr>
  </w:style>
  <w:style w:type="character" w:customStyle="1" w:styleId="WW8Num8z0">
    <w:name w:val="WW8Num8z0"/>
    <w:rsid w:val="00A7521A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A7521A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A7521A"/>
  </w:style>
  <w:style w:type="character" w:customStyle="1" w:styleId="WW8Num9z2">
    <w:name w:val="WW8Num9z2"/>
    <w:rsid w:val="00A7521A"/>
  </w:style>
  <w:style w:type="character" w:customStyle="1" w:styleId="WW8Num9z3">
    <w:name w:val="WW8Num9z3"/>
    <w:rsid w:val="00A7521A"/>
  </w:style>
  <w:style w:type="character" w:customStyle="1" w:styleId="WW8Num9z4">
    <w:name w:val="WW8Num9z4"/>
    <w:rsid w:val="00A7521A"/>
  </w:style>
  <w:style w:type="character" w:customStyle="1" w:styleId="WW8Num9z5">
    <w:name w:val="WW8Num9z5"/>
    <w:rsid w:val="00A7521A"/>
  </w:style>
  <w:style w:type="character" w:customStyle="1" w:styleId="WW8Num9z6">
    <w:name w:val="WW8Num9z6"/>
    <w:rsid w:val="00A7521A"/>
  </w:style>
  <w:style w:type="character" w:customStyle="1" w:styleId="WW8Num9z7">
    <w:name w:val="WW8Num9z7"/>
    <w:rsid w:val="00A7521A"/>
  </w:style>
  <w:style w:type="character" w:customStyle="1" w:styleId="WW8Num9z8">
    <w:name w:val="WW8Num9z8"/>
    <w:rsid w:val="00A7521A"/>
  </w:style>
  <w:style w:type="character" w:customStyle="1" w:styleId="WW8Num10z0">
    <w:name w:val="WW8Num10z0"/>
    <w:rsid w:val="00A7521A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A7521A"/>
  </w:style>
  <w:style w:type="character" w:customStyle="1" w:styleId="WW8Num10z2">
    <w:name w:val="WW8Num10z2"/>
    <w:rsid w:val="00A7521A"/>
  </w:style>
  <w:style w:type="character" w:customStyle="1" w:styleId="WW8Num10z3">
    <w:name w:val="WW8Num10z3"/>
    <w:rsid w:val="00A7521A"/>
  </w:style>
  <w:style w:type="character" w:customStyle="1" w:styleId="WW8Num10z4">
    <w:name w:val="WW8Num10z4"/>
    <w:rsid w:val="00A7521A"/>
  </w:style>
  <w:style w:type="character" w:customStyle="1" w:styleId="WW8Num10z5">
    <w:name w:val="WW8Num10z5"/>
    <w:rsid w:val="00A7521A"/>
  </w:style>
  <w:style w:type="character" w:customStyle="1" w:styleId="WW8Num10z6">
    <w:name w:val="WW8Num10z6"/>
    <w:rsid w:val="00A7521A"/>
  </w:style>
  <w:style w:type="character" w:customStyle="1" w:styleId="WW8Num10z7">
    <w:name w:val="WW8Num10z7"/>
    <w:rsid w:val="00A7521A"/>
  </w:style>
  <w:style w:type="character" w:customStyle="1" w:styleId="WW8Num10z8">
    <w:name w:val="WW8Num10z8"/>
    <w:rsid w:val="00A7521A"/>
  </w:style>
  <w:style w:type="character" w:customStyle="1" w:styleId="WW8Num11z0">
    <w:name w:val="WW8Num11z0"/>
    <w:rsid w:val="00A7521A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A7521A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A7521A"/>
  </w:style>
  <w:style w:type="character" w:customStyle="1" w:styleId="WW8Num12z2">
    <w:name w:val="WW8Num12z2"/>
    <w:rsid w:val="00A7521A"/>
  </w:style>
  <w:style w:type="character" w:customStyle="1" w:styleId="WW8Num12z3">
    <w:name w:val="WW8Num12z3"/>
    <w:rsid w:val="00A7521A"/>
  </w:style>
  <w:style w:type="character" w:customStyle="1" w:styleId="WW8Num12z4">
    <w:name w:val="WW8Num12z4"/>
    <w:rsid w:val="00A7521A"/>
  </w:style>
  <w:style w:type="character" w:customStyle="1" w:styleId="WW8Num12z5">
    <w:name w:val="WW8Num12z5"/>
    <w:rsid w:val="00A7521A"/>
  </w:style>
  <w:style w:type="character" w:customStyle="1" w:styleId="WW8Num12z6">
    <w:name w:val="WW8Num12z6"/>
    <w:rsid w:val="00A7521A"/>
  </w:style>
  <w:style w:type="character" w:customStyle="1" w:styleId="WW8Num12z7">
    <w:name w:val="WW8Num12z7"/>
    <w:rsid w:val="00A7521A"/>
  </w:style>
  <w:style w:type="character" w:customStyle="1" w:styleId="WW8Num12z8">
    <w:name w:val="WW8Num12z8"/>
    <w:rsid w:val="00A7521A"/>
  </w:style>
  <w:style w:type="character" w:customStyle="1" w:styleId="WW8Num13z0">
    <w:name w:val="WW8Num13z0"/>
    <w:rsid w:val="00A7521A"/>
    <w:rPr>
      <w:rFonts w:cs="Times New Roman"/>
      <w:b/>
    </w:rPr>
  </w:style>
  <w:style w:type="character" w:customStyle="1" w:styleId="WW8Num14z0">
    <w:name w:val="WW8Num14z0"/>
    <w:rsid w:val="00A7521A"/>
    <w:rPr>
      <w:rFonts w:cs="Times New Roman"/>
      <w:b/>
    </w:rPr>
  </w:style>
  <w:style w:type="character" w:customStyle="1" w:styleId="WW8Num14z2">
    <w:name w:val="WW8Num14z2"/>
    <w:rsid w:val="00A7521A"/>
  </w:style>
  <w:style w:type="character" w:customStyle="1" w:styleId="WW8Num14z3">
    <w:name w:val="WW8Num14z3"/>
    <w:rsid w:val="00A7521A"/>
  </w:style>
  <w:style w:type="character" w:customStyle="1" w:styleId="WW8Num14z4">
    <w:name w:val="WW8Num14z4"/>
    <w:rsid w:val="00A7521A"/>
  </w:style>
  <w:style w:type="character" w:customStyle="1" w:styleId="WW8Num14z5">
    <w:name w:val="WW8Num14z5"/>
    <w:rsid w:val="00A7521A"/>
  </w:style>
  <w:style w:type="character" w:customStyle="1" w:styleId="WW8Num14z6">
    <w:name w:val="WW8Num14z6"/>
    <w:rsid w:val="00A7521A"/>
  </w:style>
  <w:style w:type="character" w:customStyle="1" w:styleId="WW8Num14z7">
    <w:name w:val="WW8Num14z7"/>
    <w:rsid w:val="00A7521A"/>
  </w:style>
  <w:style w:type="character" w:customStyle="1" w:styleId="WW8Num14z8">
    <w:name w:val="WW8Num14z8"/>
    <w:rsid w:val="00A7521A"/>
  </w:style>
  <w:style w:type="character" w:customStyle="1" w:styleId="WW8Num15z0">
    <w:name w:val="WW8Num15z0"/>
    <w:rsid w:val="00A7521A"/>
    <w:rPr>
      <w:rFonts w:cs="Times New Roman"/>
      <w:b/>
    </w:rPr>
  </w:style>
  <w:style w:type="character" w:customStyle="1" w:styleId="WW8Num16z0">
    <w:name w:val="WW8Num16z0"/>
    <w:rsid w:val="00A7521A"/>
    <w:rPr>
      <w:rFonts w:cs="Times New Roman"/>
      <w:b/>
    </w:rPr>
  </w:style>
  <w:style w:type="character" w:customStyle="1" w:styleId="WW8Num16z1">
    <w:name w:val="WW8Num16z1"/>
    <w:rsid w:val="00A7521A"/>
  </w:style>
  <w:style w:type="character" w:customStyle="1" w:styleId="WW8Num16z2">
    <w:name w:val="WW8Num16z2"/>
    <w:rsid w:val="00A7521A"/>
  </w:style>
  <w:style w:type="character" w:customStyle="1" w:styleId="WW8Num16z3">
    <w:name w:val="WW8Num16z3"/>
    <w:rsid w:val="00A7521A"/>
  </w:style>
  <w:style w:type="character" w:customStyle="1" w:styleId="WW8Num16z4">
    <w:name w:val="WW8Num16z4"/>
    <w:rsid w:val="00A7521A"/>
  </w:style>
  <w:style w:type="character" w:customStyle="1" w:styleId="WW8Num16z5">
    <w:name w:val="WW8Num16z5"/>
    <w:rsid w:val="00A7521A"/>
  </w:style>
  <w:style w:type="character" w:customStyle="1" w:styleId="WW8Num16z6">
    <w:name w:val="WW8Num16z6"/>
    <w:rsid w:val="00A7521A"/>
  </w:style>
  <w:style w:type="character" w:customStyle="1" w:styleId="WW8Num16z7">
    <w:name w:val="WW8Num16z7"/>
    <w:rsid w:val="00A7521A"/>
  </w:style>
  <w:style w:type="character" w:customStyle="1" w:styleId="WW8Num16z8">
    <w:name w:val="WW8Num16z8"/>
    <w:rsid w:val="00A7521A"/>
  </w:style>
  <w:style w:type="character" w:customStyle="1" w:styleId="WW8Num17z0">
    <w:name w:val="WW8Num17z0"/>
    <w:rsid w:val="00A7521A"/>
    <w:rPr>
      <w:rFonts w:cs="Times New Roman"/>
      <w:b/>
    </w:rPr>
  </w:style>
  <w:style w:type="character" w:customStyle="1" w:styleId="WW8Num18z0">
    <w:name w:val="WW8Num18z0"/>
    <w:rsid w:val="00A7521A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A7521A"/>
    <w:rPr>
      <w:rFonts w:cs="Times New Roman"/>
      <w:b/>
    </w:rPr>
  </w:style>
  <w:style w:type="character" w:customStyle="1" w:styleId="WW8Num19z0">
    <w:name w:val="WW8Num19z0"/>
    <w:rsid w:val="00A7521A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A7521A"/>
    <w:rPr>
      <w:rFonts w:ascii="Courier New" w:hAnsi="Courier New" w:cs="Times New Roman"/>
      <w:b/>
    </w:rPr>
  </w:style>
  <w:style w:type="character" w:customStyle="1" w:styleId="WW8Num19z2">
    <w:name w:val="WW8Num19z2"/>
    <w:rsid w:val="00A7521A"/>
    <w:rPr>
      <w:rFonts w:cs="Times New Roman"/>
      <w:b/>
    </w:rPr>
  </w:style>
  <w:style w:type="character" w:customStyle="1" w:styleId="WW8Num20z0">
    <w:name w:val="WW8Num20z0"/>
    <w:rsid w:val="00A7521A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A7521A"/>
    <w:rPr>
      <w:rFonts w:ascii="Courier New" w:hAnsi="Courier New" w:cs="Times New Roman"/>
      <w:b/>
    </w:rPr>
  </w:style>
  <w:style w:type="character" w:customStyle="1" w:styleId="WW8Num20z2">
    <w:name w:val="WW8Num20z2"/>
    <w:rsid w:val="00A7521A"/>
    <w:rPr>
      <w:rFonts w:cs="Times New Roman"/>
      <w:b/>
    </w:rPr>
  </w:style>
  <w:style w:type="character" w:customStyle="1" w:styleId="WW8Num21z0">
    <w:name w:val="WW8Num21z0"/>
    <w:rsid w:val="00A7521A"/>
    <w:rPr>
      <w:rFonts w:cs="Times New Roman"/>
      <w:b/>
    </w:rPr>
  </w:style>
  <w:style w:type="character" w:customStyle="1" w:styleId="WW8Num22z0">
    <w:name w:val="WW8Num22z0"/>
    <w:rsid w:val="00A7521A"/>
    <w:rPr>
      <w:rFonts w:cs="Times New Roman"/>
      <w:b/>
    </w:rPr>
  </w:style>
  <w:style w:type="character" w:customStyle="1" w:styleId="24">
    <w:name w:val="Основной шрифт абзаца2"/>
    <w:rsid w:val="00A7521A"/>
  </w:style>
  <w:style w:type="character" w:customStyle="1" w:styleId="WW8Num11z1">
    <w:name w:val="WW8Num11z1"/>
    <w:rsid w:val="00A7521A"/>
  </w:style>
  <w:style w:type="character" w:customStyle="1" w:styleId="WW8Num11z2">
    <w:name w:val="WW8Num11z2"/>
    <w:rsid w:val="00A7521A"/>
  </w:style>
  <w:style w:type="character" w:customStyle="1" w:styleId="WW8Num11z3">
    <w:name w:val="WW8Num11z3"/>
    <w:rsid w:val="00A7521A"/>
  </w:style>
  <w:style w:type="character" w:customStyle="1" w:styleId="WW8Num11z4">
    <w:name w:val="WW8Num11z4"/>
    <w:rsid w:val="00A7521A"/>
  </w:style>
  <w:style w:type="character" w:customStyle="1" w:styleId="WW8Num11z5">
    <w:name w:val="WW8Num11z5"/>
    <w:rsid w:val="00A7521A"/>
  </w:style>
  <w:style w:type="character" w:customStyle="1" w:styleId="WW8Num11z6">
    <w:name w:val="WW8Num11z6"/>
    <w:rsid w:val="00A7521A"/>
  </w:style>
  <w:style w:type="character" w:customStyle="1" w:styleId="WW8Num11z7">
    <w:name w:val="WW8Num11z7"/>
    <w:rsid w:val="00A7521A"/>
  </w:style>
  <w:style w:type="character" w:customStyle="1" w:styleId="WW8Num11z8">
    <w:name w:val="WW8Num11z8"/>
    <w:rsid w:val="00A7521A"/>
  </w:style>
  <w:style w:type="character" w:customStyle="1" w:styleId="WW8Num13z2">
    <w:name w:val="WW8Num13z2"/>
    <w:rsid w:val="00A7521A"/>
    <w:rPr>
      <w:rFonts w:cs="Times New Roman"/>
      <w:b/>
    </w:rPr>
  </w:style>
  <w:style w:type="character" w:customStyle="1" w:styleId="WW8Num14z1">
    <w:name w:val="WW8Num14z1"/>
    <w:rsid w:val="00A7521A"/>
    <w:rPr>
      <w:rFonts w:ascii="Courier New" w:hAnsi="Courier New" w:cs="Times New Roman"/>
      <w:b/>
    </w:rPr>
  </w:style>
  <w:style w:type="character" w:customStyle="1" w:styleId="WW8Num15z1">
    <w:name w:val="WW8Num15z1"/>
    <w:rsid w:val="00A7521A"/>
    <w:rPr>
      <w:rFonts w:ascii="Courier New" w:hAnsi="Courier New" w:cs="Times New Roman"/>
      <w:b/>
    </w:rPr>
  </w:style>
  <w:style w:type="character" w:customStyle="1" w:styleId="WW8Num15z2">
    <w:name w:val="WW8Num15z2"/>
    <w:rsid w:val="00A7521A"/>
    <w:rPr>
      <w:rFonts w:cs="Times New Roman"/>
      <w:b/>
    </w:rPr>
  </w:style>
  <w:style w:type="character" w:customStyle="1" w:styleId="WW8Num18z1">
    <w:name w:val="WW8Num18z1"/>
    <w:rsid w:val="00A7521A"/>
  </w:style>
  <w:style w:type="character" w:customStyle="1" w:styleId="WW8Num18z3">
    <w:name w:val="WW8Num18z3"/>
    <w:rsid w:val="00A7521A"/>
  </w:style>
  <w:style w:type="character" w:customStyle="1" w:styleId="WW8Num18z4">
    <w:name w:val="WW8Num18z4"/>
    <w:rsid w:val="00A7521A"/>
  </w:style>
  <w:style w:type="character" w:customStyle="1" w:styleId="WW8Num18z5">
    <w:name w:val="WW8Num18z5"/>
    <w:rsid w:val="00A7521A"/>
  </w:style>
  <w:style w:type="character" w:customStyle="1" w:styleId="WW8Num18z6">
    <w:name w:val="WW8Num18z6"/>
    <w:rsid w:val="00A7521A"/>
  </w:style>
  <w:style w:type="character" w:customStyle="1" w:styleId="WW8Num18z7">
    <w:name w:val="WW8Num18z7"/>
    <w:rsid w:val="00A7521A"/>
  </w:style>
  <w:style w:type="character" w:customStyle="1" w:styleId="WW8Num18z8">
    <w:name w:val="WW8Num18z8"/>
    <w:rsid w:val="00A7521A"/>
  </w:style>
  <w:style w:type="character" w:customStyle="1" w:styleId="WW8Num19z3">
    <w:name w:val="WW8Num19z3"/>
    <w:rsid w:val="00A7521A"/>
  </w:style>
  <w:style w:type="character" w:customStyle="1" w:styleId="WW8Num19z4">
    <w:name w:val="WW8Num19z4"/>
    <w:rsid w:val="00A7521A"/>
  </w:style>
  <w:style w:type="character" w:customStyle="1" w:styleId="WW8Num19z5">
    <w:name w:val="WW8Num19z5"/>
    <w:rsid w:val="00A7521A"/>
  </w:style>
  <w:style w:type="character" w:customStyle="1" w:styleId="WW8Num19z6">
    <w:name w:val="WW8Num19z6"/>
    <w:rsid w:val="00A7521A"/>
  </w:style>
  <w:style w:type="character" w:customStyle="1" w:styleId="WW8Num19z7">
    <w:name w:val="WW8Num19z7"/>
    <w:rsid w:val="00A7521A"/>
  </w:style>
  <w:style w:type="character" w:customStyle="1" w:styleId="WW8Num19z8">
    <w:name w:val="WW8Num19z8"/>
    <w:rsid w:val="00A7521A"/>
  </w:style>
  <w:style w:type="character" w:customStyle="1" w:styleId="WW8Num21z1">
    <w:name w:val="WW8Num21z1"/>
    <w:rsid w:val="00A7521A"/>
  </w:style>
  <w:style w:type="character" w:customStyle="1" w:styleId="WW8Num21z2">
    <w:name w:val="WW8Num21z2"/>
    <w:rsid w:val="00A7521A"/>
  </w:style>
  <w:style w:type="character" w:customStyle="1" w:styleId="WW8Num21z3">
    <w:name w:val="WW8Num21z3"/>
    <w:rsid w:val="00A7521A"/>
  </w:style>
  <w:style w:type="character" w:customStyle="1" w:styleId="WW8Num21z4">
    <w:name w:val="WW8Num21z4"/>
    <w:rsid w:val="00A7521A"/>
  </w:style>
  <w:style w:type="character" w:customStyle="1" w:styleId="WW8Num21z5">
    <w:name w:val="WW8Num21z5"/>
    <w:rsid w:val="00A7521A"/>
  </w:style>
  <w:style w:type="character" w:customStyle="1" w:styleId="WW8Num21z6">
    <w:name w:val="WW8Num21z6"/>
    <w:rsid w:val="00A7521A"/>
  </w:style>
  <w:style w:type="character" w:customStyle="1" w:styleId="WW8Num21z7">
    <w:name w:val="WW8Num21z7"/>
    <w:rsid w:val="00A7521A"/>
  </w:style>
  <w:style w:type="character" w:customStyle="1" w:styleId="WW8Num21z8">
    <w:name w:val="WW8Num21z8"/>
    <w:rsid w:val="00A7521A"/>
  </w:style>
  <w:style w:type="character" w:customStyle="1" w:styleId="WW8Num4z1">
    <w:name w:val="WW8Num4z1"/>
    <w:rsid w:val="00A7521A"/>
    <w:rPr>
      <w:rFonts w:hint="default"/>
    </w:rPr>
  </w:style>
  <w:style w:type="character" w:customStyle="1" w:styleId="WW8Num4z2">
    <w:name w:val="WW8Num4z2"/>
    <w:rsid w:val="00A7521A"/>
    <w:rPr>
      <w:rFonts w:hint="default"/>
      <w:i w:val="0"/>
    </w:rPr>
  </w:style>
  <w:style w:type="character" w:customStyle="1" w:styleId="12">
    <w:name w:val="Основной шрифт абзаца1"/>
    <w:rsid w:val="00A7521A"/>
  </w:style>
  <w:style w:type="character" w:customStyle="1" w:styleId="13">
    <w:name w:val="Знак Знак1"/>
    <w:rsid w:val="00A7521A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A7521A"/>
    <w:rPr>
      <w:rFonts w:ascii="Courier New" w:hAnsi="Courier New" w:cs="Courier New"/>
      <w:lang w:val="ru-RU" w:bidi="ar-SA"/>
    </w:rPr>
  </w:style>
  <w:style w:type="character" w:customStyle="1" w:styleId="af4">
    <w:name w:val="Знак Знак"/>
    <w:rsid w:val="00A7521A"/>
    <w:rPr>
      <w:b/>
      <w:sz w:val="28"/>
      <w:lang w:val="ru-RU" w:bidi="ar-SA"/>
    </w:rPr>
  </w:style>
  <w:style w:type="character" w:customStyle="1" w:styleId="af5">
    <w:name w:val="Символ сноски"/>
    <w:rsid w:val="00A7521A"/>
    <w:rPr>
      <w:vertAlign w:val="superscript"/>
    </w:rPr>
  </w:style>
  <w:style w:type="character" w:customStyle="1" w:styleId="41">
    <w:name w:val="Знак Знак4"/>
    <w:rsid w:val="00A7521A"/>
    <w:rPr>
      <w:sz w:val="24"/>
      <w:lang w:val="ru-RU" w:bidi="ar-SA"/>
    </w:rPr>
  </w:style>
  <w:style w:type="character" w:customStyle="1" w:styleId="25">
    <w:name w:val="Знак Знак2"/>
    <w:rsid w:val="00A7521A"/>
    <w:rPr>
      <w:sz w:val="24"/>
      <w:szCs w:val="24"/>
      <w:lang w:val="ru-RU" w:bidi="ar-SA"/>
    </w:rPr>
  </w:style>
  <w:style w:type="character" w:customStyle="1" w:styleId="110">
    <w:name w:val="Заголовок 1 Знак1"/>
    <w:aliases w:val="Заголовок 1 Знак Знак1"/>
    <w:rsid w:val="00A7521A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A7521A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A7521A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A7521A"/>
    <w:rPr>
      <w:sz w:val="24"/>
      <w:szCs w:val="24"/>
      <w:lang w:val="ru-RU" w:bidi="ar-SA"/>
    </w:rPr>
  </w:style>
  <w:style w:type="character" w:customStyle="1" w:styleId="14">
    <w:name w:val="Знак сноски1"/>
    <w:rsid w:val="00A7521A"/>
    <w:rPr>
      <w:vertAlign w:val="superscript"/>
    </w:rPr>
  </w:style>
  <w:style w:type="character" w:styleId="af6">
    <w:name w:val="FollowedHyperlink"/>
    <w:uiPriority w:val="99"/>
    <w:rsid w:val="00A7521A"/>
    <w:rPr>
      <w:color w:val="0000FF"/>
      <w:u w:val="single"/>
    </w:rPr>
  </w:style>
  <w:style w:type="character" w:customStyle="1" w:styleId="af7">
    <w:name w:val="Символы концевой сноски"/>
    <w:rsid w:val="00A7521A"/>
    <w:rPr>
      <w:vertAlign w:val="superscript"/>
    </w:rPr>
  </w:style>
  <w:style w:type="character" w:customStyle="1" w:styleId="WW-">
    <w:name w:val="WW-Символы концевой сноски"/>
    <w:rsid w:val="00A7521A"/>
  </w:style>
  <w:style w:type="character" w:customStyle="1" w:styleId="apple-converted-space">
    <w:name w:val="apple-converted-space"/>
    <w:rsid w:val="00A7521A"/>
  </w:style>
  <w:style w:type="character" w:customStyle="1" w:styleId="s1">
    <w:name w:val="s1"/>
    <w:rsid w:val="00A7521A"/>
  </w:style>
  <w:style w:type="character" w:customStyle="1" w:styleId="af8">
    <w:name w:val="Маркеры списка"/>
    <w:rsid w:val="00A7521A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A7521A"/>
    <w:rPr>
      <w:vertAlign w:val="superscript"/>
    </w:rPr>
  </w:style>
  <w:style w:type="character" w:customStyle="1" w:styleId="ListLabel1">
    <w:name w:val="ListLabel 1"/>
    <w:rsid w:val="00A7521A"/>
    <w:rPr>
      <w:rFonts w:cs="Times New Roman"/>
      <w:b/>
    </w:rPr>
  </w:style>
  <w:style w:type="character" w:customStyle="1" w:styleId="ListLabel2">
    <w:name w:val="ListLabel 2"/>
    <w:rsid w:val="00A7521A"/>
    <w:rPr>
      <w:rFonts w:cs="Courier New"/>
    </w:rPr>
  </w:style>
  <w:style w:type="character" w:customStyle="1" w:styleId="ListLabel3">
    <w:name w:val="ListLabel 3"/>
    <w:rsid w:val="00A7521A"/>
    <w:rPr>
      <w:rFonts w:cs="Times New Roman"/>
      <w:color w:val="000000"/>
    </w:rPr>
  </w:style>
  <w:style w:type="character" w:customStyle="1" w:styleId="ListLabel5">
    <w:name w:val="ListLabel 5"/>
    <w:rsid w:val="00A7521A"/>
    <w:rPr>
      <w:rFonts w:cs="Symbol"/>
      <w:sz w:val="22"/>
      <w:szCs w:val="22"/>
    </w:rPr>
  </w:style>
  <w:style w:type="character" w:customStyle="1" w:styleId="ListLabel6">
    <w:name w:val="ListLabel 6"/>
    <w:rsid w:val="00A7521A"/>
    <w:rPr>
      <w:b w:val="0"/>
      <w:bCs w:val="0"/>
      <w:sz w:val="22"/>
      <w:szCs w:val="22"/>
      <w:lang w:val="ru-RU"/>
    </w:rPr>
  </w:style>
  <w:style w:type="character" w:styleId="af9">
    <w:name w:val="endnote reference"/>
    <w:rsid w:val="00A7521A"/>
    <w:rPr>
      <w:vertAlign w:val="superscript"/>
    </w:rPr>
  </w:style>
  <w:style w:type="paragraph" w:customStyle="1" w:styleId="16">
    <w:name w:val="Заголовок1"/>
    <w:basedOn w:val="a"/>
    <w:next w:val="af2"/>
    <w:rsid w:val="00A7521A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a">
    <w:name w:val="List"/>
    <w:basedOn w:val="af2"/>
    <w:rsid w:val="00A7521A"/>
    <w:pPr>
      <w:suppressAutoHyphens/>
      <w:spacing w:after="0"/>
      <w:jc w:val="both"/>
    </w:pPr>
    <w:rPr>
      <w:rFonts w:cs="Mangal"/>
      <w:lang w:eastAsia="zh-CN"/>
    </w:rPr>
  </w:style>
  <w:style w:type="paragraph" w:styleId="afb">
    <w:name w:val="caption"/>
    <w:basedOn w:val="16"/>
    <w:next w:val="af2"/>
    <w:qFormat/>
    <w:rsid w:val="00A7521A"/>
    <w:rPr>
      <w:bCs/>
      <w:sz w:val="56"/>
      <w:szCs w:val="56"/>
    </w:rPr>
  </w:style>
  <w:style w:type="paragraph" w:customStyle="1" w:styleId="26">
    <w:name w:val="Указатель2"/>
    <w:basedOn w:val="a"/>
    <w:rsid w:val="00A7521A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"/>
    <w:rsid w:val="00A7521A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"/>
    <w:rsid w:val="00A7521A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"/>
    <w:next w:val="a"/>
    <w:rsid w:val="00A7521A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"/>
    <w:rsid w:val="00A7521A"/>
    <w:pPr>
      <w:widowControl/>
      <w:numPr>
        <w:numId w:val="3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A7521A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A7521A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"/>
    <w:rsid w:val="00A7521A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c">
    <w:name w:val="Знак Знак Знак Знак Знак Знак Знак"/>
    <w:basedOn w:val="a"/>
    <w:rsid w:val="00A7521A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rsid w:val="00A7521A"/>
    <w:pPr>
      <w:widowControl w:val="0"/>
      <w:suppressAutoHyphens/>
      <w:autoSpaceDE w:val="0"/>
      <w:ind w:right="19772"/>
    </w:pPr>
    <w:rPr>
      <w:rFonts w:ascii="Courier New" w:eastAsia="Times New Roman" w:hAnsi="Courier New" w:cs="Courier New"/>
      <w:lang w:eastAsia="zh-CN"/>
    </w:rPr>
  </w:style>
  <w:style w:type="paragraph" w:customStyle="1" w:styleId="311">
    <w:name w:val="Основной текст 31"/>
    <w:basedOn w:val="a"/>
    <w:rsid w:val="00A7521A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"/>
    <w:rsid w:val="00A7521A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rsid w:val="00A7521A"/>
    <w:pPr>
      <w:suppressAutoHyphens/>
      <w:autoSpaceDE w:val="0"/>
      <w:ind w:firstLine="720"/>
    </w:pPr>
    <w:rPr>
      <w:rFonts w:ascii="Arial" w:eastAsia="Times New Roman" w:hAnsi="Arial" w:cs="Arial"/>
      <w:sz w:val="22"/>
      <w:szCs w:val="22"/>
      <w:lang w:eastAsia="zh-CN"/>
    </w:rPr>
  </w:style>
  <w:style w:type="paragraph" w:customStyle="1" w:styleId="xl26">
    <w:name w:val="xl26"/>
    <w:basedOn w:val="a"/>
    <w:rsid w:val="00A7521A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d">
    <w:name w:val="Body Text Indent"/>
    <w:aliases w:val="текст,Знак3"/>
    <w:basedOn w:val="a"/>
    <w:link w:val="afe"/>
    <w:rsid w:val="00A7521A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val="x-none" w:eastAsia="zh-CN" w:bidi="ar-SA"/>
    </w:rPr>
  </w:style>
  <w:style w:type="character" w:customStyle="1" w:styleId="afe">
    <w:name w:val="Основной текст с отступом Знак"/>
    <w:aliases w:val="текст Знак,Знак3 Знак"/>
    <w:link w:val="afd"/>
    <w:rsid w:val="00A7521A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A7521A"/>
    <w:pPr>
      <w:suppressAutoHyphens/>
      <w:autoSpaceDE w:val="0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aff">
    <w:name w:val="Подпись письма"/>
    <w:basedOn w:val="a"/>
    <w:rsid w:val="00A7521A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"/>
    <w:rsid w:val="00A7521A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"/>
    <w:rsid w:val="00A7521A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A7521A"/>
    <w:pPr>
      <w:widowControl w:val="0"/>
      <w:numPr>
        <w:numId w:val="2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A7521A"/>
    <w:pPr>
      <w:widowControl w:val="0"/>
      <w:suppressAutoHyphens/>
      <w:ind w:firstLine="720"/>
    </w:pPr>
    <w:rPr>
      <w:rFonts w:ascii="Times New Roman" w:eastAsia="Times New Roman" w:hAnsi="Times New Roman"/>
      <w:lang w:eastAsia="zh-CN"/>
    </w:rPr>
  </w:style>
  <w:style w:type="paragraph" w:styleId="aff0">
    <w:name w:val="Normal (Web)"/>
    <w:basedOn w:val="a"/>
    <w:rsid w:val="00A7521A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"/>
    <w:next w:val="a"/>
    <w:rsid w:val="00A7521A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"/>
    <w:rsid w:val="00A7521A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rsid w:val="00A7521A"/>
    <w:pPr>
      <w:widowControl w:val="0"/>
      <w:tabs>
        <w:tab w:val="num" w:pos="720"/>
      </w:tabs>
      <w:suppressAutoHyphens/>
      <w:autoSpaceDE w:val="0"/>
    </w:pPr>
    <w:rPr>
      <w:rFonts w:ascii="Courier New" w:eastAsia="Times New Roman" w:hAnsi="Courier New" w:cs="Courier New"/>
      <w:lang w:eastAsia="zh-CN"/>
    </w:rPr>
  </w:style>
  <w:style w:type="paragraph" w:customStyle="1" w:styleId="aff1">
    <w:name w:val="Таблицы (моноширинный)"/>
    <w:basedOn w:val="a"/>
    <w:next w:val="a"/>
    <w:rsid w:val="00A7521A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"/>
    <w:rsid w:val="00A7521A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2">
    <w:name w:val="Subtitle"/>
    <w:basedOn w:val="a"/>
    <w:next w:val="af2"/>
    <w:link w:val="aff3"/>
    <w:qFormat/>
    <w:rsid w:val="00A7521A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val="x-none" w:eastAsia="zh-CN" w:bidi="ar-SA"/>
    </w:rPr>
  </w:style>
  <w:style w:type="character" w:customStyle="1" w:styleId="aff3">
    <w:name w:val="Подзаголовок Знак"/>
    <w:link w:val="aff2"/>
    <w:rsid w:val="00A7521A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A7521A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4">
    <w:name w:val="Содержимое таблицы"/>
    <w:basedOn w:val="a"/>
    <w:rsid w:val="00A7521A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5">
    <w:name w:val="Заголовок таблицы"/>
    <w:basedOn w:val="aff4"/>
    <w:rsid w:val="00A7521A"/>
    <w:pPr>
      <w:jc w:val="center"/>
    </w:pPr>
    <w:rPr>
      <w:b/>
      <w:bCs/>
    </w:rPr>
  </w:style>
  <w:style w:type="paragraph" w:customStyle="1" w:styleId="aff6">
    <w:name w:val="Содержимое врезки"/>
    <w:basedOn w:val="a"/>
    <w:rsid w:val="00A7521A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7">
    <w:name w:val="Блочная цитата"/>
    <w:basedOn w:val="a"/>
    <w:rsid w:val="00A7521A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"/>
    <w:rsid w:val="00A7521A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"/>
    <w:rsid w:val="00A7521A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"/>
    <w:rsid w:val="00A7521A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"/>
    <w:rsid w:val="00A7521A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rsid w:val="00A7521A"/>
    <w:pPr>
      <w:suppressAutoHyphens/>
      <w:snapToGrid w:val="0"/>
    </w:pPr>
    <w:rPr>
      <w:rFonts w:ascii="Times New Roman" w:eastAsia="Times New Roman" w:hAnsi="Times New Roman"/>
      <w:sz w:val="25"/>
      <w:lang w:eastAsia="zh-CN"/>
    </w:rPr>
  </w:style>
  <w:style w:type="paragraph" w:customStyle="1" w:styleId="28">
    <w:name w:val="Обычный2"/>
    <w:rsid w:val="00A7521A"/>
    <w:pPr>
      <w:widowControl w:val="0"/>
      <w:suppressAutoHyphens/>
      <w:snapToGrid w:val="0"/>
      <w:ind w:firstLine="720"/>
    </w:pPr>
    <w:rPr>
      <w:rFonts w:ascii="Times New Roman" w:eastAsia="Times New Roman" w:hAnsi="Times New Roman"/>
      <w:lang w:eastAsia="zh-CN" w:bidi="hi-IN"/>
    </w:rPr>
  </w:style>
  <w:style w:type="paragraph" w:customStyle="1" w:styleId="pj">
    <w:name w:val="pj"/>
    <w:basedOn w:val="a"/>
    <w:rsid w:val="00A7521A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ConsNormal0">
    <w:name w:val="ConsNormal Знак"/>
    <w:link w:val="ConsNormal"/>
    <w:locked/>
    <w:rsid w:val="00A7521A"/>
    <w:rPr>
      <w:rFonts w:ascii="Arial" w:eastAsia="Times New Roman" w:hAnsi="Arial" w:cs="Arial"/>
      <w:sz w:val="22"/>
      <w:szCs w:val="22"/>
      <w:lang w:eastAsia="zh-CN" w:bidi="ar-SA"/>
    </w:rPr>
  </w:style>
  <w:style w:type="character" w:customStyle="1" w:styleId="aff8">
    <w:name w:val="Основной текст_"/>
    <w:link w:val="29"/>
    <w:rsid w:val="00A7521A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9">
    <w:name w:val="Подпись к таблице_"/>
    <w:link w:val="affa"/>
    <w:rsid w:val="00A7521A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b">
    <w:name w:val="Подпись к таблице + Не курсив"/>
    <w:rsid w:val="00A7521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c">
    <w:name w:val="Основной текст1"/>
    <w:rsid w:val="00A7521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A7521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Основной текст + Курсив"/>
    <w:rsid w:val="00A7521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d">
    <w:name w:val="Колонтитул_"/>
    <w:link w:val="1d"/>
    <w:rsid w:val="00A7521A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e">
    <w:name w:val="Колонтитул"/>
    <w:rsid w:val="00A7521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A7521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link w:val="aff8"/>
    <w:rsid w:val="00A7521A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  <w:color w:val="auto"/>
      <w:sz w:val="21"/>
      <w:szCs w:val="21"/>
      <w:lang w:val="x-none" w:eastAsia="x-none" w:bidi="ar-SA"/>
    </w:rPr>
  </w:style>
  <w:style w:type="paragraph" w:customStyle="1" w:styleId="affa">
    <w:name w:val="Подпись к таблице"/>
    <w:basedOn w:val="a"/>
    <w:link w:val="aff9"/>
    <w:rsid w:val="00A7521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color w:val="auto"/>
      <w:sz w:val="21"/>
      <w:szCs w:val="21"/>
      <w:lang w:val="x-none" w:eastAsia="x-none" w:bidi="ar-SA"/>
    </w:rPr>
  </w:style>
  <w:style w:type="paragraph" w:customStyle="1" w:styleId="1d">
    <w:name w:val="Колонтитул1"/>
    <w:basedOn w:val="a"/>
    <w:link w:val="affd"/>
    <w:rsid w:val="00A7521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1"/>
      <w:szCs w:val="21"/>
      <w:lang w:val="x-none" w:eastAsia="x-none" w:bidi="ar-SA"/>
    </w:rPr>
  </w:style>
  <w:style w:type="character" w:customStyle="1" w:styleId="2a">
    <w:name w:val="Основной текст (2) + Не курсив"/>
    <w:rsid w:val="00A7521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e">
    <w:name w:val="Заголовок №1_"/>
    <w:link w:val="112"/>
    <w:rsid w:val="00A7521A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">
    <w:name w:val="Заголовок №1"/>
    <w:rsid w:val="00A7521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e"/>
    <w:rsid w:val="00A7521A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="Times New Roman"/>
      <w:color w:val="auto"/>
      <w:sz w:val="21"/>
      <w:szCs w:val="21"/>
      <w:lang w:val="x-none" w:eastAsia="x-none" w:bidi="ar-SA"/>
    </w:rPr>
  </w:style>
  <w:style w:type="character" w:customStyle="1" w:styleId="blk">
    <w:name w:val="blk"/>
    <w:rsid w:val="00A7521A"/>
  </w:style>
  <w:style w:type="paragraph" w:customStyle="1" w:styleId="2b">
    <w:name w:val="Абзац списка2"/>
    <w:basedOn w:val="a"/>
    <w:rsid w:val="00A7521A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">
    <w:name w:val="endnote text"/>
    <w:basedOn w:val="a"/>
    <w:link w:val="afff0"/>
    <w:uiPriority w:val="99"/>
    <w:semiHidden/>
    <w:unhideWhenUsed/>
    <w:rsid w:val="00A7521A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val="x-none" w:bidi="ar-SA"/>
    </w:rPr>
  </w:style>
  <w:style w:type="character" w:customStyle="1" w:styleId="afff0">
    <w:name w:val="Текст концевой сноски Знак"/>
    <w:link w:val="afff"/>
    <w:uiPriority w:val="99"/>
    <w:semiHidden/>
    <w:rsid w:val="00A7521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A7521A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val="x-none" w:bidi="ar-SA"/>
    </w:rPr>
  </w:style>
  <w:style w:type="character" w:customStyle="1" w:styleId="36">
    <w:name w:val="Основной текст 3 Знак"/>
    <w:link w:val="35"/>
    <w:uiPriority w:val="99"/>
    <w:rsid w:val="00A7521A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A7521A"/>
  </w:style>
  <w:style w:type="character" w:styleId="afff1">
    <w:name w:val="Placeholder Text"/>
    <w:uiPriority w:val="99"/>
    <w:semiHidden/>
    <w:rsid w:val="00A7521A"/>
    <w:rPr>
      <w:color w:val="808080"/>
    </w:rPr>
  </w:style>
  <w:style w:type="paragraph" w:styleId="afff2">
    <w:name w:val="annotation text"/>
    <w:basedOn w:val="a"/>
    <w:link w:val="afff3"/>
    <w:uiPriority w:val="99"/>
    <w:unhideWhenUsed/>
    <w:rsid w:val="00A7521A"/>
    <w:rPr>
      <w:sz w:val="20"/>
      <w:szCs w:val="20"/>
      <w:lang w:val="x-none"/>
    </w:rPr>
  </w:style>
  <w:style w:type="character" w:customStyle="1" w:styleId="afff3">
    <w:name w:val="Текст примечания Знак"/>
    <w:link w:val="afff2"/>
    <w:uiPriority w:val="99"/>
    <w:rsid w:val="00A7521A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character" w:customStyle="1" w:styleId="a6">
    <w:name w:val="Абзац списка Знак"/>
    <w:aliases w:val="Bullet 1 Знак,Use Case List Paragraph Знак"/>
    <w:link w:val="a5"/>
    <w:uiPriority w:val="34"/>
    <w:locked/>
    <w:rsid w:val="00872D09"/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character" w:styleId="afff4">
    <w:name w:val="page number"/>
    <w:rsid w:val="00002968"/>
    <w:rPr>
      <w:rFonts w:cs="Times New Roman"/>
    </w:rPr>
  </w:style>
  <w:style w:type="character" w:customStyle="1" w:styleId="a8">
    <w:name w:val="Без интервала Знак"/>
    <w:aliases w:val="для таблиц Знак,Без интервала2 Знак"/>
    <w:link w:val="a7"/>
    <w:uiPriority w:val="99"/>
    <w:rsid w:val="00C72F86"/>
    <w:rPr>
      <w:sz w:val="22"/>
      <w:szCs w:val="22"/>
      <w:lang w:eastAsia="en-US" w:bidi="ar-SA"/>
    </w:rPr>
  </w:style>
  <w:style w:type="paragraph" w:customStyle="1" w:styleId="2c">
    <w:name w:val="Стиль_таб2"/>
    <w:basedOn w:val="a"/>
    <w:rsid w:val="00AA5535"/>
    <w:pPr>
      <w:spacing w:before="120" w:after="120"/>
      <w:jc w:val="both"/>
    </w:pPr>
    <w:rPr>
      <w:rFonts w:ascii="Times New Roman" w:eastAsia="Times New Roman" w:hAnsi="Times New Roman" w:cs="Times New Roman"/>
      <w:color w:val="auto"/>
      <w:szCs w:val="20"/>
      <w:lang w:eastAsia="ar-SA" w:bidi="ar-SA"/>
    </w:rPr>
  </w:style>
  <w:style w:type="character" w:customStyle="1" w:styleId="w">
    <w:name w:val="w"/>
    <w:rsid w:val="00AA5535"/>
  </w:style>
  <w:style w:type="paragraph" w:customStyle="1" w:styleId="Default">
    <w:name w:val="Default"/>
    <w:rsid w:val="005B3BF4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afff5">
    <w:name w:val="Пункт б/н"/>
    <w:basedOn w:val="a"/>
    <w:rsid w:val="005B3BF4"/>
    <w:pPr>
      <w:widowControl/>
      <w:tabs>
        <w:tab w:val="left" w:pos="1134"/>
      </w:tabs>
      <w:snapToGrid w:val="0"/>
      <w:spacing w:line="360" w:lineRule="auto"/>
      <w:ind w:firstLine="567"/>
      <w:jc w:val="both"/>
    </w:pPr>
    <w:rPr>
      <w:rFonts w:ascii="Times New Roman" w:eastAsia="Times New Roman" w:hAnsi="Times New Roman" w:cs="Times New Roman"/>
      <w:bCs/>
      <w:color w:val="auto"/>
      <w:sz w:val="22"/>
      <w:szCs w:val="22"/>
      <w:lang w:bidi="ar-SA"/>
    </w:rPr>
  </w:style>
  <w:style w:type="paragraph" w:customStyle="1" w:styleId="Times12">
    <w:name w:val="Times 12"/>
    <w:basedOn w:val="a"/>
    <w:rsid w:val="005B3BF4"/>
    <w:pPr>
      <w:widowControl/>
      <w:overflowPunct w:val="0"/>
      <w:autoSpaceDE w:val="0"/>
      <w:autoSpaceDN w:val="0"/>
      <w:adjustRightInd w:val="0"/>
      <w:ind w:firstLine="567"/>
      <w:jc w:val="both"/>
    </w:pPr>
    <w:rPr>
      <w:rFonts w:ascii="Times New Roman" w:eastAsia="Times New Roman" w:hAnsi="Times New Roman" w:cs="Times New Roman"/>
      <w:bCs/>
      <w:color w:val="auto"/>
      <w:szCs w:val="22"/>
      <w:lang w:bidi="ar-SA"/>
    </w:rPr>
  </w:style>
  <w:style w:type="character" w:customStyle="1" w:styleId="FontStyle57">
    <w:name w:val="Font Style57"/>
    <w:rsid w:val="005B3BF4"/>
    <w:rPr>
      <w:rFonts w:ascii="Times New Roman" w:hAnsi="Times New Roman" w:cs="Times New Roman" w:hint="default"/>
      <w:b/>
      <w:bCs/>
      <w:sz w:val="20"/>
      <w:szCs w:val="20"/>
    </w:rPr>
  </w:style>
  <w:style w:type="paragraph" w:customStyle="1" w:styleId="Heading">
    <w:name w:val="Heading"/>
    <w:rsid w:val="00B7183A"/>
    <w:rPr>
      <w:rFonts w:ascii="Arial" w:eastAsia="Times New Roman" w:hAnsi="Arial" w:cs="Arial"/>
      <w:b/>
      <w:bCs/>
      <w:sz w:val="22"/>
      <w:szCs w:val="22"/>
    </w:rPr>
  </w:style>
  <w:style w:type="character" w:customStyle="1" w:styleId="label">
    <w:name w:val="label"/>
    <w:rsid w:val="00630889"/>
    <w:rPr>
      <w:rFonts w:cs="Times New Roman"/>
    </w:rPr>
  </w:style>
  <w:style w:type="paragraph" w:customStyle="1" w:styleId="afff6">
    <w:name w:val="Стиль"/>
    <w:link w:val="afff7"/>
    <w:autoRedefine/>
    <w:rsid w:val="00630889"/>
    <w:pPr>
      <w:widowControl w:val="0"/>
    </w:pPr>
    <w:rPr>
      <w:rFonts w:ascii="Times New Roman" w:eastAsia="Times New Roman" w:hAnsi="Times New Roman"/>
      <w:sz w:val="22"/>
      <w:szCs w:val="22"/>
    </w:rPr>
  </w:style>
  <w:style w:type="character" w:customStyle="1" w:styleId="afff7">
    <w:name w:val="Стиль Знак"/>
    <w:link w:val="afff6"/>
    <w:rsid w:val="00630889"/>
    <w:rPr>
      <w:rFonts w:ascii="Times New Roman" w:eastAsia="Times New Roman" w:hAnsi="Times New Roman"/>
      <w:sz w:val="22"/>
      <w:szCs w:val="22"/>
      <w:lang w:bidi="ar-SA"/>
    </w:rPr>
  </w:style>
  <w:style w:type="paragraph" w:customStyle="1" w:styleId="afff8">
    <w:name w:val="Таблица шапка"/>
    <w:basedOn w:val="a"/>
    <w:rsid w:val="001960A8"/>
    <w:pPr>
      <w:keepNext/>
      <w:widowControl/>
      <w:snapToGrid w:val="0"/>
      <w:spacing w:before="40" w:after="40"/>
      <w:ind w:left="57" w:right="57"/>
    </w:pPr>
    <w:rPr>
      <w:rFonts w:ascii="Times New Roman" w:eastAsia="Times New Roman" w:hAnsi="Times New Roman" w:cs="Times New Roman"/>
      <w:color w:val="auto"/>
      <w:sz w:val="22"/>
      <w:szCs w:val="20"/>
      <w:lang w:bidi="ar-SA"/>
    </w:rPr>
  </w:style>
  <w:style w:type="table" w:styleId="afff9">
    <w:name w:val="Table Grid"/>
    <w:basedOn w:val="a1"/>
    <w:uiPriority w:val="59"/>
    <w:rsid w:val="009E62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f0">
    <w:name w:val="Нет списка1"/>
    <w:next w:val="a2"/>
    <w:uiPriority w:val="99"/>
    <w:semiHidden/>
    <w:unhideWhenUsed/>
    <w:rsid w:val="009E62FD"/>
  </w:style>
  <w:style w:type="character" w:customStyle="1" w:styleId="212">
    <w:name w:val="Заголовок 2 Знак1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locked/>
    <w:rsid w:val="009E62FD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2">
    <w:name w:val="Заголовок 3 Знак1"/>
    <w:aliases w:val="h3 Знак,Head 3 Знак,l3+toc 3 Знак,CT Знак,Sub-section Title Знак,l3 Знак"/>
    <w:locked/>
    <w:rsid w:val="009E62FD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Heading1Char">
    <w:name w:val="Heading 1 Char"/>
    <w:locked/>
    <w:rsid w:val="009E62FD"/>
    <w:rPr>
      <w:rFonts w:cs="Times New Roman"/>
      <w:b/>
      <w:bCs/>
      <w:sz w:val="24"/>
      <w:szCs w:val="24"/>
      <w:lang w:val="ru-RU" w:eastAsia="ru-RU"/>
    </w:rPr>
  </w:style>
  <w:style w:type="character" w:customStyle="1" w:styleId="Heading2Char">
    <w:name w:val="Heading 2 Char"/>
    <w:aliases w:val="Заголовок 2 Знак Char,contract Char,H2 Char,h2 Char,2 Char,Numbered text 3 Char,H21 Char,Раздел Char,H22 Char,H23 Char,H24 Char,H211 Char,H25 Char,H212 Char,H221 Char,H231 Char,H241 Char,H2111 Char,H26 Char,H213 Char,H222 Char,H232 Char"/>
    <w:locked/>
    <w:rsid w:val="009E62FD"/>
    <w:rPr>
      <w:rFonts w:cs="Times New Roman"/>
      <w:b/>
      <w:bCs/>
      <w:sz w:val="24"/>
      <w:szCs w:val="24"/>
      <w:lang w:val="ru-RU" w:eastAsia="ru-RU"/>
    </w:rPr>
  </w:style>
  <w:style w:type="paragraph" w:customStyle="1" w:styleId="37">
    <w:name w:val="Стиль3 Знак"/>
    <w:basedOn w:val="22"/>
    <w:rsid w:val="009E62FD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customStyle="1" w:styleId="StyleFirstline127cm">
    <w:name w:val="Style First line:  127 cm"/>
    <w:basedOn w:val="a"/>
    <w:rsid w:val="009E62FD"/>
    <w:pPr>
      <w:widowControl/>
      <w:spacing w:before="120"/>
      <w:ind w:firstLine="720"/>
      <w:jc w:val="both"/>
    </w:pPr>
    <w:rPr>
      <w:rFonts w:ascii="Arial" w:eastAsia="Times New Roman" w:hAnsi="Arial" w:cs="Arial"/>
      <w:color w:val="auto"/>
      <w:lang w:eastAsia="en-US" w:bidi="ar-SA"/>
    </w:rPr>
  </w:style>
  <w:style w:type="paragraph" w:customStyle="1" w:styleId="2-11">
    <w:name w:val="2-11"/>
    <w:basedOn w:val="a"/>
    <w:rsid w:val="009E62FD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38">
    <w:name w:val="Body Text Indent 3"/>
    <w:aliases w:val="Знак2"/>
    <w:basedOn w:val="a"/>
    <w:link w:val="39"/>
    <w:rsid w:val="009E62FD"/>
    <w:pPr>
      <w:widowControl/>
      <w:tabs>
        <w:tab w:val="left" w:pos="1260"/>
      </w:tabs>
      <w:ind w:firstLine="720"/>
      <w:jc w:val="both"/>
    </w:pPr>
    <w:rPr>
      <w:rFonts w:ascii="Times New Roman" w:eastAsia="Times New Roman" w:hAnsi="Times New Roman" w:cs="Times New Roman"/>
      <w:color w:val="auto"/>
      <w:sz w:val="28"/>
      <w:szCs w:val="28"/>
      <w:lang w:val="x-none" w:eastAsia="x-none" w:bidi="ar-SA"/>
    </w:rPr>
  </w:style>
  <w:style w:type="character" w:customStyle="1" w:styleId="39">
    <w:name w:val="Основной текст с отступом 3 Знак"/>
    <w:aliases w:val="Знак2 Знак"/>
    <w:link w:val="38"/>
    <w:rsid w:val="009E62FD"/>
    <w:rPr>
      <w:rFonts w:ascii="Times New Roman" w:eastAsia="Times New Roman" w:hAnsi="Times New Roman"/>
      <w:sz w:val="28"/>
      <w:szCs w:val="28"/>
      <w:lang w:val="x-none"/>
    </w:rPr>
  </w:style>
  <w:style w:type="paragraph" w:customStyle="1" w:styleId="3a">
    <w:name w:val="3"/>
    <w:basedOn w:val="a"/>
    <w:rsid w:val="009E62FD"/>
    <w:pPr>
      <w:widowControl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FR1">
    <w:name w:val="FR1"/>
    <w:rsid w:val="009E62FD"/>
    <w:pPr>
      <w:widowControl w:val="0"/>
      <w:autoSpaceDE w:val="0"/>
      <w:autoSpaceDN w:val="0"/>
      <w:ind w:firstLine="420"/>
    </w:pPr>
    <w:rPr>
      <w:rFonts w:ascii="Arial" w:eastAsia="Times New Roman" w:hAnsi="Arial" w:cs="Arial"/>
    </w:rPr>
  </w:style>
  <w:style w:type="paragraph" w:styleId="afffa">
    <w:name w:val="List Bullet"/>
    <w:basedOn w:val="a"/>
    <w:autoRedefine/>
    <w:rsid w:val="009E62FD"/>
    <w:pPr>
      <w:spacing w:after="60"/>
      <w:jc w:val="both"/>
    </w:pPr>
    <w:rPr>
      <w:rFonts w:ascii="Times New Roman" w:eastAsia="Times New Roman" w:hAnsi="Times New Roman" w:cs="Times New Roman"/>
      <w:lang w:bidi="ar-SA"/>
    </w:rPr>
  </w:style>
  <w:style w:type="paragraph" w:styleId="afffb">
    <w:name w:val="Date"/>
    <w:basedOn w:val="a"/>
    <w:next w:val="a"/>
    <w:link w:val="afffc"/>
    <w:rsid w:val="009E62FD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lang w:val="x-none" w:eastAsia="x-none" w:bidi="ar-SA"/>
    </w:rPr>
  </w:style>
  <w:style w:type="character" w:customStyle="1" w:styleId="afffc">
    <w:name w:val="Дата Знак"/>
    <w:link w:val="afffb"/>
    <w:rsid w:val="009E62FD"/>
    <w:rPr>
      <w:rFonts w:ascii="Times New Roman" w:eastAsia="Times New Roman" w:hAnsi="Times New Roman"/>
      <w:sz w:val="24"/>
      <w:szCs w:val="24"/>
      <w:lang w:val="x-none"/>
    </w:rPr>
  </w:style>
  <w:style w:type="paragraph" w:customStyle="1" w:styleId="afffd">
    <w:name w:val="МП"/>
    <w:basedOn w:val="a"/>
    <w:rsid w:val="009E62FD"/>
    <w:pPr>
      <w:widowControl/>
      <w:overflowPunct w:val="0"/>
      <w:autoSpaceDE w:val="0"/>
      <w:autoSpaceDN w:val="0"/>
      <w:adjustRightInd w:val="0"/>
      <w:spacing w:after="120"/>
      <w:jc w:val="center"/>
      <w:textAlignment w:val="baseline"/>
    </w:pPr>
    <w:rPr>
      <w:rFonts w:ascii="Arial" w:eastAsia="Times New Roman" w:hAnsi="Arial" w:cs="Arial"/>
      <w:b/>
      <w:bCs/>
      <w:color w:val="auto"/>
      <w:lang w:bidi="ar-SA"/>
    </w:rPr>
  </w:style>
  <w:style w:type="paragraph" w:customStyle="1" w:styleId="afffe">
    <w:name w:val="Готовый"/>
    <w:basedOn w:val="a"/>
    <w:rsid w:val="009E62FD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eastAsia="Times New Roman"/>
      <w:color w:val="auto"/>
      <w:sz w:val="20"/>
      <w:szCs w:val="20"/>
      <w:lang w:bidi="ar-SA"/>
    </w:rPr>
  </w:style>
  <w:style w:type="paragraph" w:customStyle="1" w:styleId="61">
    <w:name w:val="заголовок 6"/>
    <w:basedOn w:val="a"/>
    <w:next w:val="a"/>
    <w:rsid w:val="009E62FD"/>
    <w:pPr>
      <w:keepNext/>
      <w:widowControl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propvalue">
    <w:name w:val="propvalue"/>
    <w:rsid w:val="009E62FD"/>
    <w:rPr>
      <w:rFonts w:cs="Times New Roman"/>
      <w:color w:val="800000"/>
    </w:rPr>
  </w:style>
  <w:style w:type="character" w:customStyle="1" w:styleId="HeaderChar">
    <w:name w:val="Header Char"/>
    <w:locked/>
    <w:rsid w:val="009E62FD"/>
    <w:rPr>
      <w:rFonts w:cs="Times New Roman"/>
      <w:sz w:val="24"/>
      <w:szCs w:val="24"/>
      <w:lang w:val="ru-RU" w:eastAsia="ru-RU"/>
    </w:rPr>
  </w:style>
  <w:style w:type="paragraph" w:styleId="2d">
    <w:name w:val="Body Text 2"/>
    <w:basedOn w:val="a"/>
    <w:link w:val="2e"/>
    <w:rsid w:val="009E62FD"/>
    <w:pPr>
      <w:widowControl/>
    </w:pPr>
    <w:rPr>
      <w:rFonts w:ascii="Times New Roman" w:eastAsia="Times New Roman" w:hAnsi="Times New Roman" w:cs="Times New Roman"/>
      <w:color w:val="auto"/>
      <w:sz w:val="28"/>
      <w:szCs w:val="28"/>
      <w:lang w:val="x-none" w:eastAsia="x-none" w:bidi="ar-SA"/>
    </w:rPr>
  </w:style>
  <w:style w:type="character" w:customStyle="1" w:styleId="2e">
    <w:name w:val="Основной текст 2 Знак"/>
    <w:link w:val="2d"/>
    <w:rsid w:val="009E62FD"/>
    <w:rPr>
      <w:rFonts w:ascii="Times New Roman" w:eastAsia="Times New Roman" w:hAnsi="Times New Roman"/>
      <w:sz w:val="28"/>
      <w:szCs w:val="28"/>
      <w:lang w:val="x-none"/>
    </w:rPr>
  </w:style>
  <w:style w:type="paragraph" w:styleId="43">
    <w:name w:val="List Bullet 4"/>
    <w:basedOn w:val="a"/>
    <w:autoRedefine/>
    <w:rsid w:val="009E62FD"/>
    <w:pPr>
      <w:widowControl/>
      <w:tabs>
        <w:tab w:val="num" w:pos="1209"/>
      </w:tabs>
      <w:spacing w:after="60"/>
      <w:ind w:left="1209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51">
    <w:name w:val="List Bullet 5"/>
    <w:basedOn w:val="a"/>
    <w:autoRedefine/>
    <w:rsid w:val="009E62FD"/>
    <w:pPr>
      <w:widowControl/>
      <w:tabs>
        <w:tab w:val="num" w:pos="1492"/>
      </w:tabs>
      <w:spacing w:after="60"/>
      <w:ind w:left="1492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3b">
    <w:name w:val="List Number 3"/>
    <w:basedOn w:val="a"/>
    <w:rsid w:val="009E62FD"/>
    <w:pPr>
      <w:widowControl/>
      <w:tabs>
        <w:tab w:val="num" w:pos="926"/>
      </w:tabs>
      <w:spacing w:after="60"/>
      <w:ind w:left="926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44">
    <w:name w:val="List Number 4"/>
    <w:basedOn w:val="a"/>
    <w:rsid w:val="009E62FD"/>
    <w:pPr>
      <w:widowControl/>
      <w:tabs>
        <w:tab w:val="num" w:pos="1209"/>
      </w:tabs>
      <w:spacing w:after="60"/>
      <w:ind w:left="1209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52">
    <w:name w:val="List Number 5"/>
    <w:basedOn w:val="a"/>
    <w:rsid w:val="009E62FD"/>
    <w:pPr>
      <w:widowControl/>
      <w:tabs>
        <w:tab w:val="num" w:pos="1492"/>
      </w:tabs>
      <w:spacing w:after="60"/>
      <w:ind w:left="1492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Instruction">
    <w:name w:val="Instruction"/>
    <w:basedOn w:val="2d"/>
    <w:rsid w:val="009E62FD"/>
    <w:pPr>
      <w:tabs>
        <w:tab w:val="num" w:pos="360"/>
      </w:tabs>
      <w:spacing w:before="180" w:after="60"/>
      <w:ind w:left="360" w:hanging="360"/>
      <w:jc w:val="both"/>
    </w:pPr>
    <w:rPr>
      <w:b/>
      <w:bCs/>
      <w:sz w:val="24"/>
      <w:szCs w:val="24"/>
    </w:rPr>
  </w:style>
  <w:style w:type="paragraph" w:customStyle="1" w:styleId="xl27">
    <w:name w:val="xl27"/>
    <w:basedOn w:val="a"/>
    <w:rsid w:val="009E62F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Arial Unicode MS" w:hAnsi="Times New Roman" w:cs="Times New Roman"/>
      <w:b/>
      <w:bCs/>
      <w:color w:val="auto"/>
      <w:lang w:bidi="ar-SA"/>
    </w:rPr>
  </w:style>
  <w:style w:type="paragraph" w:customStyle="1" w:styleId="affff">
    <w:name w:val="Ãîòîâûé"/>
    <w:basedOn w:val="a"/>
    <w:rsid w:val="009E62FD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eastAsia="Times New Roman"/>
      <w:color w:val="auto"/>
      <w:sz w:val="20"/>
      <w:szCs w:val="20"/>
      <w:lang w:bidi="ar-SA"/>
    </w:rPr>
  </w:style>
  <w:style w:type="paragraph" w:customStyle="1" w:styleId="font5">
    <w:name w:val="font5"/>
    <w:basedOn w:val="a"/>
    <w:rsid w:val="009E62FD"/>
    <w:pPr>
      <w:widowControl/>
      <w:spacing w:before="100" w:beforeAutospacing="1" w:after="100" w:afterAutospacing="1"/>
    </w:pPr>
    <w:rPr>
      <w:rFonts w:ascii="Arial CYR" w:eastAsia="Arial Unicode MS" w:hAnsi="Arial CYR" w:cs="Arial CYR"/>
      <w:color w:val="auto"/>
      <w:sz w:val="18"/>
      <w:szCs w:val="18"/>
      <w:lang w:bidi="ar-SA"/>
    </w:rPr>
  </w:style>
  <w:style w:type="character" w:customStyle="1" w:styleId="affff0">
    <w:name w:val="Схема документа Знак"/>
    <w:link w:val="affff1"/>
    <w:semiHidden/>
    <w:rsid w:val="009E62FD"/>
    <w:rPr>
      <w:rFonts w:ascii="Tahoma" w:eastAsia="Times New Roman" w:hAnsi="Tahoma" w:cs="Tahoma"/>
      <w:shd w:val="clear" w:color="auto" w:fill="000080"/>
    </w:rPr>
  </w:style>
  <w:style w:type="paragraph" w:styleId="affff1">
    <w:name w:val="Document Map"/>
    <w:basedOn w:val="a"/>
    <w:link w:val="affff0"/>
    <w:semiHidden/>
    <w:rsid w:val="009E62FD"/>
    <w:pPr>
      <w:widowControl/>
      <w:shd w:val="clear" w:color="auto" w:fill="000080"/>
    </w:pPr>
    <w:rPr>
      <w:rFonts w:ascii="Tahoma" w:eastAsia="Times New Roman" w:hAnsi="Tahoma" w:cs="Times New Roman"/>
      <w:color w:val="auto"/>
      <w:sz w:val="20"/>
      <w:szCs w:val="20"/>
      <w:lang w:val="x-none" w:eastAsia="x-none" w:bidi="ar-SA"/>
    </w:rPr>
  </w:style>
  <w:style w:type="character" w:customStyle="1" w:styleId="1f1">
    <w:name w:val="Схема документа Знак1"/>
    <w:uiPriority w:val="99"/>
    <w:semiHidden/>
    <w:rsid w:val="009E62FD"/>
    <w:rPr>
      <w:rFonts w:ascii="Tahoma" w:eastAsia="Courier New" w:hAnsi="Tahoma" w:cs="Tahoma"/>
      <w:color w:val="000000"/>
      <w:sz w:val="16"/>
      <w:szCs w:val="16"/>
      <w:lang w:bidi="ru-RU"/>
    </w:rPr>
  </w:style>
  <w:style w:type="paragraph" w:styleId="affff2">
    <w:name w:val="Title"/>
    <w:basedOn w:val="a"/>
    <w:link w:val="affff3"/>
    <w:qFormat/>
    <w:rsid w:val="009E62FD"/>
    <w:pPr>
      <w:autoSpaceDE w:val="0"/>
      <w:autoSpaceDN w:val="0"/>
      <w:adjustRightInd w:val="0"/>
      <w:jc w:val="center"/>
    </w:pPr>
    <w:rPr>
      <w:rFonts w:ascii="Times New Roman" w:eastAsia="Times New Roman" w:hAnsi="Times New Roman" w:cs="Times New Roman"/>
      <w:color w:val="auto"/>
      <w:lang w:val="x-none" w:eastAsia="x-none" w:bidi="ar-SA"/>
    </w:rPr>
  </w:style>
  <w:style w:type="character" w:customStyle="1" w:styleId="affff3">
    <w:name w:val="Заголовок Знак"/>
    <w:link w:val="affff2"/>
    <w:rsid w:val="009E62FD"/>
    <w:rPr>
      <w:rFonts w:ascii="Times New Roman" w:eastAsia="Times New Roman" w:hAnsi="Times New Roman"/>
      <w:sz w:val="24"/>
      <w:szCs w:val="24"/>
      <w:lang w:val="x-none"/>
    </w:rPr>
  </w:style>
  <w:style w:type="paragraph" w:customStyle="1" w:styleId="1110">
    <w:name w:val="111"/>
    <w:basedOn w:val="a"/>
    <w:rsid w:val="009E62FD"/>
    <w:pPr>
      <w:widowControl/>
    </w:pPr>
    <w:rPr>
      <w:rFonts w:ascii="Times New Roman CYR" w:eastAsia="Times New Roman" w:hAnsi="Times New Roman CYR" w:cs="Times New Roman CYR"/>
      <w:color w:val="auto"/>
      <w:sz w:val="20"/>
      <w:szCs w:val="20"/>
      <w:lang w:bidi="ar-SA"/>
    </w:rPr>
  </w:style>
  <w:style w:type="character" w:customStyle="1" w:styleId="FontStyle46">
    <w:name w:val="Font Style46"/>
    <w:rsid w:val="009E62FD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rsid w:val="009E62F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eastAsia="Times New Roman" w:cs="Times New Roman"/>
      <w:sz w:val="20"/>
      <w:szCs w:val="20"/>
      <w:lang w:val="x-none" w:eastAsia="x-none" w:bidi="ar-SA"/>
    </w:rPr>
  </w:style>
  <w:style w:type="character" w:customStyle="1" w:styleId="HTML0">
    <w:name w:val="Стандартный HTML Знак"/>
    <w:link w:val="HTML"/>
    <w:uiPriority w:val="99"/>
    <w:rsid w:val="009E62FD"/>
    <w:rPr>
      <w:rFonts w:ascii="Courier New" w:eastAsia="Times New Roman" w:hAnsi="Courier New"/>
      <w:color w:val="000000"/>
      <w:lang w:val="x-none"/>
    </w:rPr>
  </w:style>
  <w:style w:type="paragraph" w:customStyle="1" w:styleId="222">
    <w:name w:val="222"/>
    <w:basedOn w:val="a"/>
    <w:rsid w:val="009E62FD"/>
    <w:pPr>
      <w:widowControl/>
      <w:ind w:left="851"/>
    </w:pPr>
    <w:rPr>
      <w:rFonts w:ascii="Times New Roman CYR" w:eastAsia="Times New Roman" w:hAnsi="Times New Roman CYR" w:cs="Times New Roman CYR"/>
      <w:color w:val="auto"/>
      <w:sz w:val="20"/>
      <w:szCs w:val="20"/>
      <w:lang w:bidi="ar-SA"/>
    </w:rPr>
  </w:style>
  <w:style w:type="paragraph" w:styleId="affff4">
    <w:name w:val="Plain Text"/>
    <w:basedOn w:val="a"/>
    <w:link w:val="affff5"/>
    <w:rsid w:val="009E62FD"/>
    <w:pPr>
      <w:widowControl/>
    </w:pPr>
    <w:rPr>
      <w:rFonts w:eastAsia="Times New Roman" w:cs="Times New Roman"/>
      <w:color w:val="auto"/>
      <w:sz w:val="20"/>
      <w:szCs w:val="20"/>
      <w:lang w:val="x-none" w:eastAsia="x-none" w:bidi="ar-SA"/>
    </w:rPr>
  </w:style>
  <w:style w:type="character" w:customStyle="1" w:styleId="affff5">
    <w:name w:val="Текст Знак"/>
    <w:link w:val="affff4"/>
    <w:rsid w:val="009E62FD"/>
    <w:rPr>
      <w:rFonts w:ascii="Courier New" w:eastAsia="Times New Roman" w:hAnsi="Courier New"/>
      <w:lang w:val="x-none"/>
    </w:rPr>
  </w:style>
  <w:style w:type="character" w:customStyle="1" w:styleId="spanheaderlot21">
    <w:name w:val="span_header_lot_21"/>
    <w:rsid w:val="009E62FD"/>
    <w:rPr>
      <w:rFonts w:cs="Times New Roman"/>
      <w:b/>
      <w:bCs/>
      <w:sz w:val="20"/>
      <w:szCs w:val="20"/>
    </w:rPr>
  </w:style>
  <w:style w:type="paragraph" w:styleId="2f">
    <w:name w:val="List Bullet 2"/>
    <w:basedOn w:val="a"/>
    <w:autoRedefine/>
    <w:rsid w:val="009E62FD"/>
    <w:pPr>
      <w:widowControl/>
      <w:tabs>
        <w:tab w:val="num" w:pos="643"/>
      </w:tabs>
      <w:spacing w:after="60"/>
      <w:ind w:left="643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3c">
    <w:name w:val="List Bullet 3"/>
    <w:basedOn w:val="a"/>
    <w:autoRedefine/>
    <w:rsid w:val="009E62FD"/>
    <w:pPr>
      <w:widowControl/>
      <w:tabs>
        <w:tab w:val="num" w:pos="926"/>
      </w:tabs>
      <w:spacing w:after="60"/>
      <w:ind w:left="926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f6">
    <w:name w:val="List Number"/>
    <w:basedOn w:val="a"/>
    <w:rsid w:val="009E62FD"/>
    <w:pPr>
      <w:widowControl/>
      <w:tabs>
        <w:tab w:val="num" w:pos="360"/>
      </w:tabs>
      <w:spacing w:after="60"/>
      <w:ind w:left="360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f7">
    <w:name w:val="Note Heading"/>
    <w:basedOn w:val="a"/>
    <w:next w:val="a"/>
    <w:link w:val="affff8"/>
    <w:rsid w:val="009E62FD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lang w:val="x-none" w:eastAsia="x-none" w:bidi="ar-SA"/>
    </w:rPr>
  </w:style>
  <w:style w:type="character" w:customStyle="1" w:styleId="affff8">
    <w:name w:val="Заголовок записки Знак"/>
    <w:link w:val="affff7"/>
    <w:rsid w:val="009E62FD"/>
    <w:rPr>
      <w:rFonts w:ascii="Times New Roman" w:eastAsia="Times New Roman" w:hAnsi="Times New Roman"/>
      <w:sz w:val="24"/>
      <w:szCs w:val="24"/>
      <w:lang w:val="x-none"/>
    </w:rPr>
  </w:style>
  <w:style w:type="paragraph" w:customStyle="1" w:styleId="Style1">
    <w:name w:val="Style1"/>
    <w:basedOn w:val="a"/>
    <w:rsid w:val="009E62FD"/>
    <w:pPr>
      <w:widowControl/>
      <w:tabs>
        <w:tab w:val="num" w:pos="540"/>
      </w:tabs>
      <w:spacing w:before="480" w:after="240"/>
      <w:ind w:left="540" w:hanging="540"/>
      <w:jc w:val="center"/>
    </w:pPr>
    <w:rPr>
      <w:rFonts w:ascii="Arial" w:eastAsia="Times New Roman" w:hAnsi="Arial" w:cs="Arial"/>
      <w:b/>
      <w:bCs/>
      <w:color w:val="auto"/>
      <w:lang w:bidi="ar-SA"/>
    </w:rPr>
  </w:style>
  <w:style w:type="paragraph" w:customStyle="1" w:styleId="Simlple">
    <w:name w:val="Simlple"/>
    <w:basedOn w:val="a"/>
    <w:rsid w:val="009E62FD"/>
    <w:pPr>
      <w:widowControl/>
      <w:spacing w:before="60" w:after="60"/>
      <w:ind w:firstLine="284"/>
      <w:jc w:val="both"/>
    </w:pPr>
    <w:rPr>
      <w:rFonts w:ascii="Arial" w:eastAsia="Times New Roman" w:hAnsi="Arial" w:cs="Arial"/>
      <w:color w:val="auto"/>
      <w:sz w:val="20"/>
      <w:szCs w:val="20"/>
      <w:lang w:bidi="ar-SA"/>
    </w:rPr>
  </w:style>
  <w:style w:type="paragraph" w:customStyle="1" w:styleId="Style2">
    <w:name w:val="Style2"/>
    <w:basedOn w:val="Simlple"/>
    <w:rsid w:val="009E62FD"/>
    <w:pPr>
      <w:tabs>
        <w:tab w:val="num" w:pos="720"/>
      </w:tabs>
    </w:pPr>
  </w:style>
  <w:style w:type="paragraph" w:customStyle="1" w:styleId="Style3">
    <w:name w:val="Style3"/>
    <w:basedOn w:val="Simlple"/>
    <w:next w:val="Simlple"/>
    <w:rsid w:val="009E62FD"/>
    <w:pPr>
      <w:tabs>
        <w:tab w:val="num" w:pos="720"/>
      </w:tabs>
      <w:ind w:firstLine="567"/>
    </w:pPr>
  </w:style>
  <w:style w:type="character" w:styleId="affff9">
    <w:name w:val="Strong"/>
    <w:uiPriority w:val="22"/>
    <w:qFormat/>
    <w:rsid w:val="009E62FD"/>
    <w:rPr>
      <w:rFonts w:cs="Times New Roman"/>
      <w:b/>
      <w:bCs/>
    </w:rPr>
  </w:style>
  <w:style w:type="character" w:customStyle="1" w:styleId="71">
    <w:name w:val="Знак Знак7"/>
    <w:locked/>
    <w:rsid w:val="009E62FD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paragraph" w:customStyle="1" w:styleId="bulletin">
    <w:name w:val="bulletin"/>
    <w:basedOn w:val="22"/>
    <w:rsid w:val="009E62FD"/>
    <w:pPr>
      <w:spacing w:after="0" w:line="240" w:lineRule="auto"/>
      <w:ind w:left="0"/>
    </w:pPr>
    <w:rPr>
      <w:sz w:val="22"/>
      <w:szCs w:val="22"/>
      <w:lang w:eastAsia="en-US"/>
    </w:rPr>
  </w:style>
  <w:style w:type="paragraph" w:customStyle="1" w:styleId="ListBul2">
    <w:name w:val="ListBul2"/>
    <w:basedOn w:val="afffa"/>
    <w:rsid w:val="009E62FD"/>
    <w:pPr>
      <w:widowControl/>
      <w:tabs>
        <w:tab w:val="num" w:pos="360"/>
      </w:tabs>
      <w:spacing w:after="120"/>
      <w:ind w:left="360" w:hanging="360"/>
      <w:jc w:val="left"/>
    </w:pPr>
    <w:rPr>
      <w:rFonts w:ascii="Arial" w:hAnsi="Arial" w:cs="Arial"/>
      <w:color w:val="auto"/>
      <w:sz w:val="20"/>
      <w:szCs w:val="20"/>
      <w:lang w:eastAsia="en-US"/>
    </w:rPr>
  </w:style>
  <w:style w:type="paragraph" w:customStyle="1" w:styleId="1100">
    <w:name w:val="1Æ10"/>
    <w:basedOn w:val="a"/>
    <w:rsid w:val="009E62FD"/>
    <w:pPr>
      <w:widowControl/>
    </w:pPr>
    <w:rPr>
      <w:rFonts w:ascii="Times New Roman CYR" w:eastAsia="Times New Roman" w:hAnsi="Times New Roman CYR" w:cs="Times New Roman CYR"/>
      <w:b/>
      <w:bCs/>
      <w:color w:val="auto"/>
      <w:sz w:val="20"/>
      <w:szCs w:val="20"/>
      <w:lang w:bidi="ar-SA"/>
    </w:rPr>
  </w:style>
  <w:style w:type="character" w:customStyle="1" w:styleId="53">
    <w:name w:val="Знак Знак5"/>
    <w:rsid w:val="009E62FD"/>
    <w:rPr>
      <w:rFonts w:cs="Times New Roman"/>
      <w:sz w:val="24"/>
      <w:szCs w:val="24"/>
    </w:rPr>
  </w:style>
  <w:style w:type="paragraph" w:styleId="affffa">
    <w:name w:val="Body Text First Indent"/>
    <w:basedOn w:val="af2"/>
    <w:link w:val="affffb"/>
    <w:rsid w:val="009E62FD"/>
    <w:pPr>
      <w:ind w:firstLine="210"/>
    </w:pPr>
  </w:style>
  <w:style w:type="character" w:customStyle="1" w:styleId="affffb">
    <w:name w:val="Красная строка Знак"/>
    <w:link w:val="affffa"/>
    <w:rsid w:val="009E62F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2f0">
    <w:name w:val="Body Text First Indent 2"/>
    <w:basedOn w:val="afd"/>
    <w:link w:val="2f1"/>
    <w:rsid w:val="009E62FD"/>
    <w:pPr>
      <w:tabs>
        <w:tab w:val="num" w:pos="0"/>
      </w:tabs>
      <w:suppressAutoHyphens w:val="0"/>
      <w:spacing w:after="120"/>
      <w:ind w:left="283" w:firstLine="210"/>
      <w:jc w:val="left"/>
    </w:pPr>
    <w:rPr>
      <w:lang w:val="en-GB"/>
    </w:rPr>
  </w:style>
  <w:style w:type="character" w:customStyle="1" w:styleId="2f1">
    <w:name w:val="Красная строка 2 Знак"/>
    <w:link w:val="2f0"/>
    <w:rsid w:val="009E62FD"/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2f2">
    <w:name w:val="ШТ Назв.2"/>
    <w:basedOn w:val="a"/>
    <w:rsid w:val="009E62FD"/>
    <w:pPr>
      <w:widowControl/>
      <w:spacing w:before="60"/>
      <w:jc w:val="center"/>
    </w:pPr>
    <w:rPr>
      <w:rFonts w:ascii="Times New Roman" w:eastAsia="Times New Roman" w:hAnsi="Times New Roman" w:cs="Times New Roman"/>
      <w:b/>
      <w:bCs/>
      <w:noProof/>
      <w:color w:val="auto"/>
      <w:lang w:val="en-US" w:eastAsia="en-US" w:bidi="ar-SA"/>
    </w:rPr>
  </w:style>
  <w:style w:type="character" w:customStyle="1" w:styleId="2f3">
    <w:name w:val="Знак2 Знак Знак"/>
    <w:rsid w:val="009E62FD"/>
    <w:rPr>
      <w:rFonts w:cs="Times New Roman"/>
      <w:sz w:val="24"/>
      <w:szCs w:val="24"/>
    </w:rPr>
  </w:style>
  <w:style w:type="paragraph" w:customStyle="1" w:styleId="style4">
    <w:name w:val="style4"/>
    <w:basedOn w:val="a"/>
    <w:rsid w:val="009E62F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BodyTextIndentChar1">
    <w:name w:val="Body Text Indent Char1"/>
    <w:locked/>
    <w:rsid w:val="009E62FD"/>
    <w:rPr>
      <w:rFonts w:cs="Times New Roman"/>
      <w:lang w:val="ru-RU" w:eastAsia="ru-RU"/>
    </w:rPr>
  </w:style>
  <w:style w:type="character" w:customStyle="1" w:styleId="text">
    <w:name w:val="text"/>
    <w:rsid w:val="009E62FD"/>
    <w:rPr>
      <w:rFonts w:cs="Times New Roman"/>
    </w:rPr>
  </w:style>
  <w:style w:type="character" w:customStyle="1" w:styleId="62">
    <w:name w:val="Знак Знак6"/>
    <w:locked/>
    <w:rsid w:val="009E62FD"/>
    <w:rPr>
      <w:rFonts w:cs="Times New Roman"/>
      <w:sz w:val="24"/>
      <w:szCs w:val="24"/>
      <w:lang w:val="ru-RU" w:eastAsia="ru-RU"/>
    </w:rPr>
  </w:style>
  <w:style w:type="character" w:customStyle="1" w:styleId="213">
    <w:name w:val="Знак2 Знак Знак1"/>
    <w:locked/>
    <w:rsid w:val="009E62FD"/>
    <w:rPr>
      <w:rFonts w:cs="Times New Roman"/>
      <w:sz w:val="24"/>
      <w:szCs w:val="24"/>
      <w:lang w:val="ru-RU" w:eastAsia="ru-RU"/>
    </w:rPr>
  </w:style>
  <w:style w:type="character" w:customStyle="1" w:styleId="710">
    <w:name w:val="Знак Знак71"/>
    <w:locked/>
    <w:rsid w:val="009E62FD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13">
    <w:name w:val="Знак Знак31"/>
    <w:rsid w:val="009E62FD"/>
    <w:rPr>
      <w:rFonts w:cs="Times New Roman"/>
      <w:b/>
      <w:bCs/>
      <w:i/>
      <w:iCs/>
      <w:snapToGrid w:val="0"/>
      <w:sz w:val="28"/>
      <w:szCs w:val="28"/>
    </w:rPr>
  </w:style>
  <w:style w:type="character" w:customStyle="1" w:styleId="510">
    <w:name w:val="Знак Знак51"/>
    <w:rsid w:val="009E62FD"/>
    <w:rPr>
      <w:rFonts w:cs="Times New Roman"/>
      <w:sz w:val="24"/>
      <w:szCs w:val="24"/>
    </w:rPr>
  </w:style>
  <w:style w:type="character" w:customStyle="1" w:styleId="410">
    <w:name w:val="Знак Знак41"/>
    <w:rsid w:val="009E62FD"/>
    <w:rPr>
      <w:rFonts w:cs="Times New Roman"/>
      <w:b/>
      <w:bCs/>
      <w:sz w:val="28"/>
      <w:szCs w:val="28"/>
    </w:rPr>
  </w:style>
  <w:style w:type="character" w:customStyle="1" w:styleId="220">
    <w:name w:val="Знак2 Знак Знак2"/>
    <w:rsid w:val="009E62FD"/>
    <w:rPr>
      <w:rFonts w:cs="Times New Roman"/>
      <w:sz w:val="24"/>
      <w:szCs w:val="24"/>
    </w:rPr>
  </w:style>
  <w:style w:type="character" w:styleId="affffc">
    <w:name w:val="Emphasis"/>
    <w:qFormat/>
    <w:rsid w:val="009E62FD"/>
    <w:rPr>
      <w:rFonts w:cs="Times New Roman"/>
      <w:i/>
      <w:iCs/>
    </w:rPr>
  </w:style>
  <w:style w:type="paragraph" w:customStyle="1" w:styleId="desc2">
    <w:name w:val="desc2"/>
    <w:basedOn w:val="a"/>
    <w:rsid w:val="009E62F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ter">
    <w:name w:val="ter"/>
    <w:rsid w:val="009E62FD"/>
    <w:rPr>
      <w:rFonts w:cs="Times New Roman"/>
    </w:rPr>
  </w:style>
  <w:style w:type="character" w:customStyle="1" w:styleId="2110">
    <w:name w:val="Знак2 Знак Знак11"/>
    <w:rsid w:val="009E62FD"/>
    <w:rPr>
      <w:rFonts w:cs="Times New Roman"/>
      <w:sz w:val="24"/>
      <w:szCs w:val="24"/>
      <w:lang w:val="ru-RU" w:eastAsia="ru-RU"/>
    </w:rPr>
  </w:style>
  <w:style w:type="paragraph" w:customStyle="1" w:styleId="113">
    <w:name w:val="Обычный + 11 пт"/>
    <w:aliases w:val="полужирный,Серый 100%"/>
    <w:basedOn w:val="a"/>
    <w:rsid w:val="009E62FD"/>
    <w:pPr>
      <w:widowControl/>
      <w:jc w:val="center"/>
      <w:outlineLvl w:val="1"/>
    </w:pPr>
    <w:rPr>
      <w:rFonts w:ascii="Times New Roman" w:eastAsia="Times New Roman" w:hAnsi="Times New Roman" w:cs="Times New Roman"/>
      <w:b/>
      <w:bCs/>
      <w:color w:val="333333"/>
      <w:sz w:val="22"/>
      <w:szCs w:val="22"/>
      <w:lang w:bidi="ar-SA"/>
    </w:rPr>
  </w:style>
  <w:style w:type="paragraph" w:customStyle="1" w:styleId="114">
    <w:name w:val="Абзац списка11"/>
    <w:basedOn w:val="a"/>
    <w:rsid w:val="009E62FD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115">
    <w:name w:val="Знак Знак11"/>
    <w:locked/>
    <w:rsid w:val="009E62FD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100">
    <w:name w:val="Знак Знак10"/>
    <w:rsid w:val="009E62FD"/>
    <w:rPr>
      <w:rFonts w:ascii="Arial" w:hAnsi="Arial" w:cs="Arial"/>
      <w:b/>
      <w:bCs/>
      <w:sz w:val="26"/>
      <w:szCs w:val="26"/>
      <w:lang w:val="ru-RU" w:eastAsia="ru-RU"/>
    </w:rPr>
  </w:style>
  <w:style w:type="paragraph" w:customStyle="1" w:styleId="affffd">
    <w:name w:val="Знак Знак Знак Знак"/>
    <w:basedOn w:val="a"/>
    <w:rsid w:val="009E62FD"/>
    <w:pPr>
      <w:widowControl/>
      <w:spacing w:before="100" w:beforeAutospacing="1" w:after="100" w:afterAutospacing="1"/>
    </w:pPr>
    <w:rPr>
      <w:rFonts w:ascii="Tahoma" w:eastAsia="Times New Roman" w:hAnsi="Tahoma" w:cs="Tahoma"/>
      <w:color w:val="auto"/>
      <w:sz w:val="20"/>
      <w:szCs w:val="20"/>
      <w:lang w:val="en-US" w:eastAsia="en-US" w:bidi="ar-SA"/>
    </w:rPr>
  </w:style>
  <w:style w:type="paragraph" w:customStyle="1" w:styleId="affffe">
    <w:name w:val="Обычный.Нормальный абзац"/>
    <w:rsid w:val="009E62FD"/>
    <w:pPr>
      <w:widowControl w:val="0"/>
      <w:ind w:firstLine="709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2111">
    <w:name w:val="Основной текст с отступом 211"/>
    <w:basedOn w:val="a"/>
    <w:rsid w:val="009E62FD"/>
    <w:pPr>
      <w:widowControl/>
      <w:suppressAutoHyphens/>
      <w:ind w:left="426"/>
    </w:pPr>
    <w:rPr>
      <w:rFonts w:ascii="Times New Roman" w:eastAsia="Times New Roman" w:hAnsi="Times New Roman" w:cs="Times New Roman"/>
      <w:color w:val="auto"/>
      <w:lang w:eastAsia="ar-SA" w:bidi="ar-SA"/>
    </w:rPr>
  </w:style>
  <w:style w:type="paragraph" w:customStyle="1" w:styleId="Char">
    <w:name w:val="Char Знак Знак"/>
    <w:basedOn w:val="a"/>
    <w:rsid w:val="009E62FD"/>
    <w:pPr>
      <w:adjustRightInd w:val="0"/>
      <w:spacing w:after="160" w:line="240" w:lineRule="exact"/>
      <w:jc w:val="right"/>
    </w:pPr>
    <w:rPr>
      <w:rFonts w:ascii="Arial" w:eastAsia="Times New Roman" w:hAnsi="Arial" w:cs="Arial"/>
      <w:color w:val="auto"/>
      <w:sz w:val="20"/>
      <w:szCs w:val="20"/>
      <w:lang w:val="en-GB" w:eastAsia="en-US" w:bidi="ar-SA"/>
    </w:rPr>
  </w:style>
  <w:style w:type="paragraph" w:customStyle="1" w:styleId="116">
    <w:name w:val="Знак11"/>
    <w:basedOn w:val="a"/>
    <w:rsid w:val="009E62FD"/>
    <w:pPr>
      <w:adjustRightInd w:val="0"/>
      <w:spacing w:after="160" w:line="240" w:lineRule="exact"/>
      <w:jc w:val="right"/>
    </w:pPr>
    <w:rPr>
      <w:rFonts w:ascii="Arial" w:eastAsia="Times New Roman" w:hAnsi="Arial" w:cs="Arial"/>
      <w:color w:val="auto"/>
      <w:sz w:val="20"/>
      <w:szCs w:val="20"/>
      <w:lang w:val="en-GB" w:eastAsia="en-US" w:bidi="ar-SA"/>
    </w:rPr>
  </w:style>
  <w:style w:type="paragraph" w:customStyle="1" w:styleId="Style9">
    <w:name w:val="Style9"/>
    <w:basedOn w:val="a"/>
    <w:rsid w:val="009E62FD"/>
    <w:pPr>
      <w:autoSpaceDE w:val="0"/>
      <w:autoSpaceDN w:val="0"/>
      <w:adjustRightInd w:val="0"/>
    </w:pPr>
    <w:rPr>
      <w:rFonts w:ascii="Times New Roman" w:eastAsia="Calibri" w:hAnsi="Times New Roman" w:cs="Times New Roman"/>
      <w:color w:val="auto"/>
      <w:lang w:bidi="ar-SA"/>
    </w:rPr>
  </w:style>
  <w:style w:type="paragraph" w:customStyle="1" w:styleId="formattext">
    <w:name w:val="formattext"/>
    <w:basedOn w:val="a"/>
    <w:rsid w:val="009E62F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rmcqabqg">
    <w:name w:val="rmcqabqg"/>
    <w:basedOn w:val="a"/>
    <w:uiPriority w:val="99"/>
    <w:rsid w:val="009E62FD"/>
    <w:pPr>
      <w:widowControl/>
      <w:spacing w:before="100" w:beforeAutospacing="1" w:after="100" w:afterAutospacing="1"/>
    </w:pPr>
    <w:rPr>
      <w:rFonts w:ascii="Times New Roman" w:eastAsia="Calibri" w:hAnsi="Times New Roman" w:cs="Times New Roman"/>
      <w:color w:val="auto"/>
      <w:lang w:bidi="ar-SA"/>
    </w:rPr>
  </w:style>
  <w:style w:type="character" w:customStyle="1" w:styleId="1f2">
    <w:name w:val="Текст концевой сноски Знак1"/>
    <w:uiPriority w:val="99"/>
    <w:semiHidden/>
    <w:rsid w:val="009E62FD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styleId="afffff">
    <w:name w:val="annotation subject"/>
    <w:basedOn w:val="afff2"/>
    <w:next w:val="afff2"/>
    <w:link w:val="afffff0"/>
    <w:uiPriority w:val="99"/>
    <w:semiHidden/>
    <w:unhideWhenUsed/>
    <w:rsid w:val="009E62FD"/>
    <w:pPr>
      <w:widowControl/>
    </w:pPr>
    <w:rPr>
      <w:rFonts w:ascii="Times New Roman" w:eastAsia="Times New Roman" w:hAnsi="Times New Roman"/>
      <w:b/>
      <w:bCs/>
    </w:rPr>
  </w:style>
  <w:style w:type="character" w:customStyle="1" w:styleId="afffff0">
    <w:name w:val="Тема примечания Знак"/>
    <w:link w:val="afffff"/>
    <w:uiPriority w:val="99"/>
    <w:semiHidden/>
    <w:rsid w:val="009E62FD"/>
    <w:rPr>
      <w:rFonts w:ascii="Times New Roman" w:eastAsia="Times New Roman" w:hAnsi="Times New Roman" w:cs="Courier New"/>
      <w:b/>
      <w:bCs/>
      <w:color w:val="000000"/>
      <w:sz w:val="20"/>
      <w:szCs w:val="20"/>
      <w:lang w:val="x-none" w:eastAsia="ru-RU" w:bidi="ru-RU"/>
    </w:rPr>
  </w:style>
  <w:style w:type="table" w:customStyle="1" w:styleId="1f3">
    <w:name w:val="Сетка таблицы1"/>
    <w:basedOn w:val="a1"/>
    <w:next w:val="afff9"/>
    <w:uiPriority w:val="59"/>
    <w:rsid w:val="009E62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7">
    <w:name w:val="Нет списка11"/>
    <w:next w:val="a2"/>
    <w:uiPriority w:val="99"/>
    <w:semiHidden/>
    <w:unhideWhenUsed/>
    <w:rsid w:val="009E62FD"/>
  </w:style>
  <w:style w:type="numbering" w:customStyle="1" w:styleId="2f4">
    <w:name w:val="Нет списка2"/>
    <w:next w:val="a2"/>
    <w:uiPriority w:val="99"/>
    <w:semiHidden/>
    <w:unhideWhenUsed/>
    <w:rsid w:val="009E62FD"/>
  </w:style>
  <w:style w:type="paragraph" w:customStyle="1" w:styleId="xl71">
    <w:name w:val="xl71"/>
    <w:basedOn w:val="a"/>
    <w:rsid w:val="009E62F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2">
    <w:name w:val="xl72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3">
    <w:name w:val="xl73"/>
    <w:basedOn w:val="a"/>
    <w:rsid w:val="009E62F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4">
    <w:name w:val="xl74"/>
    <w:basedOn w:val="a"/>
    <w:rsid w:val="009E62F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FF0000"/>
      <w:sz w:val="20"/>
      <w:szCs w:val="20"/>
      <w:lang w:bidi="ar-SA"/>
    </w:rPr>
  </w:style>
  <w:style w:type="paragraph" w:customStyle="1" w:styleId="xl75">
    <w:name w:val="xl75"/>
    <w:basedOn w:val="a"/>
    <w:rsid w:val="009E62F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76">
    <w:name w:val="xl76"/>
    <w:basedOn w:val="a"/>
    <w:rsid w:val="009E62F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77">
    <w:name w:val="xl77"/>
    <w:basedOn w:val="a"/>
    <w:rsid w:val="009E62F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20"/>
      <w:szCs w:val="20"/>
      <w:lang w:bidi="ar-SA"/>
    </w:rPr>
  </w:style>
  <w:style w:type="paragraph" w:customStyle="1" w:styleId="xl78">
    <w:name w:val="xl78"/>
    <w:basedOn w:val="a"/>
    <w:rsid w:val="009E62FD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79">
    <w:name w:val="xl79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80">
    <w:name w:val="xl80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81">
    <w:name w:val="xl81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82">
    <w:name w:val="xl82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83">
    <w:name w:val="xl83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4">
    <w:name w:val="xl84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5">
    <w:name w:val="xl85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bidi="ar-SA"/>
    </w:rPr>
  </w:style>
  <w:style w:type="paragraph" w:customStyle="1" w:styleId="xl86">
    <w:name w:val="xl86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7">
    <w:name w:val="xl87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8">
    <w:name w:val="xl88"/>
    <w:basedOn w:val="a"/>
    <w:rsid w:val="009E62F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89">
    <w:name w:val="xl89"/>
    <w:basedOn w:val="a"/>
    <w:rsid w:val="009E62F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0">
    <w:name w:val="xl90"/>
    <w:basedOn w:val="a"/>
    <w:rsid w:val="009E62F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1">
    <w:name w:val="xl91"/>
    <w:basedOn w:val="a"/>
    <w:rsid w:val="009E62F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2">
    <w:name w:val="xl92"/>
    <w:basedOn w:val="a"/>
    <w:rsid w:val="009E62F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3">
    <w:name w:val="xl93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94">
    <w:name w:val="xl94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5">
    <w:name w:val="xl95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96">
    <w:name w:val="xl96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FF0000"/>
      <w:sz w:val="18"/>
      <w:szCs w:val="18"/>
      <w:lang w:bidi="ar-SA"/>
    </w:rPr>
  </w:style>
  <w:style w:type="paragraph" w:customStyle="1" w:styleId="xl97">
    <w:name w:val="xl97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FF0000"/>
      <w:sz w:val="20"/>
      <w:szCs w:val="20"/>
      <w:lang w:bidi="ar-SA"/>
    </w:rPr>
  </w:style>
  <w:style w:type="paragraph" w:customStyle="1" w:styleId="xl98">
    <w:name w:val="xl98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20"/>
      <w:szCs w:val="20"/>
      <w:lang w:bidi="ar-SA"/>
    </w:rPr>
  </w:style>
  <w:style w:type="paragraph" w:customStyle="1" w:styleId="xl99">
    <w:name w:val="xl99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20"/>
      <w:szCs w:val="20"/>
      <w:lang w:bidi="ar-SA"/>
    </w:rPr>
  </w:style>
  <w:style w:type="paragraph" w:customStyle="1" w:styleId="xl100">
    <w:name w:val="xl100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01">
    <w:name w:val="xl101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FF0000"/>
      <w:lang w:bidi="ar-SA"/>
    </w:rPr>
  </w:style>
  <w:style w:type="paragraph" w:customStyle="1" w:styleId="xl102">
    <w:name w:val="xl102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20"/>
      <w:szCs w:val="20"/>
      <w:lang w:bidi="ar-SA"/>
    </w:rPr>
  </w:style>
  <w:style w:type="paragraph" w:customStyle="1" w:styleId="xl103">
    <w:name w:val="xl103"/>
    <w:basedOn w:val="a"/>
    <w:rsid w:val="009E62F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4">
    <w:name w:val="xl104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05">
    <w:name w:val="xl105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FF0000"/>
      <w:lang w:bidi="ar-SA"/>
    </w:rPr>
  </w:style>
  <w:style w:type="paragraph" w:customStyle="1" w:styleId="xl106">
    <w:name w:val="xl106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07">
    <w:name w:val="xl107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08">
    <w:name w:val="xl108"/>
    <w:basedOn w:val="a"/>
    <w:rsid w:val="009E62F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109">
    <w:name w:val="xl109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10">
    <w:name w:val="xl110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lang w:bidi="ar-SA"/>
    </w:rPr>
  </w:style>
  <w:style w:type="paragraph" w:customStyle="1" w:styleId="xl111">
    <w:name w:val="xl111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lang w:bidi="ar-SA"/>
    </w:rPr>
  </w:style>
  <w:style w:type="paragraph" w:customStyle="1" w:styleId="xl112">
    <w:name w:val="xl112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bidi="ar-SA"/>
    </w:rPr>
  </w:style>
  <w:style w:type="paragraph" w:customStyle="1" w:styleId="xl113">
    <w:name w:val="xl113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14">
    <w:name w:val="xl114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15">
    <w:name w:val="xl115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16">
    <w:name w:val="xl116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lang w:bidi="ar-SA"/>
    </w:rPr>
  </w:style>
  <w:style w:type="paragraph" w:customStyle="1" w:styleId="xl117">
    <w:name w:val="xl117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FFCC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18">
    <w:name w:val="xl118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FFCC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19">
    <w:name w:val="xl119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20">
    <w:name w:val="xl120"/>
    <w:basedOn w:val="a"/>
    <w:rsid w:val="009E62F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21">
    <w:name w:val="xl121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22">
    <w:name w:val="xl122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6DDE8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123">
    <w:name w:val="xl123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24">
    <w:name w:val="xl124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25">
    <w:name w:val="xl125"/>
    <w:basedOn w:val="a"/>
    <w:rsid w:val="009E62FD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20"/>
      <w:szCs w:val="20"/>
      <w:lang w:bidi="ar-SA"/>
    </w:rPr>
  </w:style>
  <w:style w:type="paragraph" w:customStyle="1" w:styleId="xl126">
    <w:name w:val="xl126"/>
    <w:basedOn w:val="a"/>
    <w:rsid w:val="009E62F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bidi="ar-SA"/>
    </w:rPr>
  </w:style>
  <w:style w:type="paragraph" w:customStyle="1" w:styleId="xl127">
    <w:name w:val="xl127"/>
    <w:basedOn w:val="a"/>
    <w:rsid w:val="009E62F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128">
    <w:name w:val="xl128"/>
    <w:basedOn w:val="a"/>
    <w:rsid w:val="009E62F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29">
    <w:name w:val="xl129"/>
    <w:basedOn w:val="a"/>
    <w:rsid w:val="009E62F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30">
    <w:name w:val="xl130"/>
    <w:basedOn w:val="a"/>
    <w:rsid w:val="009E62F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31">
    <w:name w:val="xl131"/>
    <w:basedOn w:val="a"/>
    <w:rsid w:val="009E62F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32">
    <w:name w:val="xl132"/>
    <w:basedOn w:val="a"/>
    <w:rsid w:val="009E62F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133">
    <w:name w:val="xl133"/>
    <w:basedOn w:val="a"/>
    <w:rsid w:val="009E62F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134">
    <w:name w:val="xl134"/>
    <w:basedOn w:val="a"/>
    <w:rsid w:val="009E62F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35">
    <w:name w:val="xl135"/>
    <w:basedOn w:val="a"/>
    <w:rsid w:val="009E62FD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36">
    <w:name w:val="xl136"/>
    <w:basedOn w:val="a"/>
    <w:rsid w:val="009E62F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37">
    <w:name w:val="xl137"/>
    <w:basedOn w:val="a"/>
    <w:rsid w:val="009E62F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38">
    <w:name w:val="xl138"/>
    <w:basedOn w:val="a"/>
    <w:rsid w:val="009E62F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39">
    <w:name w:val="xl139"/>
    <w:basedOn w:val="a"/>
    <w:rsid w:val="009E62F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40">
    <w:name w:val="xl140"/>
    <w:basedOn w:val="a"/>
    <w:rsid w:val="009E62F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41">
    <w:name w:val="xl141"/>
    <w:basedOn w:val="a"/>
    <w:rsid w:val="009E62FD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142">
    <w:name w:val="xl142"/>
    <w:basedOn w:val="a"/>
    <w:rsid w:val="009E62FD"/>
    <w:pPr>
      <w:widowControl/>
      <w:pBdr>
        <w:left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table" w:customStyle="1" w:styleId="2f5">
    <w:name w:val="Сетка таблицы2"/>
    <w:basedOn w:val="a1"/>
    <w:next w:val="afff9"/>
    <w:uiPriority w:val="59"/>
    <w:rsid w:val="0061771D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lid-translation">
    <w:name w:val="tlid-translation"/>
    <w:rsid w:val="0061771D"/>
  </w:style>
  <w:style w:type="numbering" w:customStyle="1" w:styleId="3d">
    <w:name w:val="Нет списка3"/>
    <w:next w:val="a2"/>
    <w:uiPriority w:val="99"/>
    <w:semiHidden/>
    <w:unhideWhenUsed/>
    <w:rsid w:val="002E223A"/>
  </w:style>
  <w:style w:type="table" w:customStyle="1" w:styleId="3e">
    <w:name w:val="Сетка таблицы3"/>
    <w:basedOn w:val="a1"/>
    <w:next w:val="afff9"/>
    <w:uiPriority w:val="59"/>
    <w:rsid w:val="002E22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8">
    <w:name w:val="Сетка таблицы11"/>
    <w:basedOn w:val="a1"/>
    <w:next w:val="afff9"/>
    <w:uiPriority w:val="59"/>
    <w:rsid w:val="002E223A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4">
    <w:name w:val="Сетка таблицы21"/>
    <w:basedOn w:val="a1"/>
    <w:next w:val="afff9"/>
    <w:uiPriority w:val="59"/>
    <w:rsid w:val="002E223A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5">
    <w:name w:val="Нет списка4"/>
    <w:next w:val="a2"/>
    <w:uiPriority w:val="99"/>
    <w:semiHidden/>
    <w:unhideWhenUsed/>
    <w:rsid w:val="002E223A"/>
  </w:style>
  <w:style w:type="table" w:customStyle="1" w:styleId="46">
    <w:name w:val="Сетка таблицы4"/>
    <w:basedOn w:val="a1"/>
    <w:next w:val="afff9"/>
    <w:uiPriority w:val="59"/>
    <w:rsid w:val="002E22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1">
    <w:name w:val="Сетка таблицы12"/>
    <w:basedOn w:val="a1"/>
    <w:next w:val="afff9"/>
    <w:uiPriority w:val="59"/>
    <w:rsid w:val="002E223A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1">
    <w:name w:val="Сетка таблицы22"/>
    <w:basedOn w:val="a1"/>
    <w:next w:val="afff9"/>
    <w:uiPriority w:val="59"/>
    <w:rsid w:val="002E223A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f4">
    <w:name w:val="Без интервала1"/>
    <w:rsid w:val="007D6169"/>
    <w:rPr>
      <w:rFonts w:eastAsia="Times New Roman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5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15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6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8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A5977F-6C42-460F-A7E8-0B31DFC8D9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472</TotalTime>
  <Pages>7</Pages>
  <Words>2942</Words>
  <Characters>16773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19676</CharactersWithSpaces>
  <SharedDoc>false</SharedDoc>
  <HLinks>
    <vt:vector size="384" baseType="variant">
      <vt:variant>
        <vt:i4>7602275</vt:i4>
      </vt:variant>
      <vt:variant>
        <vt:i4>189</vt:i4>
      </vt:variant>
      <vt:variant>
        <vt:i4>0</vt:i4>
      </vt:variant>
      <vt:variant>
        <vt:i4>5</vt:i4>
      </vt:variant>
      <vt:variant>
        <vt:lpwstr>consultantplus://offline/ref=8A63E244418AF1C4154B45014A27DED9A4ED7C07834FBA31DDCF877AE08ABBE8B524C6791572F9E60C54E64FF41A1B3E3F1C8F7A92DEEE8CL5f1J</vt:lpwstr>
      </vt:variant>
      <vt:variant>
        <vt:lpwstr/>
      </vt:variant>
      <vt:variant>
        <vt:i4>5439490</vt:i4>
      </vt:variant>
      <vt:variant>
        <vt:i4>186</vt:i4>
      </vt:variant>
      <vt:variant>
        <vt:i4>0</vt:i4>
      </vt:variant>
      <vt:variant>
        <vt:i4>5</vt:i4>
      </vt:variant>
      <vt:variant>
        <vt:lpwstr/>
      </vt:variant>
      <vt:variant>
        <vt:lpwstr>Par2</vt:lpwstr>
      </vt:variant>
      <vt:variant>
        <vt:i4>5308418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Par0</vt:lpwstr>
      </vt:variant>
      <vt:variant>
        <vt:i4>6488119</vt:i4>
      </vt:variant>
      <vt:variant>
        <vt:i4>180</vt:i4>
      </vt:variant>
      <vt:variant>
        <vt:i4>0</vt:i4>
      </vt:variant>
      <vt:variant>
        <vt:i4>5</vt:i4>
      </vt:variant>
      <vt:variant>
        <vt:lpwstr>consultantplus://offline/ref=AFC1414E6D54691CB04755F779006F1D3B1FD8D313D5EC4A7DF932939F7BC10B7439FB8DFB2DFF23C2BDB3B8B4DF0941B6B2E84B423335qDI</vt:lpwstr>
      </vt:variant>
      <vt:variant>
        <vt:lpwstr/>
      </vt:variant>
      <vt:variant>
        <vt:i4>3473467</vt:i4>
      </vt:variant>
      <vt:variant>
        <vt:i4>177</vt:i4>
      </vt:variant>
      <vt:variant>
        <vt:i4>0</vt:i4>
      </vt:variant>
      <vt:variant>
        <vt:i4>5</vt:i4>
      </vt:variant>
      <vt:variant>
        <vt:lpwstr>consultantplus://offline/ref=AFC1414E6D54691CB04755F779006F1D3B1FD8D313D5EC4A7DF932939F7BC10B7439FB8DFA2CFE2F92E7A3BCFD88005DB2A8F64D5C3054E434q5I</vt:lpwstr>
      </vt:variant>
      <vt:variant>
        <vt:lpwstr/>
      </vt:variant>
      <vt:variant>
        <vt:i4>5701634</vt:i4>
      </vt:variant>
      <vt:variant>
        <vt:i4>174</vt:i4>
      </vt:variant>
      <vt:variant>
        <vt:i4>0</vt:i4>
      </vt:variant>
      <vt:variant>
        <vt:i4>5</vt:i4>
      </vt:variant>
      <vt:variant>
        <vt:lpwstr/>
      </vt:variant>
      <vt:variant>
        <vt:lpwstr>Par6</vt:lpwstr>
      </vt:variant>
      <vt:variant>
        <vt:i4>5570562</vt:i4>
      </vt:variant>
      <vt:variant>
        <vt:i4>171</vt:i4>
      </vt:variant>
      <vt:variant>
        <vt:i4>0</vt:i4>
      </vt:variant>
      <vt:variant>
        <vt:i4>5</vt:i4>
      </vt:variant>
      <vt:variant>
        <vt:lpwstr/>
      </vt:variant>
      <vt:variant>
        <vt:lpwstr>Par4</vt:lpwstr>
      </vt:variant>
      <vt:variant>
        <vt:i4>5701634</vt:i4>
      </vt:variant>
      <vt:variant>
        <vt:i4>168</vt:i4>
      </vt:variant>
      <vt:variant>
        <vt:i4>0</vt:i4>
      </vt:variant>
      <vt:variant>
        <vt:i4>5</vt:i4>
      </vt:variant>
      <vt:variant>
        <vt:lpwstr/>
      </vt:variant>
      <vt:variant>
        <vt:lpwstr>Par6</vt:lpwstr>
      </vt:variant>
      <vt:variant>
        <vt:i4>5570562</vt:i4>
      </vt:variant>
      <vt:variant>
        <vt:i4>165</vt:i4>
      </vt:variant>
      <vt:variant>
        <vt:i4>0</vt:i4>
      </vt:variant>
      <vt:variant>
        <vt:i4>5</vt:i4>
      </vt:variant>
      <vt:variant>
        <vt:lpwstr/>
      </vt:variant>
      <vt:variant>
        <vt:lpwstr>Par4</vt:lpwstr>
      </vt:variant>
      <vt:variant>
        <vt:i4>3145784</vt:i4>
      </vt:variant>
      <vt:variant>
        <vt:i4>162</vt:i4>
      </vt:variant>
      <vt:variant>
        <vt:i4>0</vt:i4>
      </vt:variant>
      <vt:variant>
        <vt:i4>5</vt:i4>
      </vt:variant>
      <vt:variant>
        <vt:lpwstr>consultantplus://offline/ref=4F829D419F545AC26BDEF56C290504350E35AE22B50B8CFBDDACEF26397F1E4C4A28678E5DC0B2DB34B1FD962F348D56ADEDC1138039EEDDS008F</vt:lpwstr>
      </vt:variant>
      <vt:variant>
        <vt:lpwstr/>
      </vt:variant>
      <vt:variant>
        <vt:i4>262209</vt:i4>
      </vt:variant>
      <vt:variant>
        <vt:i4>159</vt:i4>
      </vt:variant>
      <vt:variant>
        <vt:i4>0</vt:i4>
      </vt:variant>
      <vt:variant>
        <vt:i4>5</vt:i4>
      </vt:variant>
      <vt:variant>
        <vt:lpwstr/>
      </vt:variant>
      <vt:variant>
        <vt:lpwstr>P410</vt:lpwstr>
      </vt:variant>
      <vt:variant>
        <vt:i4>393286</vt:i4>
      </vt:variant>
      <vt:variant>
        <vt:i4>156</vt:i4>
      </vt:variant>
      <vt:variant>
        <vt:i4>0</vt:i4>
      </vt:variant>
      <vt:variant>
        <vt:i4>5</vt:i4>
      </vt:variant>
      <vt:variant>
        <vt:lpwstr/>
      </vt:variant>
      <vt:variant>
        <vt:lpwstr>P365</vt:lpwstr>
      </vt:variant>
      <vt:variant>
        <vt:i4>6684720</vt:i4>
      </vt:variant>
      <vt:variant>
        <vt:i4>153</vt:i4>
      </vt:variant>
      <vt:variant>
        <vt:i4>0</vt:i4>
      </vt:variant>
      <vt:variant>
        <vt:i4>5</vt:i4>
      </vt:variant>
      <vt:variant>
        <vt:lpwstr/>
      </vt:variant>
      <vt:variant>
        <vt:lpwstr>Par2255</vt:lpwstr>
      </vt:variant>
      <vt:variant>
        <vt:i4>3145784</vt:i4>
      </vt:variant>
      <vt:variant>
        <vt:i4>150</vt:i4>
      </vt:variant>
      <vt:variant>
        <vt:i4>0</vt:i4>
      </vt:variant>
      <vt:variant>
        <vt:i4>5</vt:i4>
      </vt:variant>
      <vt:variant>
        <vt:lpwstr>consultantplus://offline/ref=7FE260CB59C14A9B4E15151005C3C770CE769D06A7DEE9E1BC4B72199C27FD406F53DBD7F9F74D499E8DA121513266AF7B24D04B8A562998U674J</vt:lpwstr>
      </vt:variant>
      <vt:variant>
        <vt:lpwstr/>
      </vt:variant>
      <vt:variant>
        <vt:i4>3145834</vt:i4>
      </vt:variant>
      <vt:variant>
        <vt:i4>147</vt:i4>
      </vt:variant>
      <vt:variant>
        <vt:i4>0</vt:i4>
      </vt:variant>
      <vt:variant>
        <vt:i4>5</vt:i4>
      </vt:variant>
      <vt:variant>
        <vt:lpwstr>consultantplus://offline/ref=7FE260CB59C14A9B4E15151005C3C770CE769D06A7DEE9E1BC4B72199C27FD406F53DBD7F9F74D48968DA121513266AF7B24D04B8A562998U674J</vt:lpwstr>
      </vt:variant>
      <vt:variant>
        <vt:lpwstr/>
      </vt:variant>
      <vt:variant>
        <vt:i4>3145790</vt:i4>
      </vt:variant>
      <vt:variant>
        <vt:i4>144</vt:i4>
      </vt:variant>
      <vt:variant>
        <vt:i4>0</vt:i4>
      </vt:variant>
      <vt:variant>
        <vt:i4>5</vt:i4>
      </vt:variant>
      <vt:variant>
        <vt:lpwstr>consultantplus://offline/ref=7FE260CB59C14A9B4E15151005C3C770CE769D06A7DEE9E1BC4B72199C27FD406F53DBD7F9F74D489B8DA121513266AF7B24D04B8A562998U674J</vt:lpwstr>
      </vt:variant>
      <vt:variant>
        <vt:lpwstr/>
      </vt:variant>
      <vt:variant>
        <vt:i4>3145784</vt:i4>
      </vt:variant>
      <vt:variant>
        <vt:i4>141</vt:i4>
      </vt:variant>
      <vt:variant>
        <vt:i4>0</vt:i4>
      </vt:variant>
      <vt:variant>
        <vt:i4>5</vt:i4>
      </vt:variant>
      <vt:variant>
        <vt:lpwstr>consultantplus://offline/ref=7FE260CB59C14A9B4E15151005C3C770CE769D06A7DEE9E1BC4B72199C27FD406F53DBD7F9F74D489D8DA121513266AF7B24D04B8A562998U674J</vt:lpwstr>
      </vt:variant>
      <vt:variant>
        <vt:lpwstr/>
      </vt:variant>
      <vt:variant>
        <vt:i4>3145834</vt:i4>
      </vt:variant>
      <vt:variant>
        <vt:i4>138</vt:i4>
      </vt:variant>
      <vt:variant>
        <vt:i4>0</vt:i4>
      </vt:variant>
      <vt:variant>
        <vt:i4>5</vt:i4>
      </vt:variant>
      <vt:variant>
        <vt:lpwstr>consultantplus://offline/ref=7FE260CB59C14A9B4E15151005C3C770CE769D06A7DEE9E1BC4B72199C27FD406F53DBD7F9F74D47998DA121513266AF7B24D04B8A562998U674J</vt:lpwstr>
      </vt:variant>
      <vt:variant>
        <vt:lpwstr/>
      </vt:variant>
      <vt:variant>
        <vt:i4>3145790</vt:i4>
      </vt:variant>
      <vt:variant>
        <vt:i4>135</vt:i4>
      </vt:variant>
      <vt:variant>
        <vt:i4>0</vt:i4>
      </vt:variant>
      <vt:variant>
        <vt:i4>5</vt:i4>
      </vt:variant>
      <vt:variant>
        <vt:lpwstr>consultantplus://offline/ref=7FE260CB59C14A9B4E15151005C3C770CF779C02A5D7E9E1BC4B72199C27FD406F53DBD7F9F649419F8DA121513266AF7B24D04B8A562998U674J</vt:lpwstr>
      </vt:variant>
      <vt:variant>
        <vt:lpwstr/>
      </vt:variant>
      <vt:variant>
        <vt:i4>8257572</vt:i4>
      </vt:variant>
      <vt:variant>
        <vt:i4>132</vt:i4>
      </vt:variant>
      <vt:variant>
        <vt:i4>0</vt:i4>
      </vt:variant>
      <vt:variant>
        <vt:i4>5</vt:i4>
      </vt:variant>
      <vt:variant>
        <vt:lpwstr>../../../../../../../../AppData/Local/Microsoft/Windows/Temporary Internet Files/savi/Downloads/metodicheskie_r_izmeneniya (2).docx</vt:lpwstr>
      </vt:variant>
      <vt:variant>
        <vt:lpwstr>Par28</vt:lpwstr>
      </vt:variant>
      <vt:variant>
        <vt:i4>8257572</vt:i4>
      </vt:variant>
      <vt:variant>
        <vt:i4>129</vt:i4>
      </vt:variant>
      <vt:variant>
        <vt:i4>0</vt:i4>
      </vt:variant>
      <vt:variant>
        <vt:i4>5</vt:i4>
      </vt:variant>
      <vt:variant>
        <vt:lpwstr>../../../../../../../../AppData/Local/Microsoft/Windows/Temporary Internet Files/savi/Downloads/metodicheskie_r_izmeneniya (2).docx</vt:lpwstr>
      </vt:variant>
      <vt:variant>
        <vt:lpwstr>Par28</vt:lpwstr>
      </vt:variant>
      <vt:variant>
        <vt:i4>6553704</vt:i4>
      </vt:variant>
      <vt:variant>
        <vt:i4>126</vt:i4>
      </vt:variant>
      <vt:variant>
        <vt:i4>0</vt:i4>
      </vt:variant>
      <vt:variant>
        <vt:i4>5</vt:i4>
      </vt:variant>
      <vt:variant>
        <vt:lpwstr>consultantplus://offline/ref=438C2EAEA817B87482AE1CB80B3005A2CD610A7F176AEA5B88D9E0A94AC43F20628DE8A9055645799144413624CC93D19EA7BAD19B8133E6WB66K</vt:lpwstr>
      </vt:variant>
      <vt:variant>
        <vt:lpwstr/>
      </vt:variant>
      <vt:variant>
        <vt:i4>8323108</vt:i4>
      </vt:variant>
      <vt:variant>
        <vt:i4>123</vt:i4>
      </vt:variant>
      <vt:variant>
        <vt:i4>0</vt:i4>
      </vt:variant>
      <vt:variant>
        <vt:i4>5</vt:i4>
      </vt:variant>
      <vt:variant>
        <vt:lpwstr>../../../../../../../../AppData/Local/Microsoft/Windows/Temporary Internet Files/savi/Downloads/metodicheskie_r_izmeneniya (2).docx</vt:lpwstr>
      </vt:variant>
      <vt:variant>
        <vt:lpwstr>Par31</vt:lpwstr>
      </vt:variant>
      <vt:variant>
        <vt:i4>8257572</vt:i4>
      </vt:variant>
      <vt:variant>
        <vt:i4>120</vt:i4>
      </vt:variant>
      <vt:variant>
        <vt:i4>0</vt:i4>
      </vt:variant>
      <vt:variant>
        <vt:i4>5</vt:i4>
      </vt:variant>
      <vt:variant>
        <vt:lpwstr>../../../../../../../../AppData/Local/Microsoft/Windows/Temporary Internet Files/savi/Downloads/metodicheskie_r_izmeneniya (2).docx</vt:lpwstr>
      </vt:variant>
      <vt:variant>
        <vt:lpwstr>Par29</vt:lpwstr>
      </vt:variant>
      <vt:variant>
        <vt:i4>8323108</vt:i4>
      </vt:variant>
      <vt:variant>
        <vt:i4>117</vt:i4>
      </vt:variant>
      <vt:variant>
        <vt:i4>0</vt:i4>
      </vt:variant>
      <vt:variant>
        <vt:i4>5</vt:i4>
      </vt:variant>
      <vt:variant>
        <vt:lpwstr>../../../../../../../../AppData/Local/Microsoft/Windows/Temporary Internet Files/savi/Downloads/metodicheskie_r_izmeneniya (2).docx</vt:lpwstr>
      </vt:variant>
      <vt:variant>
        <vt:lpwstr>Par39</vt:lpwstr>
      </vt:variant>
      <vt:variant>
        <vt:i4>6553704</vt:i4>
      </vt:variant>
      <vt:variant>
        <vt:i4>114</vt:i4>
      </vt:variant>
      <vt:variant>
        <vt:i4>0</vt:i4>
      </vt:variant>
      <vt:variant>
        <vt:i4>5</vt:i4>
      </vt:variant>
      <vt:variant>
        <vt:lpwstr>consultantplus://offline/ref=438C2EAEA817B87482AE1CB80B3005A2CD610A7F176AEA5B88D9E0A94AC43F20628DE8A9055645799144413624CC93D19EA7BAD19B8133E6WB66K</vt:lpwstr>
      </vt:variant>
      <vt:variant>
        <vt:lpwstr/>
      </vt:variant>
      <vt:variant>
        <vt:i4>8257572</vt:i4>
      </vt:variant>
      <vt:variant>
        <vt:i4>111</vt:i4>
      </vt:variant>
      <vt:variant>
        <vt:i4>0</vt:i4>
      </vt:variant>
      <vt:variant>
        <vt:i4>5</vt:i4>
      </vt:variant>
      <vt:variant>
        <vt:lpwstr>../../../../../../../../AppData/Local/Microsoft/Windows/Temporary Internet Files/savi/Downloads/metodicheskie_r_izmeneniya (2).docx</vt:lpwstr>
      </vt:variant>
      <vt:variant>
        <vt:lpwstr>Par29</vt:lpwstr>
      </vt:variant>
      <vt:variant>
        <vt:i4>8323108</vt:i4>
      </vt:variant>
      <vt:variant>
        <vt:i4>108</vt:i4>
      </vt:variant>
      <vt:variant>
        <vt:i4>0</vt:i4>
      </vt:variant>
      <vt:variant>
        <vt:i4>5</vt:i4>
      </vt:variant>
      <vt:variant>
        <vt:lpwstr>../../../../../../../../AppData/Local/Microsoft/Windows/Temporary Internet Files/savi/Downloads/metodicheskie_r_izmeneniya (2).docx</vt:lpwstr>
      </vt:variant>
      <vt:variant>
        <vt:lpwstr>Par39</vt:lpwstr>
      </vt:variant>
      <vt:variant>
        <vt:i4>655455</vt:i4>
      </vt:variant>
      <vt:variant>
        <vt:i4>105</vt:i4>
      </vt:variant>
      <vt:variant>
        <vt:i4>0</vt:i4>
      </vt:variant>
      <vt:variant>
        <vt:i4>5</vt:i4>
      </vt:variant>
      <vt:variant>
        <vt:lpwstr>consultantplus://offline/ref=438C2EAEA817B87482AE1CB80B3005A2CD610A7F176AEA5B88D9E0A94AC43F20628DE8AC005E4A2EC70B406A629C80D29BA7B9D184W86BK</vt:lpwstr>
      </vt:variant>
      <vt:variant>
        <vt:lpwstr/>
      </vt:variant>
      <vt:variant>
        <vt:i4>7798880</vt:i4>
      </vt:variant>
      <vt:variant>
        <vt:i4>102</vt:i4>
      </vt:variant>
      <vt:variant>
        <vt:i4>0</vt:i4>
      </vt:variant>
      <vt:variant>
        <vt:i4>5</vt:i4>
      </vt:variant>
      <vt:variant>
        <vt:lpwstr>consultantplus://offline/ref=7EA1E6403E51B4E7A3066401B5684576711CF22E8C239127BBEFE91A473492589ED74ECE88A30ADCC061FBEB5C4E68DB58C3713C6E1Ah6OAN</vt:lpwstr>
      </vt:variant>
      <vt:variant>
        <vt:lpwstr/>
      </vt:variant>
      <vt:variant>
        <vt:i4>8323108</vt:i4>
      </vt:variant>
      <vt:variant>
        <vt:i4>99</vt:i4>
      </vt:variant>
      <vt:variant>
        <vt:i4>0</vt:i4>
      </vt:variant>
      <vt:variant>
        <vt:i4>5</vt:i4>
      </vt:variant>
      <vt:variant>
        <vt:lpwstr>../../../../../../../../AppData/Local/Microsoft/Windows/Temporary Internet Files/savi/Downloads/metodicheskie_r_izmeneniya (2).docx</vt:lpwstr>
      </vt:variant>
      <vt:variant>
        <vt:lpwstr>Par38</vt:lpwstr>
      </vt:variant>
      <vt:variant>
        <vt:i4>655375</vt:i4>
      </vt:variant>
      <vt:variant>
        <vt:i4>96</vt:i4>
      </vt:variant>
      <vt:variant>
        <vt:i4>0</vt:i4>
      </vt:variant>
      <vt:variant>
        <vt:i4>5</vt:i4>
      </vt:variant>
      <vt:variant>
        <vt:lpwstr>consultantplus://offline/ref=438C2EAEA817B87482AE1CB80B3005A2CD610A7F176AEA5B88D9E0A94AC43F20628DE8AE00534A2EC70B406A629C80D29BA7B9D184W86BK</vt:lpwstr>
      </vt:variant>
      <vt:variant>
        <vt:lpwstr/>
      </vt:variant>
      <vt:variant>
        <vt:i4>8323108</vt:i4>
      </vt:variant>
      <vt:variant>
        <vt:i4>93</vt:i4>
      </vt:variant>
      <vt:variant>
        <vt:i4>0</vt:i4>
      </vt:variant>
      <vt:variant>
        <vt:i4>5</vt:i4>
      </vt:variant>
      <vt:variant>
        <vt:lpwstr>../../../../../../../../AppData/Local/Microsoft/Windows/Temporary Internet Files/savi/Downloads/metodicheskie_r_izmeneniya (2).docx</vt:lpwstr>
      </vt:variant>
      <vt:variant>
        <vt:lpwstr>Par32</vt:lpwstr>
      </vt:variant>
      <vt:variant>
        <vt:i4>8257572</vt:i4>
      </vt:variant>
      <vt:variant>
        <vt:i4>90</vt:i4>
      </vt:variant>
      <vt:variant>
        <vt:i4>0</vt:i4>
      </vt:variant>
      <vt:variant>
        <vt:i4>5</vt:i4>
      </vt:variant>
      <vt:variant>
        <vt:lpwstr>../../../../../../../../AppData/Local/Microsoft/Windows/Temporary Internet Files/savi/Downloads/metodicheskie_r_izmeneniya (2).docx</vt:lpwstr>
      </vt:variant>
      <vt:variant>
        <vt:lpwstr>Par28</vt:lpwstr>
      </vt:variant>
      <vt:variant>
        <vt:i4>8323108</vt:i4>
      </vt:variant>
      <vt:variant>
        <vt:i4>87</vt:i4>
      </vt:variant>
      <vt:variant>
        <vt:i4>0</vt:i4>
      </vt:variant>
      <vt:variant>
        <vt:i4>5</vt:i4>
      </vt:variant>
      <vt:variant>
        <vt:lpwstr>../../../../../../../../AppData/Local/Microsoft/Windows/Temporary Internet Files/savi/Downloads/metodicheskie_r_izmeneniya (2).docx</vt:lpwstr>
      </vt:variant>
      <vt:variant>
        <vt:lpwstr>Par30</vt:lpwstr>
      </vt:variant>
      <vt:variant>
        <vt:i4>8257572</vt:i4>
      </vt:variant>
      <vt:variant>
        <vt:i4>84</vt:i4>
      </vt:variant>
      <vt:variant>
        <vt:i4>0</vt:i4>
      </vt:variant>
      <vt:variant>
        <vt:i4>5</vt:i4>
      </vt:variant>
      <vt:variant>
        <vt:lpwstr>../../../../../../../../AppData/Local/Microsoft/Windows/Temporary Internet Files/savi/Downloads/metodicheskie_r_izmeneniya (2).docx</vt:lpwstr>
      </vt:variant>
      <vt:variant>
        <vt:lpwstr>Par29</vt:lpwstr>
      </vt:variant>
      <vt:variant>
        <vt:i4>5439493</vt:i4>
      </vt:variant>
      <vt:variant>
        <vt:i4>81</vt:i4>
      </vt:variant>
      <vt:variant>
        <vt:i4>0</vt:i4>
      </vt:variant>
      <vt:variant>
        <vt:i4>5</vt:i4>
      </vt:variant>
      <vt:variant>
        <vt:lpwstr>consultantplus://offline/ref=6A6B60F0F9E937C9758B0F88E0105B8F2355913A2028ADB6221A7EBE7441B3D732952686DAB2FB85470D628C6E0EA6E5B212C13467t9n3H</vt:lpwstr>
      </vt:variant>
      <vt:variant>
        <vt:lpwstr/>
      </vt:variant>
      <vt:variant>
        <vt:i4>4128820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consultantplus://offline/ref=6A6B60F0F9E937C9758B0F88E0105B8F2355913A2028ADB6221A7EBE7441B3D732952683D9BBF4D21F4263D02B5AB5E4B212C3357898B554tEnCH</vt:lpwstr>
      </vt:variant>
      <vt:variant>
        <vt:lpwstr/>
      </vt:variant>
      <vt:variant>
        <vt:i4>6553660</vt:i4>
      </vt:variant>
      <vt:variant>
        <vt:i4>75</vt:i4>
      </vt:variant>
      <vt:variant>
        <vt:i4>0</vt:i4>
      </vt:variant>
      <vt:variant>
        <vt:i4>5</vt:i4>
      </vt:variant>
      <vt:variant>
        <vt:lpwstr>consultantplus://offline/ref=438C2EAEA817B87482AE1CB80B3005A2CD610A7F176AEA5B88D9E0A94AC43F20628DE8A9055645799E44413624CC93D19EA7BAD19B8133E6WB66K</vt:lpwstr>
      </vt:variant>
      <vt:variant>
        <vt:lpwstr/>
      </vt:variant>
      <vt:variant>
        <vt:i4>8257572</vt:i4>
      </vt:variant>
      <vt:variant>
        <vt:i4>72</vt:i4>
      </vt:variant>
      <vt:variant>
        <vt:i4>0</vt:i4>
      </vt:variant>
      <vt:variant>
        <vt:i4>5</vt:i4>
      </vt:variant>
      <vt:variant>
        <vt:lpwstr>../../../../../../../../AppData/Local/Microsoft/Windows/Temporary Internet Files/savi/Downloads/metodicheskie_r_izmeneniya (2).docx</vt:lpwstr>
      </vt:variant>
      <vt:variant>
        <vt:lpwstr>Par29</vt:lpwstr>
      </vt:variant>
      <vt:variant>
        <vt:i4>8061028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consultantplus://offline/ref=240F9123741865CADA349E886A4253B4A0670BF74224261EE441F4CE59F51CA0A1A1CD9C4DC91BABFCEB548A20AEC0FDFA114A40B3B1l0EAN</vt:lpwstr>
      </vt:variant>
      <vt:variant>
        <vt:lpwstr/>
      </vt:variant>
      <vt:variant>
        <vt:i4>2424929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consultantplus://offline/ref=527423AB08252BF13A77605E4674B42706AA4238206D23CDFEE0EEB45BDE5619CF8AA9B741463BAFnDk7O</vt:lpwstr>
      </vt:variant>
      <vt:variant>
        <vt:lpwstr/>
      </vt:variant>
      <vt:variant>
        <vt:i4>655375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consultantplus://offline/ref=438C2EAEA817B87482AE1CB80B3005A2CD610A7F176AEA5B88D9E0A94AC43F20628DE8AE00534A2EC70B406A629C80D29BA7B9D184W86BK</vt:lpwstr>
      </vt:variant>
      <vt:variant>
        <vt:lpwstr/>
      </vt:variant>
      <vt:variant>
        <vt:i4>6357045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Par1716</vt:lpwstr>
      </vt:variant>
      <vt:variant>
        <vt:i4>3735660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consultantplus://offline/ref=EB9854B23D85897930905B1BBECE8AF7685842A66EE54FE1014FD39FA00362A8A0152E9B42EDAB78w5kEH</vt:lpwstr>
      </vt:variant>
      <vt:variant>
        <vt:lpwstr/>
      </vt:variant>
      <vt:variant>
        <vt:i4>6815854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consultantplus://offline/ref=3E7AEAB6009C18F39354D79AF2A7B805A7A4752CA96D773ACA9063D5D13F5F4017015F717DF9BF7B79617C376F64E355ECCC11E8E7C4nFr9G</vt:lpwstr>
      </vt:variant>
      <vt:variant>
        <vt:lpwstr/>
      </vt:variant>
      <vt:variant>
        <vt:i4>6815797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consultantplus://offline/ref=3E7AEAB6009C18F39354D79AF2A7B805A7A4702FA06E773ACA9063D5D13F5F4017015F717BF3B97B79617C376F64E355ECCC11E8E7C4nFr9G</vt:lpwstr>
      </vt:variant>
      <vt:variant>
        <vt:lpwstr/>
      </vt:variant>
      <vt:variant>
        <vt:i4>6815800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consultantplus://offline/ref=3E7AEAB6009C18F39354D79AF2A7B805A7A4702FA06E773ACA9063D5D13F5F4017015F717BFCBD7B79617C376F64E355ECCC11E8E7C4nFr9G</vt:lpwstr>
      </vt:variant>
      <vt:variant>
        <vt:lpwstr/>
      </vt:variant>
      <vt:variant>
        <vt:i4>6815800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consultantplus://offline/ref=3E7AEAB6009C18F39354D79AF2A7B805A7A4702FA06E773ACA9063D5D13F5F4017015F717BFEBB7B79617C376F64E355ECCC11E8E7C4nFr9G</vt:lpwstr>
      </vt:variant>
      <vt:variant>
        <vt:lpwstr/>
      </vt:variant>
      <vt:variant>
        <vt:i4>3866726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consultantplus://offline/ref=3E7AEAB6009C18F39354D79AF2A7B805A7A4702FA06E773ACA9063D5D13F5F4017015F727BFAB7792A3B6C332630ED4AEED30EEBF9C7F01FnAr2G</vt:lpwstr>
      </vt:variant>
      <vt:variant>
        <vt:lpwstr/>
      </vt:variant>
      <vt:variant>
        <vt:i4>983042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consultantplus://offline/ref=3E7AEAB6009C18F39354D79AF2A7B805A7A4752CA96D773ACA9063D5D13F5F4017015F767AF9B4247C746D6F6366FE4AECD30DEAE6nCrCG</vt:lpwstr>
      </vt:variant>
      <vt:variant>
        <vt:lpwstr/>
      </vt:variant>
      <vt:variant>
        <vt:i4>3866674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consultantplus://offline/ref=3E7AEAB6009C18F39354D79AF2A7B805A7A5712AAC66773ACA9063D5D13F5F4017015F727BFAB870243B6C332630ED4AEED30EEBF9C7F01FnAr2G</vt:lpwstr>
      </vt:variant>
      <vt:variant>
        <vt:lpwstr/>
      </vt:variant>
      <vt:variant>
        <vt:i4>3866728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consultantplus://offline/ref=3E7AEAB6009C18F39354D79AF2A7B805A7A5712AAC66773ACA9063D5D13F5F4017015F727BFBBC73253B6C332630ED4AEED30EEBF9C7F01FnAr2G</vt:lpwstr>
      </vt:variant>
      <vt:variant>
        <vt:lpwstr/>
      </vt:variant>
      <vt:variant>
        <vt:i4>6488114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Par2008</vt:lpwstr>
      </vt:variant>
      <vt:variant>
        <vt:i4>3801186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consultantplus://offline/ref=D631B27C488FAA2EB96A2D499E75D66A9C659697D5CD0E774A18C4D89C8C078EDD51DF59CC404A32xEi1H</vt:lpwstr>
      </vt:variant>
      <vt:variant>
        <vt:lpwstr/>
      </vt:variant>
      <vt:variant>
        <vt:i4>1376270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consultantplus://offline/ref=68819D3CB52EADDC0A24173FD5E25A7F0475CE7C10FBFA440956D64EB38E2C4C9C927FABDC89D48689D4B42D5A49C66213D52E9EC3P4W5H</vt:lpwstr>
      </vt:variant>
      <vt:variant>
        <vt:lpwstr/>
      </vt:variant>
      <vt:variant>
        <vt:i4>6881330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Par1099</vt:lpwstr>
      </vt:variant>
      <vt:variant>
        <vt:i4>6619191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Par155</vt:lpwstr>
      </vt:variant>
      <vt:variant>
        <vt:i4>3735656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consultantplus://offline/ref=EB9854B23D85897930905B1BBECE8AF7685842A66EE54FE1014FD39FA00362A8A0152E9B42EDA97Aw5kCH</vt:lpwstr>
      </vt:variant>
      <vt:variant>
        <vt:lpwstr/>
      </vt:variant>
      <vt:variant>
        <vt:i4>6553653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Par1740</vt:lpwstr>
      </vt:variant>
      <vt:variant>
        <vt:i4>6488117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Par1730</vt:lpwstr>
      </vt:variant>
      <vt:variant>
        <vt:i4>6422581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Par1727</vt:lpwstr>
      </vt:variant>
      <vt:variant>
        <vt:i4>3735658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consultantplus://offline/ref=EB9854B23D85897930905B1BBECE8AF76B5546A760EB4FE1014FD39FA00362A8A0152E9B42EDAA79w5k1H</vt:lpwstr>
      </vt:variant>
      <vt:variant>
        <vt:lpwstr/>
      </vt:variant>
      <vt:variant>
        <vt:i4>3735651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consultantplus://offline/ref=EB9854B23D85897930905B1BBECE8AF7685842A66EE54FE1014FD39FA00362A8A0152E9B42EDA878w5k0H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Плескач</dc:creator>
  <cp:keywords/>
  <cp:lastModifiedBy>Юлиана Якунина</cp:lastModifiedBy>
  <cp:revision>81</cp:revision>
  <cp:lastPrinted>2021-07-09T10:58:00Z</cp:lastPrinted>
  <dcterms:created xsi:type="dcterms:W3CDTF">2024-10-01T09:59:00Z</dcterms:created>
  <dcterms:modified xsi:type="dcterms:W3CDTF">2025-12-16T21:07:00Z</dcterms:modified>
</cp:coreProperties>
</file>