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BE9E8F" w14:textId="77777777" w:rsidR="001F4E54" w:rsidRDefault="001F4E54" w:rsidP="00E579A4">
      <w:pPr>
        <w:pStyle w:val="ConsPlusNormal"/>
        <w:widowControl/>
        <w:jc w:val="right"/>
        <w:rPr>
          <w:rFonts w:ascii="Times New Roman" w:hAnsi="Times New Roman" w:cs="Times New Roman"/>
          <w:b/>
          <w:sz w:val="22"/>
        </w:rPr>
      </w:pPr>
    </w:p>
    <w:p w14:paraId="5A77AB69" w14:textId="3B88E19E" w:rsidR="009E4879" w:rsidRPr="00551133" w:rsidRDefault="006F559C" w:rsidP="00E579A4">
      <w:pPr>
        <w:pStyle w:val="ConsPlusNormal"/>
        <w:widowControl/>
        <w:jc w:val="center"/>
        <w:rPr>
          <w:rFonts w:ascii="Times New Roman" w:hAnsi="Times New Roman" w:cs="Times New Roman"/>
          <w:sz w:val="22"/>
        </w:rPr>
      </w:pPr>
      <w:r w:rsidRPr="00551133">
        <w:rPr>
          <w:rFonts w:ascii="Times New Roman" w:hAnsi="Times New Roman" w:cs="Times New Roman"/>
          <w:b/>
          <w:sz w:val="22"/>
        </w:rPr>
        <w:t>ДОГОВОР</w:t>
      </w:r>
      <w:r w:rsidRPr="00551133">
        <w:rPr>
          <w:rFonts w:ascii="Times New Roman" w:hAnsi="Times New Roman" w:cs="Times New Roman"/>
          <w:sz w:val="22"/>
        </w:rPr>
        <w:t xml:space="preserve"> </w:t>
      </w:r>
      <w:r w:rsidR="00A274F9" w:rsidRPr="00551133">
        <w:rPr>
          <w:rFonts w:ascii="Times New Roman" w:hAnsi="Times New Roman" w:cs="Times New Roman"/>
          <w:b/>
          <w:sz w:val="22"/>
        </w:rPr>
        <w:t xml:space="preserve">№ </w:t>
      </w:r>
      <w:r w:rsidR="00E579A4" w:rsidRPr="00E579A4">
        <w:rPr>
          <w:rFonts w:ascii="Times New Roman" w:hAnsi="Times New Roman" w:cs="Times New Roman"/>
          <w:b/>
          <w:sz w:val="22"/>
        </w:rPr>
        <w:t xml:space="preserve">    </w:t>
      </w:r>
      <w:r w:rsidR="00E579A4">
        <w:rPr>
          <w:rFonts w:ascii="Times New Roman" w:hAnsi="Times New Roman" w:cs="Times New Roman"/>
          <w:b/>
          <w:sz w:val="22"/>
        </w:rPr>
        <w:t>-ПД/26</w:t>
      </w:r>
      <w:r w:rsidR="00BC2E25" w:rsidRPr="00551133">
        <w:rPr>
          <w:rFonts w:ascii="Times New Roman" w:hAnsi="Times New Roman" w:cs="Times New Roman"/>
          <w:b/>
          <w:sz w:val="22"/>
        </w:rPr>
        <w:t xml:space="preserve"> </w:t>
      </w:r>
      <w:r w:rsidR="00BC2E25" w:rsidRPr="00551133">
        <w:rPr>
          <w:rFonts w:ascii="Times New Roman" w:hAnsi="Times New Roman" w:cs="Times New Roman"/>
          <w:sz w:val="22"/>
        </w:rPr>
        <w:t xml:space="preserve"> </w:t>
      </w:r>
    </w:p>
    <w:p w14:paraId="0668F4BB" w14:textId="7D741A68" w:rsidR="00BC2E25" w:rsidRPr="00E579A4" w:rsidRDefault="002B201A" w:rsidP="00E579A4">
      <w:pPr>
        <w:pStyle w:val="ConsPlusNormal"/>
        <w:widowControl/>
        <w:jc w:val="both"/>
        <w:rPr>
          <w:rFonts w:ascii="Times New Roman" w:hAnsi="Times New Roman" w:cs="Times New Roman"/>
          <w:sz w:val="22"/>
        </w:rPr>
      </w:pPr>
      <w:r w:rsidRPr="00551133">
        <w:rPr>
          <w:rFonts w:ascii="Times New Roman" w:eastAsia="Times New Roman" w:hAnsi="Times New Roman" w:cs="Times New Roman"/>
          <w:sz w:val="22"/>
        </w:rPr>
        <w:t>Санкт-Петербург</w:t>
      </w:r>
      <w:r w:rsidRPr="00551133">
        <w:rPr>
          <w:rFonts w:ascii="Times New Roman" w:hAnsi="Times New Roman" w:cs="Times New Roman"/>
          <w:sz w:val="22"/>
        </w:rPr>
        <w:t xml:space="preserve"> </w:t>
      </w:r>
      <w:r w:rsidR="004D2B00" w:rsidRPr="00551133">
        <w:rPr>
          <w:rFonts w:ascii="Times New Roman" w:hAnsi="Times New Roman" w:cs="Times New Roman"/>
          <w:sz w:val="22"/>
        </w:rPr>
        <w:t xml:space="preserve">                                                                               </w:t>
      </w:r>
      <w:r w:rsidR="0054537E" w:rsidRPr="00551133">
        <w:rPr>
          <w:rFonts w:ascii="Times New Roman" w:hAnsi="Times New Roman" w:cs="Times New Roman"/>
          <w:sz w:val="22"/>
        </w:rPr>
        <w:t xml:space="preserve"> </w:t>
      </w:r>
      <w:r w:rsidR="00F315C0">
        <w:rPr>
          <w:rFonts w:ascii="Times New Roman" w:hAnsi="Times New Roman" w:cs="Times New Roman"/>
          <w:sz w:val="22"/>
        </w:rPr>
        <w:tab/>
      </w:r>
      <w:r w:rsidR="0054537E" w:rsidRPr="00551133">
        <w:rPr>
          <w:rFonts w:ascii="Times New Roman" w:hAnsi="Times New Roman" w:cs="Times New Roman"/>
          <w:sz w:val="22"/>
        </w:rPr>
        <w:t xml:space="preserve">  </w:t>
      </w:r>
      <w:r w:rsidR="00674DD7">
        <w:rPr>
          <w:rFonts w:ascii="Times New Roman" w:hAnsi="Times New Roman" w:cs="Times New Roman"/>
          <w:sz w:val="22"/>
        </w:rPr>
        <w:t xml:space="preserve">                     </w:t>
      </w:r>
      <w:r w:rsidR="0054537E" w:rsidRPr="00551133">
        <w:rPr>
          <w:rFonts w:ascii="Times New Roman" w:hAnsi="Times New Roman" w:cs="Times New Roman"/>
          <w:sz w:val="22"/>
        </w:rPr>
        <w:t xml:space="preserve">   </w:t>
      </w:r>
      <w:r w:rsidR="004D2B00" w:rsidRPr="00551133">
        <w:rPr>
          <w:rFonts w:ascii="Times New Roman" w:hAnsi="Times New Roman" w:cs="Times New Roman"/>
          <w:sz w:val="22"/>
        </w:rPr>
        <w:t xml:space="preserve"> </w:t>
      </w:r>
      <w:r w:rsidR="00020EDB">
        <w:rPr>
          <w:rFonts w:ascii="Times New Roman" w:hAnsi="Times New Roman" w:cs="Times New Roman"/>
          <w:sz w:val="22"/>
        </w:rPr>
        <w:t xml:space="preserve">          </w:t>
      </w:r>
      <w:r w:rsidR="004D2B00" w:rsidRPr="00551133">
        <w:rPr>
          <w:rFonts w:ascii="Times New Roman" w:hAnsi="Times New Roman" w:cs="Times New Roman"/>
          <w:sz w:val="22"/>
        </w:rPr>
        <w:t xml:space="preserve"> </w:t>
      </w:r>
      <w:proofErr w:type="gramStart"/>
      <w:r w:rsidR="004D2B00" w:rsidRPr="00551133">
        <w:rPr>
          <w:rFonts w:ascii="Times New Roman" w:hAnsi="Times New Roman" w:cs="Times New Roman"/>
          <w:sz w:val="22"/>
        </w:rPr>
        <w:t xml:space="preserve">   </w:t>
      </w:r>
      <w:r w:rsidR="00A274F9" w:rsidRPr="00551133">
        <w:rPr>
          <w:rFonts w:ascii="Times New Roman" w:hAnsi="Times New Roman" w:cs="Times New Roman"/>
          <w:sz w:val="22"/>
        </w:rPr>
        <w:t>«</w:t>
      </w:r>
      <w:proofErr w:type="gramEnd"/>
      <w:r w:rsidR="00BC2E25" w:rsidRPr="00551133">
        <w:rPr>
          <w:rFonts w:ascii="Times New Roman" w:hAnsi="Times New Roman" w:cs="Times New Roman"/>
          <w:sz w:val="22"/>
        </w:rPr>
        <w:t>__</w:t>
      </w:r>
      <w:r w:rsidR="00A274F9" w:rsidRPr="00551133">
        <w:rPr>
          <w:rFonts w:ascii="Times New Roman" w:hAnsi="Times New Roman" w:cs="Times New Roman"/>
          <w:sz w:val="22"/>
        </w:rPr>
        <w:t>»</w:t>
      </w:r>
      <w:r w:rsidR="00BC2E25" w:rsidRPr="00551133">
        <w:rPr>
          <w:rFonts w:ascii="Times New Roman" w:hAnsi="Times New Roman" w:cs="Times New Roman"/>
          <w:sz w:val="22"/>
        </w:rPr>
        <w:t xml:space="preserve"> </w:t>
      </w:r>
      <w:r w:rsidR="00E579A4">
        <w:rPr>
          <w:rFonts w:ascii="Times New Roman" w:hAnsi="Times New Roman" w:cs="Times New Roman"/>
          <w:sz w:val="22"/>
        </w:rPr>
        <w:t>декабря</w:t>
      </w:r>
      <w:r w:rsidR="00BC2E25" w:rsidRPr="00551133">
        <w:rPr>
          <w:rFonts w:ascii="Times New Roman" w:hAnsi="Times New Roman" w:cs="Times New Roman"/>
          <w:sz w:val="22"/>
        </w:rPr>
        <w:t xml:space="preserve"> </w:t>
      </w:r>
      <w:r w:rsidRPr="00551133">
        <w:rPr>
          <w:rFonts w:ascii="Times New Roman" w:hAnsi="Times New Roman" w:cs="Times New Roman"/>
          <w:sz w:val="22"/>
        </w:rPr>
        <w:t>20</w:t>
      </w:r>
      <w:r w:rsidR="00301D98" w:rsidRPr="00551133">
        <w:rPr>
          <w:rFonts w:ascii="Times New Roman" w:hAnsi="Times New Roman" w:cs="Times New Roman"/>
          <w:sz w:val="22"/>
        </w:rPr>
        <w:t>2</w:t>
      </w:r>
      <w:r w:rsidR="00974EF3" w:rsidRPr="00551133">
        <w:rPr>
          <w:rFonts w:ascii="Times New Roman" w:hAnsi="Times New Roman" w:cs="Times New Roman"/>
          <w:sz w:val="22"/>
        </w:rPr>
        <w:t>5</w:t>
      </w:r>
      <w:r w:rsidR="00BC2E25" w:rsidRPr="00551133">
        <w:rPr>
          <w:rFonts w:ascii="Times New Roman" w:hAnsi="Times New Roman" w:cs="Times New Roman"/>
          <w:sz w:val="22"/>
        </w:rPr>
        <w:t xml:space="preserve"> г. </w:t>
      </w:r>
    </w:p>
    <w:p w14:paraId="568A20DE" w14:textId="384B4AFF" w:rsidR="008D0264" w:rsidRPr="00551133" w:rsidRDefault="008D0264" w:rsidP="00E579A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579A4">
        <w:rPr>
          <w:rFonts w:ascii="Times New Roman" w:eastAsia="Times New Roman" w:hAnsi="Times New Roman" w:cs="Times New Roman"/>
          <w:lang w:eastAsia="ru-RU"/>
        </w:rPr>
        <w:t xml:space="preserve">Санкт-Петербургское государственное бюджетное учреждение культуры «Санкт-Петербургский государственный музыкально-драматический театр «Буфф» им. И.Р. </w:t>
      </w:r>
      <w:proofErr w:type="spellStart"/>
      <w:r w:rsidRPr="00E579A4">
        <w:rPr>
          <w:rFonts w:ascii="Times New Roman" w:eastAsia="Times New Roman" w:hAnsi="Times New Roman" w:cs="Times New Roman"/>
          <w:lang w:eastAsia="ru-RU"/>
        </w:rPr>
        <w:t>Штокбанта</w:t>
      </w:r>
      <w:proofErr w:type="spellEnd"/>
      <w:r w:rsidRPr="00E579A4">
        <w:rPr>
          <w:rFonts w:ascii="Times New Roman" w:eastAsia="Times New Roman" w:hAnsi="Times New Roman" w:cs="Times New Roman"/>
          <w:lang w:eastAsia="ru-RU"/>
        </w:rPr>
        <w:t xml:space="preserve">», в лице директора </w:t>
      </w:r>
      <w:proofErr w:type="spellStart"/>
      <w:r w:rsidRPr="00E579A4">
        <w:rPr>
          <w:rFonts w:ascii="Times New Roman" w:eastAsia="Times New Roman" w:hAnsi="Times New Roman" w:cs="Times New Roman"/>
          <w:lang w:eastAsia="ru-RU"/>
        </w:rPr>
        <w:t>Файзрахмановой</w:t>
      </w:r>
      <w:proofErr w:type="spellEnd"/>
      <w:r w:rsidRPr="00E579A4">
        <w:rPr>
          <w:rFonts w:ascii="Times New Roman" w:eastAsia="Times New Roman" w:hAnsi="Times New Roman" w:cs="Times New Roman"/>
          <w:lang w:eastAsia="ru-RU"/>
        </w:rPr>
        <w:t xml:space="preserve"> Алевтины </w:t>
      </w:r>
      <w:proofErr w:type="spellStart"/>
      <w:r w:rsidRPr="00E579A4">
        <w:rPr>
          <w:rFonts w:ascii="Times New Roman" w:eastAsia="Times New Roman" w:hAnsi="Times New Roman" w:cs="Times New Roman"/>
          <w:lang w:eastAsia="ru-RU"/>
        </w:rPr>
        <w:t>Хабибовны</w:t>
      </w:r>
      <w:proofErr w:type="spellEnd"/>
      <w:r w:rsidRPr="00E579A4">
        <w:rPr>
          <w:rFonts w:ascii="Times New Roman" w:eastAsia="Times New Roman" w:hAnsi="Times New Roman" w:cs="Times New Roman"/>
          <w:lang w:eastAsia="ru-RU"/>
        </w:rPr>
        <w:t>, действующего на основании Устава, именуемое в дальнейшем «Заказчик», с одной стороны, и _________, в лице ______, действующего на основании _________, именуемый в дальнейшем «</w:t>
      </w:r>
      <w:r w:rsidR="00E579A4" w:rsidRPr="00E579A4">
        <w:rPr>
          <w:rFonts w:ascii="Times New Roman" w:eastAsia="Times New Roman" w:hAnsi="Times New Roman" w:cs="Times New Roman"/>
          <w:lang w:eastAsia="ru-RU"/>
        </w:rPr>
        <w:t>Исполнитель</w:t>
      </w:r>
      <w:r w:rsidRPr="00E579A4">
        <w:rPr>
          <w:rFonts w:ascii="Times New Roman" w:eastAsia="Times New Roman" w:hAnsi="Times New Roman" w:cs="Times New Roman"/>
          <w:lang w:eastAsia="ru-RU"/>
        </w:rPr>
        <w:t>», с другой стороны, вместе именуемые в дальнейшем «Стороны», в соответствии с Федеральным законом от 18.07.2011 N 223-ФЗ «О закупках товаров, работ, услуг отдельными видами юридических лиц» и Положением о закупках товаров, работ и услуг СПб ГБУК</w:t>
      </w:r>
      <w:r w:rsidRPr="00551133">
        <w:rPr>
          <w:rFonts w:ascii="Times New Roman" w:eastAsia="Times New Roman" w:hAnsi="Times New Roman" w:cs="Times New Roman"/>
          <w:lang w:eastAsia="ru-RU"/>
        </w:rPr>
        <w:t xml:space="preserve"> «Санкт-Петербургский государственный музыкально-драматический театр «Буфф» имени И.Р. </w:t>
      </w:r>
      <w:proofErr w:type="spellStart"/>
      <w:r w:rsidRPr="00551133">
        <w:rPr>
          <w:rFonts w:ascii="Times New Roman" w:eastAsia="Times New Roman" w:hAnsi="Times New Roman" w:cs="Times New Roman"/>
          <w:lang w:eastAsia="ru-RU"/>
        </w:rPr>
        <w:t>Штокбанта</w:t>
      </w:r>
      <w:proofErr w:type="spellEnd"/>
      <w:r w:rsidRPr="00551133">
        <w:rPr>
          <w:rFonts w:ascii="Times New Roman" w:eastAsia="Times New Roman" w:hAnsi="Times New Roman" w:cs="Times New Roman"/>
          <w:lang w:eastAsia="ru-RU"/>
        </w:rPr>
        <w:t>» (далее – Положение о закупках), заключили настоящий Договор (далее – Договор) о нижеследующем:</w:t>
      </w:r>
    </w:p>
    <w:p w14:paraId="0FD7C15C" w14:textId="77777777" w:rsidR="00A274F9" w:rsidRPr="00551133" w:rsidRDefault="00A274F9" w:rsidP="00E579A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092BE905" w14:textId="77777777" w:rsidR="00551133" w:rsidRPr="00551133" w:rsidRDefault="00551133" w:rsidP="00E579A4">
      <w:pPr>
        <w:keepNext/>
        <w:spacing w:after="0" w:line="240" w:lineRule="auto"/>
        <w:contextualSpacing/>
        <w:jc w:val="center"/>
        <w:outlineLvl w:val="0"/>
        <w:rPr>
          <w:rFonts w:ascii="Times New Roman" w:eastAsia="Calibri" w:hAnsi="Times New Roman" w:cs="Times New Roman"/>
          <w:b/>
          <w:caps/>
          <w:lang w:eastAsia="ru-RU"/>
        </w:rPr>
      </w:pPr>
      <w:r w:rsidRPr="00551133">
        <w:rPr>
          <w:rFonts w:ascii="Times New Roman" w:eastAsia="Calibri" w:hAnsi="Times New Roman" w:cs="Times New Roman"/>
          <w:b/>
          <w:caps/>
          <w:lang w:eastAsia="ru-RU"/>
        </w:rPr>
        <w:t>1. ПРЕДМЕТ ДОГОВОРА</w:t>
      </w:r>
    </w:p>
    <w:p w14:paraId="74970808" w14:textId="5DDB17B5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 xml:space="preserve">1.1. Предметом настоящего Договора является </w:t>
      </w:r>
      <w:r w:rsidR="00486230" w:rsidRPr="00486230">
        <w:rPr>
          <w:rFonts w:ascii="Times New Roman" w:eastAsia="Calibri" w:hAnsi="Times New Roman" w:cs="Times New Roman"/>
          <w:b/>
          <w:bCs/>
          <w:lang w:eastAsia="ru-RU"/>
        </w:rPr>
        <w:t>оказание</w:t>
      </w:r>
      <w:r w:rsidR="000F1EBC" w:rsidRPr="000F1EBC">
        <w:t xml:space="preserve"> </w:t>
      </w:r>
      <w:r w:rsidR="000F1EBC" w:rsidRPr="000F1EBC">
        <w:rPr>
          <w:rFonts w:ascii="Times New Roman" w:eastAsia="Calibri" w:hAnsi="Times New Roman" w:cs="Times New Roman"/>
          <w:b/>
          <w:bCs/>
          <w:lang w:eastAsia="ru-RU"/>
        </w:rPr>
        <w:t>услуг медицинского сопровождения спектаклей текущего репертуара Заказчика с проведением медицинских осмотров (необязательных)</w:t>
      </w:r>
      <w:r w:rsidR="00486230" w:rsidRPr="00486230">
        <w:rPr>
          <w:rFonts w:ascii="Times New Roman" w:eastAsia="Calibri" w:hAnsi="Times New Roman" w:cs="Times New Roman"/>
          <w:b/>
          <w:bCs/>
          <w:lang w:eastAsia="ru-RU"/>
        </w:rPr>
        <w:t xml:space="preserve"> </w:t>
      </w:r>
      <w:r w:rsidRPr="00551133">
        <w:rPr>
          <w:rFonts w:ascii="Times New Roman" w:eastAsia="Calibri" w:hAnsi="Times New Roman" w:cs="Times New Roman"/>
          <w:lang w:eastAsia="ru-RU"/>
        </w:rPr>
        <w:t>(далее – Услуги).</w:t>
      </w:r>
    </w:p>
    <w:p w14:paraId="611C02FB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1.2. Исполнитель оказывает услуги на условиях настоящего Договора в соответствии с Техническим заданием (Приложение № 1), определяющим объем и содержание услуг, которое является неотъемлемой частью Договора.</w:t>
      </w:r>
    </w:p>
    <w:p w14:paraId="663F30EF" w14:textId="574770C0" w:rsid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1.3. Исполнитель оказывает услуги по настоящему Договору при наличии действующей лицензии на право осуществления медицинской деятельности</w:t>
      </w:r>
      <w:r w:rsidR="000F1EBC">
        <w:rPr>
          <w:rFonts w:ascii="Times New Roman" w:eastAsia="Calibri" w:hAnsi="Times New Roman" w:cs="Times New Roman"/>
          <w:lang w:eastAsia="ru-RU"/>
        </w:rPr>
        <w:t>.</w:t>
      </w:r>
    </w:p>
    <w:p w14:paraId="6ABD64F1" w14:textId="4F00B6A5" w:rsidR="00033FC2" w:rsidRPr="00551133" w:rsidRDefault="00033FC2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1.4. Исполнитель является субъектом малого предпринимательства.</w:t>
      </w:r>
    </w:p>
    <w:p w14:paraId="75AC1FF1" w14:textId="77777777" w:rsidR="00551133" w:rsidRPr="00551133" w:rsidRDefault="00551133" w:rsidP="00E579A4">
      <w:pPr>
        <w:spacing w:after="0" w:line="240" w:lineRule="auto"/>
        <w:contextualSpacing/>
        <w:rPr>
          <w:rFonts w:ascii="Times New Roman" w:eastAsia="Calibri" w:hAnsi="Times New Roman" w:cs="Times New Roman"/>
          <w:lang w:eastAsia="ru-RU"/>
        </w:rPr>
      </w:pPr>
    </w:p>
    <w:p w14:paraId="67524D6B" w14:textId="77777777" w:rsidR="00551133" w:rsidRPr="00551133" w:rsidRDefault="00551133" w:rsidP="00E579A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aps/>
          <w:lang w:eastAsia="ru-RU"/>
        </w:rPr>
      </w:pPr>
      <w:r w:rsidRPr="00551133">
        <w:rPr>
          <w:rFonts w:ascii="Times New Roman" w:eastAsia="Calibri" w:hAnsi="Times New Roman" w:cs="Times New Roman"/>
          <w:b/>
          <w:caps/>
          <w:lang w:eastAsia="ru-RU"/>
        </w:rPr>
        <w:t>2. Права и обязанности сторон</w:t>
      </w:r>
    </w:p>
    <w:p w14:paraId="5B70FF3A" w14:textId="77777777" w:rsidR="00551133" w:rsidRPr="00551133" w:rsidRDefault="00551133" w:rsidP="00E579A4">
      <w:pPr>
        <w:tabs>
          <w:tab w:val="left" w:pos="126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 xml:space="preserve">2.1. </w:t>
      </w:r>
      <w:r w:rsidRPr="00551133">
        <w:rPr>
          <w:rFonts w:ascii="Times New Roman" w:eastAsia="Calibri" w:hAnsi="Times New Roman" w:cs="Times New Roman"/>
          <w:b/>
          <w:lang w:eastAsia="ru-RU"/>
        </w:rPr>
        <w:t>Заказчик вправе</w:t>
      </w:r>
      <w:r w:rsidRPr="00551133">
        <w:rPr>
          <w:rFonts w:ascii="Times New Roman" w:eastAsia="Calibri" w:hAnsi="Times New Roman" w:cs="Times New Roman"/>
          <w:lang w:eastAsia="ru-RU"/>
        </w:rPr>
        <w:t>:</w:t>
      </w:r>
    </w:p>
    <w:p w14:paraId="18FC297E" w14:textId="77777777" w:rsidR="00551133" w:rsidRPr="00551133" w:rsidRDefault="00551133" w:rsidP="00E579A4">
      <w:pPr>
        <w:tabs>
          <w:tab w:val="left" w:pos="126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2.1.1. Требовать от Исполнителя надлежащего исполнения обязательств в соответствии с настоящим Договором.</w:t>
      </w:r>
    </w:p>
    <w:p w14:paraId="1CD07CF3" w14:textId="77777777" w:rsidR="00551133" w:rsidRPr="00551133" w:rsidRDefault="00551133" w:rsidP="00E579A4">
      <w:pPr>
        <w:tabs>
          <w:tab w:val="left" w:pos="126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2.1.2. Требовать от Исполнителя представления надлежащим образом оформленных отчетных и финансовых документов, подтверждающих исполнение обязательств в соответствии с настоящим Договором.</w:t>
      </w:r>
    </w:p>
    <w:p w14:paraId="05563645" w14:textId="77777777" w:rsidR="00551133" w:rsidRPr="00551133" w:rsidRDefault="00551133" w:rsidP="00E579A4">
      <w:pPr>
        <w:tabs>
          <w:tab w:val="left" w:pos="126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2.1.3. Запрашивать у Исполнителя информацию о ходе и состоянии исполнения обязательств по Договору.</w:t>
      </w:r>
    </w:p>
    <w:p w14:paraId="576CAD30" w14:textId="77777777" w:rsidR="00551133" w:rsidRPr="00551133" w:rsidRDefault="00551133" w:rsidP="00E579A4">
      <w:pPr>
        <w:tabs>
          <w:tab w:val="left" w:pos="126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2.1.4. Осуществлять контроль за порядком и сроками оказания услуг, не вмешиваясь в оперативно-хозяйственную деятельность Исполнителя.</w:t>
      </w:r>
    </w:p>
    <w:p w14:paraId="7F3CE625" w14:textId="77777777" w:rsidR="00551133" w:rsidRPr="00551133" w:rsidRDefault="00551133" w:rsidP="00E579A4">
      <w:pPr>
        <w:tabs>
          <w:tab w:val="left" w:pos="126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2.1.5. Отказаться от принятия и оплаты услуг, не соответствующих требованиям настоящего Договора.</w:t>
      </w:r>
    </w:p>
    <w:p w14:paraId="5E56263B" w14:textId="6DC7249A" w:rsidR="00551133" w:rsidRPr="00551133" w:rsidRDefault="00551133" w:rsidP="00E579A4">
      <w:pPr>
        <w:tabs>
          <w:tab w:val="left" w:pos="126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 xml:space="preserve">2.1.6. Потребовать возврата уплаченных сумм, в случае оплаты услуг, не соответствующих требованиям настоящего Договора, до устранения </w:t>
      </w:r>
      <w:r w:rsidR="00854724" w:rsidRPr="00551133">
        <w:rPr>
          <w:rFonts w:ascii="Times New Roman" w:eastAsia="Calibri" w:hAnsi="Times New Roman" w:cs="Times New Roman"/>
          <w:lang w:eastAsia="ru-RU"/>
        </w:rPr>
        <w:t>выявленных недостатков</w:t>
      </w:r>
      <w:r w:rsidRPr="00551133">
        <w:rPr>
          <w:rFonts w:ascii="Times New Roman" w:eastAsia="Calibri" w:hAnsi="Times New Roman" w:cs="Times New Roman"/>
          <w:lang w:eastAsia="ru-RU"/>
        </w:rPr>
        <w:t>, а также выплаты неустойки.</w:t>
      </w:r>
    </w:p>
    <w:p w14:paraId="2A058AF7" w14:textId="77777777" w:rsidR="00551133" w:rsidRPr="00551133" w:rsidRDefault="00551133" w:rsidP="00E579A4">
      <w:pPr>
        <w:shd w:val="clear" w:color="auto" w:fill="FFFFFF"/>
        <w:tabs>
          <w:tab w:val="left" w:pos="94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lang w:eastAsia="ru-RU"/>
        </w:rPr>
      </w:pPr>
      <w:r w:rsidRPr="00551133">
        <w:rPr>
          <w:rFonts w:ascii="Times New Roman" w:eastAsia="Calibri" w:hAnsi="Times New Roman" w:cs="Times New Roman"/>
          <w:bCs/>
          <w:lang w:eastAsia="ru-RU"/>
        </w:rPr>
        <w:t xml:space="preserve">2.2. </w:t>
      </w:r>
      <w:r w:rsidRPr="00551133">
        <w:rPr>
          <w:rFonts w:ascii="Times New Roman" w:eastAsia="Calibri" w:hAnsi="Times New Roman" w:cs="Times New Roman"/>
          <w:b/>
          <w:bCs/>
          <w:lang w:eastAsia="ru-RU"/>
        </w:rPr>
        <w:t>Заказчик обязан</w:t>
      </w:r>
      <w:r w:rsidRPr="00551133">
        <w:rPr>
          <w:rFonts w:ascii="Times New Roman" w:eastAsia="Calibri" w:hAnsi="Times New Roman" w:cs="Times New Roman"/>
          <w:bCs/>
          <w:lang w:eastAsia="ru-RU"/>
        </w:rPr>
        <w:t>:</w:t>
      </w:r>
    </w:p>
    <w:p w14:paraId="31B0DDEE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2.2.1. Принимать оказанные Исполнителем услуги в порядке и сроки, предусмотренные Договором.</w:t>
      </w:r>
    </w:p>
    <w:p w14:paraId="693EAFC7" w14:textId="77777777" w:rsidR="00551133" w:rsidRPr="00551133" w:rsidRDefault="00551133" w:rsidP="00E579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 xml:space="preserve">2.2.2. Оплатить оказанные Исполнителем услуги в случае надлежащего исполнения обязательств по Договору, в порядке и на условиях, предусмотренным Договором. </w:t>
      </w:r>
    </w:p>
    <w:p w14:paraId="24EA479A" w14:textId="77777777" w:rsidR="00551133" w:rsidRPr="00551133" w:rsidRDefault="00551133" w:rsidP="00E579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 xml:space="preserve">2.3. </w:t>
      </w:r>
      <w:r w:rsidRPr="00551133">
        <w:rPr>
          <w:rFonts w:ascii="Times New Roman" w:eastAsia="Calibri" w:hAnsi="Times New Roman" w:cs="Times New Roman"/>
          <w:b/>
          <w:lang w:eastAsia="ru-RU"/>
        </w:rPr>
        <w:t>Исполнитель вправе</w:t>
      </w:r>
      <w:r w:rsidRPr="00551133">
        <w:rPr>
          <w:rFonts w:ascii="Times New Roman" w:eastAsia="Calibri" w:hAnsi="Times New Roman" w:cs="Times New Roman"/>
          <w:lang w:eastAsia="ru-RU"/>
        </w:rPr>
        <w:t>:</w:t>
      </w:r>
    </w:p>
    <w:p w14:paraId="4AC99E69" w14:textId="51AA6159" w:rsidR="00551133" w:rsidRPr="00551133" w:rsidRDefault="00551133" w:rsidP="00E579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2.3.1. Требовать подписания документов об исполнении им обязательств по Договору от Заказчика.</w:t>
      </w:r>
    </w:p>
    <w:p w14:paraId="33CEF637" w14:textId="1D848962" w:rsidR="00551133" w:rsidRPr="00551133" w:rsidRDefault="00551133" w:rsidP="00E579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2.3.2. Требовать оплаты по Договору в случае надлежащего исполнения своих обязательств по Договору.</w:t>
      </w:r>
    </w:p>
    <w:p w14:paraId="25C86E2E" w14:textId="77777777" w:rsidR="00551133" w:rsidRPr="00551133" w:rsidRDefault="00551133" w:rsidP="00E579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 xml:space="preserve">2.4. </w:t>
      </w:r>
      <w:r w:rsidRPr="00551133">
        <w:rPr>
          <w:rFonts w:ascii="Times New Roman" w:eastAsia="Calibri" w:hAnsi="Times New Roman" w:cs="Times New Roman"/>
          <w:b/>
          <w:lang w:eastAsia="ru-RU"/>
        </w:rPr>
        <w:t>Исполнитель обязан:</w:t>
      </w:r>
    </w:p>
    <w:p w14:paraId="15379828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2.4.1. Оказать услуги в течение срока, установленного настоящим Договором с надлежащим качеством, в объеме, согласно условиям Договора.</w:t>
      </w:r>
    </w:p>
    <w:p w14:paraId="10D4E7EA" w14:textId="77777777" w:rsidR="00551133" w:rsidRPr="00551133" w:rsidRDefault="00551133" w:rsidP="00E579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color w:val="000000"/>
          <w:lang w:eastAsia="ru-RU"/>
        </w:rPr>
        <w:t xml:space="preserve">2.4.2. </w:t>
      </w:r>
      <w:r w:rsidRPr="00551133">
        <w:rPr>
          <w:rFonts w:ascii="Times New Roman" w:eastAsia="Calibri" w:hAnsi="Times New Roman" w:cs="Times New Roman"/>
          <w:lang w:eastAsia="ru-RU"/>
        </w:rPr>
        <w:t>Исполнять полученные в ходе исполнения обязательств по Договору указания заказчика, в том числе в срок, установленный заказчиком, безвозмездно устранять обнаруженные им недостатки в оказываемых услугах.</w:t>
      </w:r>
    </w:p>
    <w:p w14:paraId="52D1A405" w14:textId="77777777" w:rsidR="00551133" w:rsidRPr="00551133" w:rsidRDefault="00551133" w:rsidP="00E579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2.4.3. Передать надлежащим образом оформленные отчетные и финансовые документы в порядке и срок, установленные договором.</w:t>
      </w:r>
    </w:p>
    <w:p w14:paraId="4F8E2D81" w14:textId="77777777" w:rsidR="00551133" w:rsidRPr="00551133" w:rsidRDefault="00551133" w:rsidP="00E579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2.4.4. Представить по запросу заказчика в сроки, указанные в таком запросе, информацию о ходе исполнения обязательств по договору.</w:t>
      </w:r>
    </w:p>
    <w:p w14:paraId="1C7497F7" w14:textId="77777777" w:rsidR="00551133" w:rsidRPr="00551133" w:rsidRDefault="00551133" w:rsidP="00E579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2.4.5. Не раскрывать третьим лицам без письменного согласия заказчика количество, объем, характер оказания услуг и условия их оплаты.</w:t>
      </w:r>
    </w:p>
    <w:p w14:paraId="3FF69A00" w14:textId="77777777" w:rsidR="00551133" w:rsidRPr="00551133" w:rsidRDefault="00551133" w:rsidP="00E579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2.4.6. Соблюдать конфиденциальность в отношении всей информации, ставшей известной Исполнителю в связи с исполнением обязательств по договору.</w:t>
      </w:r>
    </w:p>
    <w:p w14:paraId="727EBF79" w14:textId="77777777" w:rsidR="00551133" w:rsidRPr="00551133" w:rsidRDefault="00551133" w:rsidP="00E579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 xml:space="preserve">2.4.7. Обеспечивать возможность контроля и надзора со стороны Заказчика за ходом оказания услуг, качеством используемых материалов и оборудования. </w:t>
      </w:r>
    </w:p>
    <w:p w14:paraId="03847E1F" w14:textId="77777777" w:rsidR="00551133" w:rsidRPr="00551133" w:rsidRDefault="00551133" w:rsidP="00E579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 xml:space="preserve">2.4.8. Исполнять полученные в ходе оказания услуг указания Заказчика. </w:t>
      </w:r>
    </w:p>
    <w:p w14:paraId="0CE713CD" w14:textId="77777777" w:rsidR="00551133" w:rsidRPr="00551133" w:rsidRDefault="00551133" w:rsidP="00E579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2.4.9. В случае выявления недостатков и дефектов в оказании услуг устранять их за свой счет в установленный Заказчиком срок.</w:t>
      </w:r>
    </w:p>
    <w:p w14:paraId="17EF5D37" w14:textId="77777777" w:rsidR="00551133" w:rsidRPr="00551133" w:rsidRDefault="00551133" w:rsidP="00E579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2.4.10. В случае возникновения обстоятельств, которые угрожают возможности надлежащего оказания услуг, незамедлительно уведомить об этом Заказчика.</w:t>
      </w:r>
    </w:p>
    <w:p w14:paraId="54D7D43B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lastRenderedPageBreak/>
        <w:t>2.4.11. Выполнить иные обязанности, необходимые для надлежащего исполнения обязательств Исполнителя по настоящему Договору.</w:t>
      </w:r>
    </w:p>
    <w:p w14:paraId="76F5BFAF" w14:textId="77777777" w:rsidR="00551133" w:rsidRPr="00551133" w:rsidRDefault="00551133" w:rsidP="00E579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aps/>
          <w:lang w:eastAsia="ru-RU"/>
        </w:rPr>
      </w:pPr>
    </w:p>
    <w:p w14:paraId="4CC79E20" w14:textId="77777777" w:rsidR="00551133" w:rsidRPr="00551133" w:rsidRDefault="00551133" w:rsidP="00E579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aps/>
          <w:lang w:eastAsia="ru-RU"/>
        </w:rPr>
      </w:pPr>
      <w:r w:rsidRPr="00551133">
        <w:rPr>
          <w:rFonts w:ascii="Times New Roman" w:eastAsia="Calibri" w:hAnsi="Times New Roman" w:cs="Times New Roman"/>
          <w:b/>
          <w:caps/>
          <w:lang w:eastAsia="ru-RU"/>
        </w:rPr>
        <w:t>3. Цена ДОГОВОРА и порядок расчетов</w:t>
      </w:r>
    </w:p>
    <w:p w14:paraId="210A0DB7" w14:textId="120464C5" w:rsidR="00551133" w:rsidRPr="00551133" w:rsidRDefault="00551133" w:rsidP="00E579A4">
      <w:pPr>
        <w:spacing w:after="0" w:line="240" w:lineRule="auto"/>
        <w:jc w:val="both"/>
        <w:rPr>
          <w:rFonts w:ascii="Times New Roman" w:eastAsia="Calibri" w:hAnsi="Times New Roman" w:cs="Times New Roman"/>
          <w:i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 xml:space="preserve">3.1. Цена настоящего Договора составляет </w:t>
      </w:r>
      <w:r w:rsidRPr="00551133">
        <w:rPr>
          <w:rFonts w:ascii="Times New Roman" w:eastAsia="Calibri" w:hAnsi="Times New Roman" w:cs="Times New Roman"/>
          <w:u w:val="single"/>
          <w:lang w:eastAsia="ru-RU"/>
        </w:rPr>
        <w:t xml:space="preserve">            </w:t>
      </w:r>
      <w:r w:rsidRPr="00551133">
        <w:rPr>
          <w:rFonts w:ascii="Times New Roman" w:eastAsia="Calibri" w:hAnsi="Times New Roman" w:cs="Times New Roman"/>
          <w:lang w:eastAsia="ru-RU"/>
        </w:rPr>
        <w:t xml:space="preserve"> рублей </w:t>
      </w:r>
      <w:proofErr w:type="gramStart"/>
      <w:r w:rsidRPr="00551133">
        <w:rPr>
          <w:rFonts w:ascii="Times New Roman" w:eastAsia="Calibri" w:hAnsi="Times New Roman" w:cs="Times New Roman"/>
          <w:lang w:eastAsia="ru-RU"/>
        </w:rPr>
        <w:t>(</w:t>
      </w:r>
      <w:r w:rsidRPr="00551133">
        <w:rPr>
          <w:rFonts w:ascii="Times New Roman" w:eastAsia="Calibri" w:hAnsi="Times New Roman" w:cs="Times New Roman"/>
          <w:u w:val="single"/>
          <w:lang w:eastAsia="ru-RU"/>
        </w:rPr>
        <w:t xml:space="preserve">  </w:t>
      </w:r>
      <w:proofErr w:type="gramEnd"/>
      <w:r w:rsidRPr="00551133">
        <w:rPr>
          <w:rFonts w:ascii="Times New Roman" w:eastAsia="Calibri" w:hAnsi="Times New Roman" w:cs="Times New Roman"/>
          <w:u w:val="single"/>
          <w:lang w:eastAsia="ru-RU"/>
        </w:rPr>
        <w:t xml:space="preserve">                   </w:t>
      </w:r>
      <w:r w:rsidRPr="00551133">
        <w:rPr>
          <w:rFonts w:ascii="Times New Roman" w:eastAsia="Calibri" w:hAnsi="Times New Roman" w:cs="Times New Roman"/>
          <w:lang w:eastAsia="ru-RU"/>
        </w:rPr>
        <w:t xml:space="preserve"> рублей            копеек). Цена Договора включает все налоги, сборы и обязательные платежи, уплачиваемые Исполнителем, в том числе НДС </w:t>
      </w:r>
      <w:proofErr w:type="gramStart"/>
      <w:r w:rsidRPr="00551133">
        <w:rPr>
          <w:rFonts w:ascii="Times New Roman" w:eastAsia="Calibri" w:hAnsi="Times New Roman" w:cs="Times New Roman"/>
          <w:lang w:eastAsia="ru-RU"/>
        </w:rPr>
        <w:t xml:space="preserve">( </w:t>
      </w:r>
      <w:r w:rsidRPr="00551133">
        <w:rPr>
          <w:rFonts w:ascii="Times New Roman" w:eastAsia="Calibri" w:hAnsi="Times New Roman" w:cs="Times New Roman"/>
          <w:u w:val="single"/>
          <w:lang w:eastAsia="ru-RU"/>
        </w:rPr>
        <w:t xml:space="preserve"> </w:t>
      </w:r>
      <w:proofErr w:type="gramEnd"/>
      <w:r w:rsidRPr="00551133">
        <w:rPr>
          <w:rFonts w:ascii="Times New Roman" w:eastAsia="Calibri" w:hAnsi="Times New Roman" w:cs="Times New Roman"/>
          <w:u w:val="single"/>
          <w:lang w:eastAsia="ru-RU"/>
        </w:rPr>
        <w:t xml:space="preserve">       </w:t>
      </w:r>
      <w:r w:rsidRPr="00551133">
        <w:rPr>
          <w:rFonts w:ascii="Times New Roman" w:eastAsia="Calibri" w:hAnsi="Times New Roman" w:cs="Times New Roman"/>
          <w:lang w:eastAsia="ru-RU"/>
        </w:rPr>
        <w:t xml:space="preserve">%) –   </w:t>
      </w:r>
      <w:r w:rsidRPr="00551133">
        <w:rPr>
          <w:rFonts w:ascii="Times New Roman" w:eastAsia="Calibri" w:hAnsi="Times New Roman" w:cs="Times New Roman"/>
          <w:u w:val="single"/>
          <w:lang w:eastAsia="ru-RU"/>
        </w:rPr>
        <w:t xml:space="preserve">           </w:t>
      </w:r>
      <w:r w:rsidRPr="00551133">
        <w:rPr>
          <w:rFonts w:ascii="Times New Roman" w:eastAsia="Calibri" w:hAnsi="Times New Roman" w:cs="Times New Roman"/>
          <w:lang w:eastAsia="ru-RU"/>
        </w:rPr>
        <w:t xml:space="preserve"> руб.      </w:t>
      </w:r>
      <w:proofErr w:type="gramStart"/>
      <w:r w:rsidRPr="00551133">
        <w:rPr>
          <w:rFonts w:ascii="Times New Roman" w:eastAsia="Calibri" w:hAnsi="Times New Roman" w:cs="Times New Roman"/>
          <w:lang w:eastAsia="ru-RU"/>
        </w:rPr>
        <w:t>коп./</w:t>
      </w:r>
      <w:proofErr w:type="gramEnd"/>
      <w:r w:rsidRPr="00551133">
        <w:rPr>
          <w:rFonts w:ascii="Times New Roman" w:eastAsia="Calibri" w:hAnsi="Times New Roman" w:cs="Times New Roman"/>
          <w:lang w:eastAsia="ru-RU"/>
        </w:rPr>
        <w:t xml:space="preserve"> НДС не облагается на основании применения НК РФ. </w:t>
      </w:r>
    </w:p>
    <w:p w14:paraId="19BCE206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3.2. Все риски, связанные с изменением рыночных цен в период исполнения Договора, несет Исполнитель.</w:t>
      </w:r>
    </w:p>
    <w:p w14:paraId="7E37D106" w14:textId="0521E4D0" w:rsidR="00551133" w:rsidRPr="00551133" w:rsidRDefault="00551133" w:rsidP="00E579A4">
      <w:p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 xml:space="preserve">3.3. Оплата производится за фактически оказанные услуги </w:t>
      </w:r>
      <w:r w:rsidR="00033FC2">
        <w:rPr>
          <w:rFonts w:ascii="Times New Roman" w:eastAsia="Calibri" w:hAnsi="Times New Roman" w:cs="Times New Roman"/>
          <w:lang w:eastAsia="ru-RU"/>
        </w:rPr>
        <w:t xml:space="preserve">в </w:t>
      </w:r>
      <w:r w:rsidRPr="00551133">
        <w:rPr>
          <w:rFonts w:ascii="Times New Roman" w:eastAsia="Calibri" w:hAnsi="Times New Roman" w:cs="Times New Roman"/>
          <w:lang w:eastAsia="ru-RU"/>
        </w:rPr>
        <w:t>месяц</w:t>
      </w:r>
      <w:r w:rsidR="00033FC2">
        <w:rPr>
          <w:rFonts w:ascii="Times New Roman" w:eastAsia="Calibri" w:hAnsi="Times New Roman" w:cs="Times New Roman"/>
          <w:lang w:eastAsia="ru-RU"/>
        </w:rPr>
        <w:t>, предшествующий месяцу оплаты,</w:t>
      </w:r>
      <w:r w:rsidRPr="00551133">
        <w:rPr>
          <w:rFonts w:ascii="Times New Roman" w:eastAsia="Calibri" w:hAnsi="Times New Roman" w:cs="Times New Roman"/>
          <w:lang w:eastAsia="ru-RU"/>
        </w:rPr>
        <w:t xml:space="preserve"> в срок не более 7 (семи) рабочих дней с даты подписания сторонами акта об оказании услуг, при условии оказания услуг в соответствии с Техническим заданием, и при отсутствии у Заказчика претензий к Исполнителю, на основании счета и счета-фактуры</w:t>
      </w:r>
      <w:r w:rsidRPr="00551133">
        <w:rPr>
          <w:rFonts w:ascii="Times New Roman" w:eastAsia="Calibri" w:hAnsi="Times New Roman" w:cs="Times New Roman"/>
          <w:i/>
          <w:lang w:eastAsia="ru-RU"/>
        </w:rPr>
        <w:t>.</w:t>
      </w:r>
    </w:p>
    <w:p w14:paraId="3E5AD302" w14:textId="379FB4A6" w:rsidR="00551133" w:rsidRPr="00551133" w:rsidRDefault="00551133" w:rsidP="00E579A4">
      <w:p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Оплата производится за счет</w:t>
      </w:r>
      <w:r w:rsidR="00854724">
        <w:rPr>
          <w:rFonts w:ascii="Times New Roman" w:eastAsia="Calibri" w:hAnsi="Times New Roman" w:cs="Times New Roman"/>
          <w:lang w:eastAsia="ru-RU"/>
        </w:rPr>
        <w:t>:</w:t>
      </w:r>
      <w:r w:rsidRPr="00551133">
        <w:rPr>
          <w:rFonts w:ascii="Times New Roman" w:eastAsia="Calibri" w:hAnsi="Times New Roman" w:cs="Times New Roman"/>
          <w:lang w:eastAsia="ru-RU"/>
        </w:rPr>
        <w:t xml:space="preserve"> </w:t>
      </w:r>
      <w:r w:rsidR="00854724">
        <w:rPr>
          <w:rFonts w:ascii="Times New Roman" w:eastAsia="Calibri" w:hAnsi="Times New Roman" w:cs="Times New Roman"/>
          <w:lang w:eastAsia="ru-RU"/>
        </w:rPr>
        <w:t>В</w:t>
      </w:r>
      <w:r w:rsidRPr="00551133">
        <w:rPr>
          <w:rFonts w:ascii="Times New Roman" w:eastAsia="Calibri" w:hAnsi="Times New Roman" w:cs="Times New Roman"/>
          <w:lang w:eastAsia="ru-RU"/>
        </w:rPr>
        <w:t>небюджетн</w:t>
      </w:r>
      <w:r w:rsidR="00854724">
        <w:rPr>
          <w:rFonts w:ascii="Times New Roman" w:eastAsia="Calibri" w:hAnsi="Times New Roman" w:cs="Times New Roman"/>
          <w:lang w:eastAsia="ru-RU"/>
        </w:rPr>
        <w:t>ые</w:t>
      </w:r>
      <w:r w:rsidRPr="00551133">
        <w:rPr>
          <w:rFonts w:ascii="Times New Roman" w:eastAsia="Calibri" w:hAnsi="Times New Roman" w:cs="Times New Roman"/>
          <w:lang w:eastAsia="ru-RU"/>
        </w:rPr>
        <w:t xml:space="preserve"> </w:t>
      </w:r>
      <w:r w:rsidR="00854724" w:rsidRPr="00551133">
        <w:rPr>
          <w:rFonts w:ascii="Times New Roman" w:eastAsia="Calibri" w:hAnsi="Times New Roman" w:cs="Times New Roman"/>
          <w:lang w:eastAsia="ru-RU"/>
        </w:rPr>
        <w:t>средств</w:t>
      </w:r>
      <w:r w:rsidR="00854724">
        <w:rPr>
          <w:rFonts w:ascii="Times New Roman" w:eastAsia="Calibri" w:hAnsi="Times New Roman" w:cs="Times New Roman"/>
          <w:lang w:eastAsia="ru-RU"/>
        </w:rPr>
        <w:t>а, доходы</w:t>
      </w:r>
      <w:r w:rsidR="00854724" w:rsidRPr="00854724">
        <w:rPr>
          <w:rFonts w:ascii="Times New Roman" w:eastAsia="Calibri" w:hAnsi="Times New Roman" w:cs="Times New Roman"/>
          <w:lang w:eastAsia="ru-RU"/>
        </w:rPr>
        <w:t xml:space="preserve"> от иной, приносящей доход деятельности</w:t>
      </w:r>
      <w:r w:rsidR="00854724">
        <w:rPr>
          <w:rFonts w:ascii="Times New Roman" w:eastAsia="Calibri" w:hAnsi="Times New Roman" w:cs="Times New Roman"/>
          <w:lang w:eastAsia="ru-RU"/>
        </w:rPr>
        <w:t>.</w:t>
      </w:r>
    </w:p>
    <w:p w14:paraId="3D5DC912" w14:textId="77777777" w:rsidR="00551133" w:rsidRPr="00551133" w:rsidRDefault="00551133" w:rsidP="00E579A4">
      <w:p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3.4. Оплата осуществляется без авансирования в безналичной форме путем перечисления денежных средств на расчетный счет Исполнителя, указанный в настоящем Договоре.</w:t>
      </w:r>
    </w:p>
    <w:p w14:paraId="51F78D1B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 xml:space="preserve">3.5. Обязательства Заказчика по оплате считаются исполненными с момента списания средств с лицевого счета Заказчика в адрес Исполнителя. </w:t>
      </w:r>
    </w:p>
    <w:p w14:paraId="20ED2F49" w14:textId="77777777" w:rsidR="00551133" w:rsidRPr="00551133" w:rsidRDefault="00551133" w:rsidP="00E579A4">
      <w:pPr>
        <w:spacing w:after="0" w:line="240" w:lineRule="auto"/>
        <w:contextualSpacing/>
        <w:rPr>
          <w:rFonts w:ascii="Times New Roman" w:eastAsia="Calibri" w:hAnsi="Times New Roman" w:cs="Times New Roman"/>
          <w:b/>
          <w:caps/>
          <w:lang w:eastAsia="ru-RU"/>
        </w:rPr>
      </w:pPr>
    </w:p>
    <w:p w14:paraId="463BBB44" w14:textId="77777777" w:rsidR="00551133" w:rsidRPr="00551133" w:rsidRDefault="00551133" w:rsidP="00E579A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aps/>
          <w:lang w:eastAsia="ru-RU"/>
        </w:rPr>
      </w:pPr>
      <w:r w:rsidRPr="00551133">
        <w:rPr>
          <w:rFonts w:ascii="Times New Roman" w:eastAsia="Calibri" w:hAnsi="Times New Roman" w:cs="Times New Roman"/>
          <w:b/>
          <w:caps/>
          <w:lang w:eastAsia="ru-RU"/>
        </w:rPr>
        <w:t>4. Порядок оказания услуг</w:t>
      </w:r>
    </w:p>
    <w:p w14:paraId="6079E249" w14:textId="613CA270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4.</w:t>
      </w:r>
      <w:r w:rsidR="008E140C">
        <w:rPr>
          <w:rFonts w:ascii="Times New Roman" w:eastAsia="Calibri" w:hAnsi="Times New Roman" w:cs="Times New Roman"/>
          <w:lang w:eastAsia="ru-RU"/>
        </w:rPr>
        <w:t>1</w:t>
      </w:r>
      <w:r w:rsidRPr="00551133">
        <w:rPr>
          <w:rFonts w:ascii="Times New Roman" w:eastAsia="Calibri" w:hAnsi="Times New Roman" w:cs="Times New Roman"/>
          <w:lang w:eastAsia="ru-RU"/>
        </w:rPr>
        <w:t>. Услуги оказываются в соответствии с Техническим заданием (Приложение № 1).</w:t>
      </w:r>
    </w:p>
    <w:p w14:paraId="58AB5C87" w14:textId="29C4CA5D" w:rsidR="00551133" w:rsidRPr="00551133" w:rsidRDefault="00551133" w:rsidP="00E579A4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4.</w:t>
      </w:r>
      <w:r w:rsidR="008E140C">
        <w:rPr>
          <w:rFonts w:ascii="Times New Roman" w:eastAsia="Calibri" w:hAnsi="Times New Roman" w:cs="Times New Roman"/>
          <w:lang w:eastAsia="ru-RU"/>
        </w:rPr>
        <w:t>2</w:t>
      </w:r>
      <w:r w:rsidRPr="00551133">
        <w:rPr>
          <w:rFonts w:ascii="Times New Roman" w:eastAsia="Calibri" w:hAnsi="Times New Roman" w:cs="Times New Roman"/>
          <w:lang w:eastAsia="ru-RU"/>
        </w:rPr>
        <w:t xml:space="preserve">. Исполнитель не имеет права самостоятельно изменять объём и виды </w:t>
      </w:r>
      <w:r w:rsidR="00E579A4">
        <w:rPr>
          <w:rFonts w:ascii="Times New Roman" w:eastAsia="Calibri" w:hAnsi="Times New Roman" w:cs="Times New Roman"/>
          <w:lang w:eastAsia="ru-RU"/>
        </w:rPr>
        <w:t>У</w:t>
      </w:r>
      <w:r w:rsidRPr="00551133">
        <w:rPr>
          <w:rFonts w:ascii="Times New Roman" w:eastAsia="Calibri" w:hAnsi="Times New Roman" w:cs="Times New Roman"/>
          <w:lang w:eastAsia="ru-RU"/>
        </w:rPr>
        <w:t>слуг.</w:t>
      </w:r>
    </w:p>
    <w:p w14:paraId="248E10AE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</w:p>
    <w:p w14:paraId="7922B315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</w:p>
    <w:p w14:paraId="433D1E98" w14:textId="77777777" w:rsidR="00551133" w:rsidRPr="00551133" w:rsidRDefault="00551133" w:rsidP="00E579A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aps/>
          <w:lang w:eastAsia="ru-RU"/>
        </w:rPr>
      </w:pPr>
      <w:r w:rsidRPr="00551133">
        <w:rPr>
          <w:rFonts w:ascii="Times New Roman" w:eastAsia="Calibri" w:hAnsi="Times New Roman" w:cs="Times New Roman"/>
          <w:b/>
          <w:caps/>
          <w:lang w:eastAsia="ru-RU"/>
        </w:rPr>
        <w:t>5. Порядок и срок приемки оказанной услуги в части соответствия требованиям, установленным Договором, а также о порядке и сроках оформления результатов такой приемки</w:t>
      </w:r>
    </w:p>
    <w:p w14:paraId="1ACB91B3" w14:textId="671605DF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5.1. В течение 5 (Пяти) рабочих дней после окончания оказания услуг по Договору Исполнитель представляет Заказчику отчетные документы, предусмотренные Техническим заданием, а также счет, счет-фактуру</w:t>
      </w:r>
      <w:r w:rsidR="00B301A9">
        <w:rPr>
          <w:rFonts w:ascii="Times New Roman" w:eastAsia="Calibri" w:hAnsi="Times New Roman" w:cs="Times New Roman"/>
          <w:lang w:eastAsia="ru-RU"/>
        </w:rPr>
        <w:t>,</w:t>
      </w:r>
      <w:r w:rsidR="00B301A9" w:rsidRPr="00B301A9">
        <w:rPr>
          <w:rFonts w:ascii="Times New Roman" w:eastAsia="Calibri" w:hAnsi="Times New Roman" w:cs="Times New Roman"/>
          <w:lang w:eastAsia="ru-RU"/>
        </w:rPr>
        <w:t xml:space="preserve"> заполненный и подписанный </w:t>
      </w:r>
      <w:r w:rsidR="00B301A9">
        <w:rPr>
          <w:rFonts w:ascii="Times New Roman" w:eastAsia="Calibri" w:hAnsi="Times New Roman" w:cs="Times New Roman"/>
          <w:lang w:eastAsia="ru-RU"/>
        </w:rPr>
        <w:t>Исполнителем</w:t>
      </w:r>
      <w:r w:rsidR="00B301A9" w:rsidRPr="00B301A9">
        <w:rPr>
          <w:rFonts w:ascii="Times New Roman" w:eastAsia="Calibri" w:hAnsi="Times New Roman" w:cs="Times New Roman"/>
          <w:lang w:eastAsia="ru-RU"/>
        </w:rPr>
        <w:t xml:space="preserve"> Акт приемки товаров, работ, услуг по форме 0510452, утвержденной приказом Министерства финансов Российской Федерации от 15 апреля 2021 г.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в 2 (двух) экземплярах (по одному для каждой из Сторон).</w:t>
      </w:r>
    </w:p>
    <w:p w14:paraId="0EA149C3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5.2. Заказчик проверяет соответствие объема и качества услуг требованиям настоящего Договора.</w:t>
      </w:r>
    </w:p>
    <w:p w14:paraId="5C976720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5.3. Для проверки предоставленных Исполнителем результатов, предусмотренных Договором, в части их соответствия условиям Договора Заказчик вправе провести экспертизу.</w:t>
      </w:r>
    </w:p>
    <w:p w14:paraId="375C13B0" w14:textId="57B6850C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 xml:space="preserve">5.4. Приемка результатов оказанной услуги осуществляется </w:t>
      </w:r>
      <w:r w:rsidR="00854724">
        <w:rPr>
          <w:rFonts w:ascii="Times New Roman" w:eastAsia="Calibri" w:hAnsi="Times New Roman" w:cs="Times New Roman"/>
          <w:lang w:eastAsia="ru-RU"/>
        </w:rPr>
        <w:t xml:space="preserve">в течении 20 (двадцати) рабочих дней </w:t>
      </w:r>
      <w:r w:rsidRPr="00551133">
        <w:rPr>
          <w:rFonts w:ascii="Times New Roman" w:eastAsia="Calibri" w:hAnsi="Times New Roman" w:cs="Times New Roman"/>
          <w:lang w:eastAsia="ru-RU"/>
        </w:rPr>
        <w:t>в порядке, который установлен Договором, и оформляется актом оказания услуг, который подписывается Заказчиком (в случае создания приемочной комиссии подписывается всеми членами приемочной комиссии и утверждается Заказчиком), либо Исполнителю в те же сроки Заказчиком направляется в письменной форме мотивированный отказ от приемки услуг с указанием услуг не соответствующих условиям Договора и заявки, а также с указанием срока  устранения недостатков.</w:t>
      </w:r>
    </w:p>
    <w:p w14:paraId="626C1157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 xml:space="preserve">5.5. Исполнитель обязуется устранить по требованию Заказчика за свой счет все выявленные при приемке услуг недостатки, ухудшившие результат услуг, в установленный Заказчиком либо согласованный Сторонами срок. </w:t>
      </w:r>
    </w:p>
    <w:p w14:paraId="66E21E9B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5.6. Устранение Исполнителем в установленные сроки выявленных Заказчиком недостатков не освобождает его от уплаты неустойки, предусмотренной разделом 6 настоящего Договора.</w:t>
      </w:r>
    </w:p>
    <w:p w14:paraId="0BBCFEA6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5.7. Заказчик вправе отказаться от приемки услуг в случае обнаружения недостатков, которые не могут быть устранены Исполнителем.</w:t>
      </w:r>
    </w:p>
    <w:p w14:paraId="6C81CDB7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 xml:space="preserve">5.8. Датой приемки услуг считается дата подписания Сторонами акта сдачи-приемки услуг. Внесение каких-либо изменений в текст акта сдачи-приемки услуг после его составления и подписания не допускается. </w:t>
      </w:r>
    </w:p>
    <w:p w14:paraId="4ABDD426" w14:textId="77777777" w:rsid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5.9. Подписанный Сторонами акт сдачи-приемки услуг является основанием для проведения расчетов по настоящему Договору.  В случае, если Заказчиком начислена неустойка, оплата по Договору производится за вычетом соответствующего размера неустойки (штраф, пени).</w:t>
      </w:r>
    </w:p>
    <w:p w14:paraId="400F8918" w14:textId="77777777" w:rsidR="007373EA" w:rsidRPr="00551133" w:rsidRDefault="007373EA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</w:p>
    <w:p w14:paraId="6F809A95" w14:textId="77777777" w:rsidR="00551133" w:rsidRPr="00551133" w:rsidRDefault="00551133" w:rsidP="00E579A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aps/>
          <w:lang w:eastAsia="ru-RU"/>
        </w:rPr>
      </w:pPr>
      <w:r w:rsidRPr="00551133">
        <w:rPr>
          <w:rFonts w:ascii="Times New Roman" w:eastAsia="Calibri" w:hAnsi="Times New Roman" w:cs="Times New Roman"/>
          <w:b/>
          <w:caps/>
          <w:lang w:eastAsia="ru-RU"/>
        </w:rPr>
        <w:t>6. Ответственность сторон и обеспечение договора</w:t>
      </w:r>
    </w:p>
    <w:p w14:paraId="33B72BBC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551133">
        <w:rPr>
          <w:rFonts w:ascii="Times New Roman" w:eastAsia="Calibri" w:hAnsi="Times New Roman" w:cs="Times New Roman"/>
        </w:rPr>
        <w:t>6.1. За невыполнение или ненадлежащее выполнение обязательств по настоящему Договору Стороны несут ответственность в соответствии с законодательством Российской Федерации.</w:t>
      </w:r>
    </w:p>
    <w:p w14:paraId="15158A77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551133">
        <w:rPr>
          <w:rFonts w:ascii="Times New Roman" w:eastAsia="Calibri" w:hAnsi="Times New Roman" w:cs="Times New Roman"/>
        </w:rPr>
        <w:t xml:space="preserve">6.2.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пеней). </w:t>
      </w:r>
    </w:p>
    <w:p w14:paraId="766DAF6C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551133">
        <w:rPr>
          <w:rFonts w:ascii="Times New Roman" w:eastAsia="Calibri" w:hAnsi="Times New Roman" w:cs="Times New Roman"/>
        </w:rPr>
        <w:lastRenderedPageBreak/>
        <w:t xml:space="preserve">6.2.1.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</w:t>
      </w:r>
    </w:p>
    <w:p w14:paraId="68EFCB47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551133">
        <w:rPr>
          <w:rFonts w:ascii="Times New Roman" w:eastAsia="Calibri" w:hAnsi="Times New Roman" w:cs="Times New Roman"/>
        </w:rPr>
        <w:t xml:space="preserve">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5256452C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551133">
        <w:rPr>
          <w:rFonts w:ascii="Times New Roman" w:eastAsia="Calibri" w:hAnsi="Times New Roman" w:cs="Times New Roman"/>
        </w:rPr>
        <w:t xml:space="preserve">6.2.2. 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 </w:t>
      </w:r>
    </w:p>
    <w:p w14:paraId="52A895C8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551133">
        <w:rPr>
          <w:rFonts w:ascii="Times New Roman" w:eastAsia="Calibri" w:hAnsi="Times New Roman" w:cs="Times New Roman"/>
        </w:rPr>
        <w:t xml:space="preserve">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</w:t>
      </w:r>
      <w:proofErr w:type="gramStart"/>
      <w:r w:rsidRPr="00551133">
        <w:rPr>
          <w:rFonts w:ascii="Times New Roman" w:eastAsia="Calibri" w:hAnsi="Times New Roman" w:cs="Times New Roman"/>
        </w:rPr>
        <w:t>устанавливается  в</w:t>
      </w:r>
      <w:proofErr w:type="gramEnd"/>
      <w:r w:rsidRPr="00551133">
        <w:rPr>
          <w:rFonts w:ascii="Times New Roman" w:eastAsia="Calibri" w:hAnsi="Times New Roman" w:cs="Times New Roman"/>
        </w:rPr>
        <w:t xml:space="preserve"> виде фиксированной суммы и составляет 1 000,00 руб.</w:t>
      </w:r>
    </w:p>
    <w:p w14:paraId="2886E99B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551133">
        <w:rPr>
          <w:rFonts w:ascii="Times New Roman" w:eastAsia="Calibri" w:hAnsi="Times New Roman" w:cs="Times New Roman"/>
        </w:rPr>
        <w:t>6.2.3. Общая сумма начисленной неустойки (штрафов, пени) за неисполнение или ненадлежащее исполнение Заказчиком обязательств, предусмотренных Договором, не может превышать цену Договора.</w:t>
      </w:r>
    </w:p>
    <w:p w14:paraId="5ABCB1E1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551133">
        <w:rPr>
          <w:rFonts w:ascii="Times New Roman" w:eastAsia="Calibri" w:hAnsi="Times New Roman" w:cs="Times New Roman"/>
        </w:rPr>
        <w:t>6.3. В случае просрочки исполнения Исполнителем обязательств (в том числе гарантийного обязательства), предусмотренных Договором, а также в иных случаях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пени).</w:t>
      </w:r>
    </w:p>
    <w:p w14:paraId="1400E506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551133">
        <w:rPr>
          <w:rFonts w:ascii="Times New Roman" w:eastAsia="Calibri" w:hAnsi="Times New Roman" w:cs="Times New Roman"/>
        </w:rPr>
        <w:t>6.3.1. Пеня начисляется за каждый день просрочки исполнения Исполнителем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14:paraId="015EDA52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551133">
        <w:rPr>
          <w:rFonts w:ascii="Times New Roman" w:eastAsia="Calibri" w:hAnsi="Times New Roman" w:cs="Times New Roman"/>
        </w:rPr>
        <w:t>6.3.2. Штрафы начисляются 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Договором. Размер штрафа устанавливается в размере 1 процента цены договора (этапа), но не более 5 тыс. рублей и не менее 1 тыс. рублей.</w:t>
      </w:r>
    </w:p>
    <w:p w14:paraId="2EEA25AD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551133">
        <w:rPr>
          <w:rFonts w:ascii="Times New Roman" w:eastAsia="Calibri" w:hAnsi="Times New Roman" w:cs="Times New Roman"/>
        </w:rPr>
        <w:t xml:space="preserve">6.3.3. 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размер штрафа устанавливается в виде фиксированной суммы и составляет 1 000,00 руб. </w:t>
      </w:r>
    </w:p>
    <w:p w14:paraId="67B425EE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551133">
        <w:rPr>
          <w:rFonts w:ascii="Times New Roman" w:eastAsia="Calibri" w:hAnsi="Times New Roman" w:cs="Times New Roman"/>
        </w:rPr>
        <w:t>6.3.4. Общая сумма начисленной неустойки (штрафов, пени)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14:paraId="051FF6C4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551133">
        <w:rPr>
          <w:rFonts w:ascii="Times New Roman" w:eastAsia="Calibri" w:hAnsi="Times New Roman" w:cs="Times New Roman"/>
        </w:rPr>
        <w:t>6.4.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364A6A29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551133">
        <w:rPr>
          <w:rFonts w:ascii="Times New Roman" w:eastAsia="Calibri" w:hAnsi="Times New Roman" w:cs="Times New Roman"/>
        </w:rPr>
        <w:t xml:space="preserve">6.5. В случае неисполнения или ненадлежащего исполнения Исполнителем обязательств, предусмотренных настоящим Договором, Заказчик в соответствии со </w:t>
      </w:r>
      <w:proofErr w:type="spellStart"/>
      <w:r w:rsidRPr="00551133">
        <w:rPr>
          <w:rFonts w:ascii="Times New Roman" w:eastAsia="Calibri" w:hAnsi="Times New Roman" w:cs="Times New Roman"/>
        </w:rPr>
        <w:t>ст.ст</w:t>
      </w:r>
      <w:proofErr w:type="spellEnd"/>
      <w:r w:rsidRPr="00551133">
        <w:rPr>
          <w:rFonts w:ascii="Times New Roman" w:eastAsia="Calibri" w:hAnsi="Times New Roman" w:cs="Times New Roman"/>
        </w:rPr>
        <w:t>. 308, 313, 410 Гражданского кодекса Российской Федерации вправе прекратить обязательство зачетом встречного однородного требования, срок которого наступил, то есть выплачивать Исполнителю по Договору сумму, уменьшенную на величину неустойки (пени, штрафа).</w:t>
      </w:r>
    </w:p>
    <w:p w14:paraId="5FD78022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551133">
        <w:rPr>
          <w:rFonts w:ascii="Times New Roman" w:eastAsia="Calibri" w:hAnsi="Times New Roman" w:cs="Times New Roman"/>
        </w:rPr>
        <w:t>В указанном случае оплата фактически оказанной Исполнителем услуги осуществляется на основании акта (уведомления об удержании неустойки), составленного Заказчиком, в котором указываются: цена Договора; размер пени и/или штрафа, подлежащий взысканию; основания применения и порядок расчета пени и/или штрафа; сумма, причитающаяся к выплате по Договору.</w:t>
      </w:r>
    </w:p>
    <w:p w14:paraId="695B7F00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551133">
        <w:rPr>
          <w:rFonts w:ascii="Times New Roman" w:eastAsia="Calibri" w:hAnsi="Times New Roman" w:cs="Times New Roman"/>
        </w:rPr>
        <w:t>6.6. В случае неисполнения или ненадлежащего исполнения Исполнителем обязательств по Договору, убытки Заказчика взыскиваются с Исполнителя в полной сумме сверх предусмотренной Договором неустойки (пени, штрафа).</w:t>
      </w:r>
    </w:p>
    <w:p w14:paraId="76241D5B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551133">
        <w:rPr>
          <w:rFonts w:ascii="Times New Roman" w:eastAsia="Calibri" w:hAnsi="Times New Roman" w:cs="Times New Roman"/>
        </w:rPr>
        <w:t>6.7. Уплата неустойки (пени, штрафа) за ненадлежащее исполнение обязательств по Договору и возмещение ущерба, причиненного ненадлежащим исполнением обязательств, не освобождает Стороны от исполнения этих обязательств в натуре.</w:t>
      </w:r>
    </w:p>
    <w:p w14:paraId="62871DA6" w14:textId="2F2BA588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551133">
        <w:rPr>
          <w:rFonts w:ascii="Times New Roman" w:eastAsia="Calibri" w:hAnsi="Times New Roman" w:cs="Times New Roman"/>
        </w:rPr>
        <w:t>6.8. Исполнитель несет ответственность в соответствии с условиями Договора и действующим законодательством за действия третьих лиц, привлеченных им к исполнению своих обязательств по Договору.</w:t>
      </w:r>
    </w:p>
    <w:p w14:paraId="7489513A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551133">
        <w:rPr>
          <w:rFonts w:ascii="Times New Roman" w:eastAsia="Calibri" w:hAnsi="Times New Roman" w:cs="Times New Roman"/>
        </w:rPr>
        <w:t>6.9. В случае причинения ущерба имуществу Заказчика вследствие виновных действий работников Исполнителя, Исполнитель обязан устранить причиненный имуществу Заказчика ущерб своими силами и за свой счет в сроки, установленные Заказчиком.</w:t>
      </w:r>
    </w:p>
    <w:p w14:paraId="52FE1BCD" w14:textId="321BCDFD" w:rsid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551133">
        <w:rPr>
          <w:rFonts w:ascii="Times New Roman" w:eastAsia="Calibri" w:hAnsi="Times New Roman" w:cs="Times New Roman"/>
        </w:rPr>
        <w:t xml:space="preserve">6.10. Заказчик не несет ответственности за причинение какого-либо вреда здоровью, жизни или имуществу третьих лиц, вызванных действиями или бездействием Исполнителя, его работников или представителей. </w:t>
      </w:r>
    </w:p>
    <w:p w14:paraId="6FBA3960" w14:textId="77777777" w:rsidR="00674DD7" w:rsidRPr="00551133" w:rsidRDefault="00674DD7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</w:p>
    <w:p w14:paraId="0CAF1EDB" w14:textId="77777777" w:rsidR="00551133" w:rsidRPr="00551133" w:rsidRDefault="00551133" w:rsidP="00E579A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aps/>
          <w:lang w:eastAsia="ru-RU"/>
        </w:rPr>
      </w:pPr>
      <w:r w:rsidRPr="00551133">
        <w:rPr>
          <w:rFonts w:ascii="Times New Roman" w:eastAsia="Calibri" w:hAnsi="Times New Roman" w:cs="Times New Roman"/>
          <w:b/>
          <w:caps/>
          <w:lang w:eastAsia="ru-RU"/>
        </w:rPr>
        <w:t>7. Срок действия ДОГОВОРА, порядок изменения и расторжения ДОГОВОРА</w:t>
      </w:r>
    </w:p>
    <w:p w14:paraId="41B1B157" w14:textId="77777777" w:rsidR="00E579A4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color w:val="000000"/>
          <w:lang w:eastAsia="ru-RU"/>
        </w:rPr>
        <w:t xml:space="preserve">7.1. Договор </w:t>
      </w:r>
      <w:r w:rsidRPr="00551133">
        <w:rPr>
          <w:rFonts w:ascii="Times New Roman" w:eastAsia="Calibri" w:hAnsi="Times New Roman" w:cs="Times New Roman"/>
          <w:lang w:eastAsia="ru-RU"/>
        </w:rPr>
        <w:t>вступает в силу и считается заключенным с момента подписания Договора Сторонами и действует</w:t>
      </w:r>
      <w:r w:rsidR="00E579A4">
        <w:rPr>
          <w:rFonts w:ascii="Times New Roman" w:eastAsia="Calibri" w:hAnsi="Times New Roman" w:cs="Times New Roman"/>
          <w:lang w:eastAsia="ru-RU"/>
        </w:rPr>
        <w:t>:</w:t>
      </w:r>
    </w:p>
    <w:p w14:paraId="59E3F570" w14:textId="77777777" w:rsidR="000827E7" w:rsidRDefault="00E579A4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7.1.1. В части выполнения </w:t>
      </w:r>
      <w:r w:rsidR="000827E7">
        <w:rPr>
          <w:rFonts w:ascii="Times New Roman" w:eastAsia="Calibri" w:hAnsi="Times New Roman" w:cs="Times New Roman"/>
          <w:lang w:eastAsia="ru-RU"/>
        </w:rPr>
        <w:t>о</w:t>
      </w:r>
      <w:r>
        <w:rPr>
          <w:rFonts w:ascii="Times New Roman" w:eastAsia="Calibri" w:hAnsi="Times New Roman" w:cs="Times New Roman"/>
          <w:lang w:eastAsia="ru-RU"/>
        </w:rPr>
        <w:t xml:space="preserve">бязательств </w:t>
      </w:r>
      <w:r w:rsidR="000827E7">
        <w:rPr>
          <w:rFonts w:ascii="Times New Roman" w:eastAsia="Calibri" w:hAnsi="Times New Roman" w:cs="Times New Roman"/>
          <w:lang w:eastAsia="ru-RU"/>
        </w:rPr>
        <w:t>Исполнителя</w:t>
      </w:r>
      <w:r w:rsidR="00551133" w:rsidRPr="00551133">
        <w:rPr>
          <w:rFonts w:ascii="Times New Roman" w:eastAsia="Calibri" w:hAnsi="Times New Roman" w:cs="Times New Roman"/>
          <w:lang w:eastAsia="ru-RU"/>
        </w:rPr>
        <w:t xml:space="preserve"> до</w:t>
      </w:r>
      <w:r w:rsidR="000827E7">
        <w:rPr>
          <w:rFonts w:ascii="Times New Roman" w:eastAsia="Calibri" w:hAnsi="Times New Roman" w:cs="Times New Roman"/>
          <w:lang w:eastAsia="ru-RU"/>
        </w:rPr>
        <w:t xml:space="preserve"> 31.12.2026 г.</w:t>
      </w:r>
    </w:p>
    <w:p w14:paraId="353F7CF1" w14:textId="5BCCF7D4" w:rsidR="00551133" w:rsidRPr="00551133" w:rsidRDefault="000827E7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7.1.2. В части взаиморасчетов до</w:t>
      </w:r>
      <w:r w:rsidR="00551133" w:rsidRPr="00551133">
        <w:rPr>
          <w:rFonts w:ascii="Times New Roman" w:eastAsia="Calibri" w:hAnsi="Times New Roman" w:cs="Times New Roman"/>
          <w:lang w:eastAsia="ru-RU"/>
        </w:rPr>
        <w:t xml:space="preserve"> полного исполнения Сторонами своих обязательств</w:t>
      </w:r>
      <w:r>
        <w:rPr>
          <w:rFonts w:ascii="Times New Roman" w:eastAsia="Calibri" w:hAnsi="Times New Roman" w:cs="Times New Roman"/>
          <w:lang w:eastAsia="ru-RU"/>
        </w:rPr>
        <w:t>.</w:t>
      </w:r>
    </w:p>
    <w:p w14:paraId="5FA90B08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7.2. Истечение срока действия настоящего Договора не освобождает Стороны от ответственности за его нарушение.</w:t>
      </w:r>
    </w:p>
    <w:p w14:paraId="731917CE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7.3. Изменение условий Договора допускается по соглашению Сторон или по решению суда в порядке, по основаниям и в соответствии с действующим законодательством Российской Федерации.</w:t>
      </w:r>
    </w:p>
    <w:p w14:paraId="24B33B3D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lastRenderedPageBreak/>
        <w:t>7.4. Все изменения и дополнения к настоящему Договору совершаются только в письменной форме в виде приложений к Договору и подлежат подписанию Сторонами.</w:t>
      </w:r>
    </w:p>
    <w:p w14:paraId="0AF46150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7.5. 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законодательством.</w:t>
      </w:r>
    </w:p>
    <w:p w14:paraId="5C45FED8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7.6. Заказчик вправе принять решение об одностороннем отказе от исполнения Договора при наличии одного (или нескольких) из следующих условий:</w:t>
      </w:r>
    </w:p>
    <w:p w14:paraId="044E9AEF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- в случае если Исполнитель не приступает к оказанию услуг в срок, установленный Договором, или оказывает услуги так, что оказание их в срок, установленный Договором, становится явно невозможно, либо в ходе оказания услуг стало очевидно, что они не будут оказаны надлежащим образом в установленный Договором срок;</w:t>
      </w:r>
    </w:p>
    <w:p w14:paraId="569A7CF8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- в случае если отступления в результатах услуг от условий Договора или иные недостатки в услугах не были устранены Исполнителем в установленный Заказчиком разумный срок, либо являются существенными и неустранимыми.</w:t>
      </w:r>
    </w:p>
    <w:p w14:paraId="7FB90E22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7.7. Исполнитель вправе принять решение об одностороннем отказе от исполнения Договора при наличии следующих условий:</w:t>
      </w:r>
    </w:p>
    <w:p w14:paraId="79601899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 xml:space="preserve">- в случае неоднократного необоснованного отказа Заказчика от приемки оказанных услуг, </w:t>
      </w:r>
    </w:p>
    <w:p w14:paraId="769C954C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- в случае неоднократного нарушения Заказчиком сроков оплаты фактически оказанных услуг.</w:t>
      </w:r>
    </w:p>
    <w:p w14:paraId="70187E37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7.8. Отказ Исполнителя от исполнения Договора не освобождает от ответственности, предусмотренной разделом 6 настоящего Договора.</w:t>
      </w:r>
    </w:p>
    <w:p w14:paraId="76AEFCB0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 xml:space="preserve">7.9. Существенное изменение обстоятельств, из которых Исполнитель исходил при заключении Договора, не является основанием для изменения или расторжения </w:t>
      </w:r>
      <w:r w:rsidRPr="00551133">
        <w:rPr>
          <w:rFonts w:ascii="Times New Roman" w:eastAsia="Calibri" w:hAnsi="Times New Roman" w:cs="Times New Roman"/>
          <w:bCs/>
          <w:lang w:eastAsia="ru-RU"/>
        </w:rPr>
        <w:t xml:space="preserve">Исполнителем </w:t>
      </w:r>
      <w:r w:rsidRPr="00551133">
        <w:rPr>
          <w:rFonts w:ascii="Times New Roman" w:eastAsia="Calibri" w:hAnsi="Times New Roman" w:cs="Times New Roman"/>
          <w:lang w:eastAsia="ru-RU"/>
        </w:rPr>
        <w:t>Договора.</w:t>
      </w:r>
    </w:p>
    <w:p w14:paraId="3220DDC1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 xml:space="preserve">7.10. Решение Заказчика об одностороннем отказе от исполнения Договора вступает в силу и Договор считается расторгнутым через 10 (десять) дней с даты надлежащего уведомления Заказчиком </w:t>
      </w:r>
      <w:r w:rsidRPr="00551133">
        <w:rPr>
          <w:rFonts w:ascii="Times New Roman" w:eastAsia="Calibri" w:hAnsi="Times New Roman" w:cs="Times New Roman"/>
          <w:bCs/>
          <w:lang w:eastAsia="ru-RU"/>
        </w:rPr>
        <w:t>Исполнителя</w:t>
      </w:r>
      <w:r w:rsidRPr="00551133">
        <w:rPr>
          <w:rFonts w:ascii="Times New Roman" w:eastAsia="Calibri" w:hAnsi="Times New Roman" w:cs="Times New Roman"/>
          <w:lang w:eastAsia="ru-RU"/>
        </w:rPr>
        <w:t xml:space="preserve"> об одностороннем отказе от исполнения Договора.</w:t>
      </w:r>
    </w:p>
    <w:p w14:paraId="31E80BA8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 xml:space="preserve">7.11. Заказчик обязан отменить не вступившее в силу решение об одностороннем отказе от исполнения Договора, если в течение 10-дневного срока с даты надлежащего уведомления </w:t>
      </w:r>
      <w:r w:rsidRPr="00551133">
        <w:rPr>
          <w:rFonts w:ascii="Times New Roman" w:eastAsia="Calibri" w:hAnsi="Times New Roman" w:cs="Times New Roman"/>
          <w:bCs/>
          <w:lang w:eastAsia="ru-RU"/>
        </w:rPr>
        <w:t>Исполнителя</w:t>
      </w:r>
      <w:r w:rsidRPr="00551133">
        <w:rPr>
          <w:rFonts w:ascii="Times New Roman" w:eastAsia="Calibri" w:hAnsi="Times New Roman" w:cs="Times New Roman"/>
          <w:lang w:eastAsia="ru-RU"/>
        </w:rPr>
        <w:t xml:space="preserve"> о принятом решении, об одностороннем отказе от исполнения Договора устранено нарушение условий Договора, послужившее основанием для принятия указанного решения. Данное правило не применяется в случае повторного нарушения </w:t>
      </w:r>
      <w:r w:rsidRPr="00551133">
        <w:rPr>
          <w:rFonts w:ascii="Times New Roman" w:eastAsia="Calibri" w:hAnsi="Times New Roman" w:cs="Times New Roman"/>
          <w:bCs/>
          <w:lang w:eastAsia="ru-RU"/>
        </w:rPr>
        <w:t>Исполнителем</w:t>
      </w:r>
      <w:r w:rsidRPr="00551133">
        <w:rPr>
          <w:rFonts w:ascii="Times New Roman" w:eastAsia="Calibri" w:hAnsi="Times New Roman" w:cs="Times New Roman"/>
          <w:lang w:eastAsia="ru-RU"/>
        </w:rPr>
        <w:t xml:space="preserve"> условий Договора, которые в соответствии с гражданским законодательством являются основанием для одностороннего отказа Заказчика от исполнения Договора.</w:t>
      </w:r>
    </w:p>
    <w:p w14:paraId="2E13FE01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 xml:space="preserve">7.12. Решение </w:t>
      </w:r>
      <w:r w:rsidRPr="00551133">
        <w:rPr>
          <w:rFonts w:ascii="Times New Roman" w:eastAsia="Calibri" w:hAnsi="Times New Roman" w:cs="Times New Roman"/>
          <w:bCs/>
          <w:lang w:eastAsia="ru-RU"/>
        </w:rPr>
        <w:t>Исполнителя</w:t>
      </w:r>
      <w:r w:rsidRPr="00551133">
        <w:rPr>
          <w:rFonts w:ascii="Times New Roman" w:eastAsia="Calibri" w:hAnsi="Times New Roman" w:cs="Times New Roman"/>
          <w:lang w:eastAsia="ru-RU"/>
        </w:rPr>
        <w:t xml:space="preserve"> об одностороннем отказе от исполнения Договора в течение 3 (трех) рабочих дней с даты принятия такого решения, направляется Заказчику по почте заказным письмом с уведомлением о вручении по адресу Заказчика, указанному в Договоре,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Pr="00551133">
        <w:rPr>
          <w:rFonts w:ascii="Times New Roman" w:eastAsia="Calibri" w:hAnsi="Times New Roman" w:cs="Times New Roman"/>
          <w:bCs/>
          <w:lang w:eastAsia="ru-RU"/>
        </w:rPr>
        <w:t>Исполнителем</w:t>
      </w:r>
      <w:r w:rsidRPr="00551133">
        <w:rPr>
          <w:rFonts w:ascii="Times New Roman" w:eastAsia="Calibri" w:hAnsi="Times New Roman" w:cs="Times New Roman"/>
          <w:lang w:eastAsia="ru-RU"/>
        </w:rPr>
        <w:t xml:space="preserve"> подтверждения о его вручении  Заказчику. Выполнение </w:t>
      </w:r>
      <w:r w:rsidRPr="00551133">
        <w:rPr>
          <w:rFonts w:ascii="Times New Roman" w:eastAsia="Calibri" w:hAnsi="Times New Roman" w:cs="Times New Roman"/>
          <w:bCs/>
          <w:lang w:eastAsia="ru-RU"/>
        </w:rPr>
        <w:t>Исполнителем</w:t>
      </w:r>
      <w:r w:rsidRPr="00551133">
        <w:rPr>
          <w:rFonts w:ascii="Times New Roman" w:eastAsia="Calibri" w:hAnsi="Times New Roman" w:cs="Times New Roman"/>
          <w:lang w:eastAsia="ru-RU"/>
        </w:rPr>
        <w:t xml:space="preserve"> указанных требований считается надлежащим уведомлением Заказчика об одностороннем отказе от исполнения Договора. Датой такого надлежащего уведомления признается дата получения </w:t>
      </w:r>
      <w:r w:rsidRPr="00551133">
        <w:rPr>
          <w:rFonts w:ascii="Times New Roman" w:eastAsia="Calibri" w:hAnsi="Times New Roman" w:cs="Times New Roman"/>
          <w:bCs/>
          <w:lang w:eastAsia="ru-RU"/>
        </w:rPr>
        <w:t>Исполнителем</w:t>
      </w:r>
      <w:r w:rsidRPr="00551133">
        <w:rPr>
          <w:rFonts w:ascii="Times New Roman" w:eastAsia="Calibri" w:hAnsi="Times New Roman" w:cs="Times New Roman"/>
          <w:lang w:eastAsia="ru-RU"/>
        </w:rPr>
        <w:t xml:space="preserve"> подтверждения о вручении Заказчику указанного уведомления.</w:t>
      </w:r>
    </w:p>
    <w:p w14:paraId="50043B43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 xml:space="preserve">7.13. Решение </w:t>
      </w:r>
      <w:r w:rsidRPr="00551133">
        <w:rPr>
          <w:rFonts w:ascii="Times New Roman" w:eastAsia="Calibri" w:hAnsi="Times New Roman" w:cs="Times New Roman"/>
          <w:bCs/>
          <w:lang w:eastAsia="ru-RU"/>
        </w:rPr>
        <w:t>Исполнителя</w:t>
      </w:r>
      <w:r w:rsidRPr="00551133">
        <w:rPr>
          <w:rFonts w:ascii="Times New Roman" w:eastAsia="Calibri" w:hAnsi="Times New Roman" w:cs="Times New Roman"/>
          <w:lang w:eastAsia="ru-RU"/>
        </w:rPr>
        <w:t xml:space="preserve"> об одностороннем отказе от исполнения Договора вступает в силу, и Договор считается расторгнутым через 10 (десять) дней с даты надлежащего уведомления </w:t>
      </w:r>
      <w:r w:rsidRPr="00551133">
        <w:rPr>
          <w:rFonts w:ascii="Times New Roman" w:eastAsia="Calibri" w:hAnsi="Times New Roman" w:cs="Times New Roman"/>
          <w:bCs/>
          <w:lang w:eastAsia="ru-RU"/>
        </w:rPr>
        <w:t>Исполнителем</w:t>
      </w:r>
      <w:r w:rsidRPr="00551133">
        <w:rPr>
          <w:rFonts w:ascii="Times New Roman" w:eastAsia="Calibri" w:hAnsi="Times New Roman" w:cs="Times New Roman"/>
          <w:lang w:eastAsia="ru-RU"/>
        </w:rPr>
        <w:t xml:space="preserve"> Заказчика об одностороннем отказе от исполнения Договора.</w:t>
      </w:r>
    </w:p>
    <w:p w14:paraId="4D625D72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 xml:space="preserve">7.14. </w:t>
      </w:r>
      <w:r w:rsidRPr="00551133">
        <w:rPr>
          <w:rFonts w:ascii="Times New Roman" w:eastAsia="Calibri" w:hAnsi="Times New Roman" w:cs="Times New Roman"/>
          <w:bCs/>
          <w:lang w:eastAsia="ru-RU"/>
        </w:rPr>
        <w:t>Исполнитель</w:t>
      </w:r>
      <w:r w:rsidRPr="00551133">
        <w:rPr>
          <w:rFonts w:ascii="Times New Roman" w:eastAsia="Calibri" w:hAnsi="Times New Roman" w:cs="Times New Roman"/>
          <w:lang w:eastAsia="ru-RU"/>
        </w:rPr>
        <w:t xml:space="preserve"> обязан отменить не вступившее в силу решение об одностороннем отказе от исполнения Договора, если в течение 10-дневного срока с даты надлежащего уведомления Заказчика о принятом решении, об одностороннем отказе от исполнения Договора устранены нарушения условий Договора, послужившие основанием для принятия указанного решения.</w:t>
      </w:r>
    </w:p>
    <w:p w14:paraId="51A7ABAA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7.15. При расторжении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Договора.</w:t>
      </w:r>
    </w:p>
    <w:p w14:paraId="28717D03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7.16. Во всех иных случаях расторжение Договора происходит в соответствии с действующим законодательством Российской Федерации.</w:t>
      </w:r>
    </w:p>
    <w:p w14:paraId="24D5B748" w14:textId="77777777" w:rsidR="00551133" w:rsidRPr="00551133" w:rsidRDefault="00551133" w:rsidP="00E579A4">
      <w:pPr>
        <w:spacing w:after="0" w:line="240" w:lineRule="auto"/>
        <w:contextualSpacing/>
        <w:rPr>
          <w:rFonts w:ascii="Times New Roman" w:eastAsia="Calibri" w:hAnsi="Times New Roman" w:cs="Times New Roman"/>
          <w:lang w:eastAsia="ru-RU"/>
        </w:rPr>
      </w:pPr>
    </w:p>
    <w:p w14:paraId="35E4FACE" w14:textId="77777777" w:rsidR="00551133" w:rsidRPr="00551133" w:rsidRDefault="00551133" w:rsidP="00E579A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aps/>
          <w:lang w:eastAsia="ru-RU"/>
        </w:rPr>
      </w:pPr>
      <w:r w:rsidRPr="00551133">
        <w:rPr>
          <w:rFonts w:ascii="Times New Roman" w:eastAsia="Calibri" w:hAnsi="Times New Roman" w:cs="Times New Roman"/>
          <w:b/>
          <w:caps/>
          <w:lang w:eastAsia="ru-RU"/>
        </w:rPr>
        <w:t>8. Обстоятельства непреодолимой силы</w:t>
      </w:r>
    </w:p>
    <w:p w14:paraId="2C768CC6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8.1. Стороны освобождаются от ответственности за неисполнение или ненадлежащее исполнение своих обязательств по Договору, если такое неисполнение или ненадлежащее исполнение вызвано обстоятельствами непреодолимой силы, то есть чрезвычайными и непредвиденными обстоятельствами.</w:t>
      </w:r>
    </w:p>
    <w:p w14:paraId="5B035CE6" w14:textId="237C77C9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8.2. В рамках исполнения Договора чрезвычайными и непредвиденными для Сторон обстоятельствами являются: землетрясения; наводнения; пожары, при условии отсутствия в них вины Стороны Договора; войны и военные действия; иные обстоятельства, наступление или прекращение которых не обусловлено волей Сторон и препятствует исполнению или ненадлежащему исполнению обязательств Сторон по Договору.</w:t>
      </w:r>
    </w:p>
    <w:p w14:paraId="2B0FBCA5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 xml:space="preserve">8.3. О наступлении для Стороны по Договору обстоятельств непреодолимой силы данная Сторона обязана незамедлительно в письменной форме уведомлять другую Сторону любыми доступными средствами связи при </w:t>
      </w:r>
      <w:r w:rsidRPr="00551133">
        <w:rPr>
          <w:rFonts w:ascii="Times New Roman" w:eastAsia="Calibri" w:hAnsi="Times New Roman" w:cs="Times New Roman"/>
          <w:lang w:eastAsia="ru-RU"/>
        </w:rPr>
        <w:lastRenderedPageBreak/>
        <w:t>условии подтверждения, что уведомление исходит от Стороны по Договору, а также представить необходимые доказательства невозможности исполнения или надлежащего исполнения обязательств по Договору.</w:t>
      </w:r>
    </w:p>
    <w:p w14:paraId="15C4DEA9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</w:p>
    <w:p w14:paraId="3C9EAF45" w14:textId="77777777" w:rsidR="00551133" w:rsidRPr="00551133" w:rsidRDefault="00551133" w:rsidP="00E579A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lang w:eastAsia="ru-RU"/>
        </w:rPr>
      </w:pPr>
      <w:r w:rsidRPr="00551133">
        <w:rPr>
          <w:rFonts w:ascii="Times New Roman" w:eastAsia="Calibri" w:hAnsi="Times New Roman" w:cs="Times New Roman"/>
          <w:b/>
          <w:lang w:eastAsia="ru-RU"/>
        </w:rPr>
        <w:t>9. ПРОЧИЕ УСЛОВИЯ</w:t>
      </w:r>
    </w:p>
    <w:p w14:paraId="2EB6B48C" w14:textId="77777777" w:rsidR="00551133" w:rsidRPr="00551133" w:rsidRDefault="00551133" w:rsidP="00E579A4">
      <w:pPr>
        <w:spacing w:after="0" w:line="240" w:lineRule="auto"/>
        <w:contextualSpacing/>
        <w:jc w:val="both"/>
        <w:outlineLvl w:val="0"/>
        <w:rPr>
          <w:rFonts w:ascii="Times New Roman" w:eastAsia="Calibri" w:hAnsi="Times New Roman" w:cs="Times New Roman"/>
          <w:bCs/>
          <w:lang w:eastAsia="ru-RU"/>
        </w:rPr>
      </w:pPr>
      <w:r w:rsidRPr="00551133">
        <w:rPr>
          <w:rFonts w:ascii="Times New Roman" w:eastAsia="Calibri" w:hAnsi="Times New Roman" w:cs="Times New Roman"/>
          <w:bCs/>
          <w:lang w:eastAsia="ru-RU"/>
        </w:rPr>
        <w:t>9.1. Все споры и разногласия, возникшие в связи с исполнением Договора, его изменением, расторжением или признанием недействительным, Стороны будут стремиться решать путем переговоров.</w:t>
      </w:r>
    </w:p>
    <w:p w14:paraId="32392777" w14:textId="6211D40D" w:rsidR="00551133" w:rsidRPr="00551133" w:rsidRDefault="00551133" w:rsidP="00E579A4">
      <w:pPr>
        <w:spacing w:after="0" w:line="240" w:lineRule="auto"/>
        <w:contextualSpacing/>
        <w:jc w:val="both"/>
        <w:outlineLvl w:val="0"/>
        <w:rPr>
          <w:rFonts w:ascii="Times New Roman" w:eastAsia="Calibri" w:hAnsi="Times New Roman" w:cs="Times New Roman"/>
          <w:bCs/>
          <w:lang w:eastAsia="ru-RU"/>
        </w:rPr>
      </w:pPr>
      <w:r w:rsidRPr="00551133">
        <w:rPr>
          <w:rFonts w:ascii="Times New Roman" w:eastAsia="Calibri" w:hAnsi="Times New Roman" w:cs="Times New Roman"/>
          <w:bCs/>
          <w:lang w:eastAsia="ru-RU"/>
        </w:rPr>
        <w:t xml:space="preserve">9.2. В случае </w:t>
      </w:r>
      <w:r w:rsidR="007373EA" w:rsidRPr="00551133">
        <w:rPr>
          <w:rFonts w:ascii="Times New Roman" w:eastAsia="Calibri" w:hAnsi="Times New Roman" w:cs="Times New Roman"/>
          <w:bCs/>
          <w:lang w:eastAsia="ru-RU"/>
        </w:rPr>
        <w:t>недостижения</w:t>
      </w:r>
      <w:r w:rsidRPr="00551133">
        <w:rPr>
          <w:rFonts w:ascii="Times New Roman" w:eastAsia="Calibri" w:hAnsi="Times New Roman" w:cs="Times New Roman"/>
          <w:bCs/>
          <w:lang w:eastAsia="ru-RU"/>
        </w:rPr>
        <w:t xml:space="preserve"> взаимного согласия все споры по Договору разрешаются в Арбитражном суде города Санкт-Петербурга и Ленинградской области. </w:t>
      </w:r>
    </w:p>
    <w:p w14:paraId="55ABDA71" w14:textId="77777777" w:rsidR="00551133" w:rsidRPr="00551133" w:rsidRDefault="00551133" w:rsidP="00E579A4">
      <w:pPr>
        <w:spacing w:after="0" w:line="240" w:lineRule="auto"/>
        <w:contextualSpacing/>
        <w:jc w:val="both"/>
        <w:outlineLvl w:val="0"/>
        <w:rPr>
          <w:rFonts w:ascii="Times New Roman" w:eastAsia="Calibri" w:hAnsi="Times New Roman" w:cs="Times New Roman"/>
          <w:bCs/>
          <w:lang w:eastAsia="ru-RU"/>
        </w:rPr>
      </w:pPr>
      <w:r w:rsidRPr="00551133">
        <w:rPr>
          <w:rFonts w:ascii="Times New Roman" w:eastAsia="Calibri" w:hAnsi="Times New Roman" w:cs="Times New Roman"/>
          <w:bCs/>
          <w:lang w:eastAsia="ru-RU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 по почте в виде заказного письма с уведомлением о вручении. Претензионный порядок считается соблюденным по истечении 30 (Тридцати) календарных дней со дня направления претензии.</w:t>
      </w:r>
    </w:p>
    <w:p w14:paraId="3CE81591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 xml:space="preserve">9.4. </w:t>
      </w:r>
      <w:r w:rsidRPr="00551133">
        <w:rPr>
          <w:rFonts w:ascii="Times New Roman" w:eastAsia="Calibri" w:hAnsi="Times New Roman" w:cs="Times New Roman"/>
          <w:b/>
          <w:lang w:eastAsia="ru-RU"/>
        </w:rPr>
        <w:t xml:space="preserve">Антикоррупционные условия. </w:t>
      </w:r>
      <w:r w:rsidRPr="00551133">
        <w:rPr>
          <w:rFonts w:ascii="Times New Roman" w:eastAsia="Calibri" w:hAnsi="Times New Roman" w:cs="Times New Roman"/>
          <w:lang w:eastAsia="ru-RU"/>
        </w:rPr>
        <w:t>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2E902076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 связанным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</w:t>
      </w:r>
    </w:p>
    <w:p w14:paraId="6A3A1EF7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Договору,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52C2CA3D" w14:textId="77777777" w:rsidR="00551133" w:rsidRPr="00551133" w:rsidRDefault="00551133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не совершать иных действий, нарушающих антикоррупционное законодательство Российской Федерации.</w:t>
      </w:r>
    </w:p>
    <w:p w14:paraId="15D55E34" w14:textId="77777777" w:rsidR="00551133" w:rsidRPr="00551133" w:rsidRDefault="00551133" w:rsidP="00E579A4">
      <w:pPr>
        <w:tabs>
          <w:tab w:val="left" w:pos="0"/>
          <w:tab w:val="right" w:pos="9498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9.5. Перемена лиц при исполнении Договора.</w:t>
      </w:r>
    </w:p>
    <w:p w14:paraId="358BB4C7" w14:textId="77777777" w:rsidR="00551133" w:rsidRPr="00551133" w:rsidRDefault="00551133" w:rsidP="00E579A4">
      <w:pPr>
        <w:tabs>
          <w:tab w:val="left" w:pos="0"/>
          <w:tab w:val="right" w:pos="9498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9.5.1. При исполнении настоящего Договора не допускается перемена Исполнителя, за исключением случая, если новый Исполнитель является правопреемником Исполнителя по Договору вследствие реорганизации юридического лица в форме преобразования, слияния или присоединения.</w:t>
      </w:r>
    </w:p>
    <w:p w14:paraId="4BA2FF7F" w14:textId="77777777" w:rsidR="00551133" w:rsidRPr="00551133" w:rsidRDefault="00551133" w:rsidP="00E579A4">
      <w:pPr>
        <w:tabs>
          <w:tab w:val="left" w:pos="0"/>
          <w:tab w:val="right" w:pos="9498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9.5.2. В случае перемены Заказчика права и обязанности Заказчика, предусмотренные Договором, переходят к новому заказчику.</w:t>
      </w:r>
    </w:p>
    <w:p w14:paraId="473096BC" w14:textId="77777777" w:rsidR="00551133" w:rsidRPr="00551133" w:rsidRDefault="00551133" w:rsidP="00E579A4">
      <w:pPr>
        <w:tabs>
          <w:tab w:val="left" w:pos="0"/>
          <w:tab w:val="right" w:pos="9498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 xml:space="preserve">9.6. В случае изменения наименования, смены руководителя, изменения юридического адреса и адреса места нахождения (почтового адреса), иных реквизитов, контактных номеров телефонов (факсов), Стороны обязаны письменно уведомлять друг друга о таких изменениях в течение 20 (Двадцати) рабочих дней со дня изменения. </w:t>
      </w:r>
    </w:p>
    <w:p w14:paraId="2E137DD8" w14:textId="77777777" w:rsidR="00551133" w:rsidRPr="00551133" w:rsidRDefault="00551133" w:rsidP="00E579A4">
      <w:pPr>
        <w:tabs>
          <w:tab w:val="left" w:pos="0"/>
          <w:tab w:val="right" w:pos="9498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9.7. Отношения Сторон, не урегулированные условиями настоящего Договора, регулируются действующим законодательством Российской Федерации.</w:t>
      </w:r>
    </w:p>
    <w:p w14:paraId="3CCF8F40" w14:textId="77777777" w:rsidR="00551133" w:rsidRPr="00551133" w:rsidRDefault="00551133" w:rsidP="00E579A4">
      <w:pPr>
        <w:tabs>
          <w:tab w:val="left" w:pos="0"/>
          <w:tab w:val="right" w:pos="9498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9.8. Настоящий Договор составлен в двух экземплярах, имеющих равную юридическую силу.</w:t>
      </w:r>
    </w:p>
    <w:p w14:paraId="01B7648B" w14:textId="77777777" w:rsidR="00551133" w:rsidRPr="00551133" w:rsidRDefault="00551133" w:rsidP="00E579A4">
      <w:pPr>
        <w:tabs>
          <w:tab w:val="left" w:pos="0"/>
          <w:tab w:val="right" w:pos="9498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9.9. Все приложения к Договору являются его неотъемл</w:t>
      </w:r>
      <w:bookmarkStart w:id="0" w:name="_GoBack"/>
      <w:bookmarkEnd w:id="0"/>
      <w:r w:rsidRPr="00551133">
        <w:rPr>
          <w:rFonts w:ascii="Times New Roman" w:eastAsia="Calibri" w:hAnsi="Times New Roman" w:cs="Times New Roman"/>
          <w:lang w:eastAsia="ru-RU"/>
        </w:rPr>
        <w:t>емой частью:</w:t>
      </w:r>
    </w:p>
    <w:p w14:paraId="7398D740" w14:textId="77777777" w:rsidR="00551133" w:rsidRPr="00551133" w:rsidRDefault="00551133" w:rsidP="00E579A4">
      <w:pPr>
        <w:tabs>
          <w:tab w:val="num" w:pos="0"/>
          <w:tab w:val="num" w:pos="108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551133">
        <w:rPr>
          <w:rFonts w:ascii="Times New Roman" w:eastAsia="Calibri" w:hAnsi="Times New Roman" w:cs="Times New Roman"/>
          <w:lang w:eastAsia="ru-RU"/>
        </w:rPr>
        <w:t>Приложение № 1 "</w:t>
      </w:r>
      <w:bookmarkStart w:id="1" w:name="_Hlk209790578"/>
      <w:r w:rsidRPr="00551133">
        <w:rPr>
          <w:rFonts w:ascii="Times New Roman" w:eastAsia="Calibri" w:hAnsi="Times New Roman" w:cs="Times New Roman"/>
          <w:lang w:eastAsia="ru-RU"/>
        </w:rPr>
        <w:t>Техническое задание</w:t>
      </w:r>
      <w:bookmarkEnd w:id="1"/>
      <w:r w:rsidRPr="00551133">
        <w:rPr>
          <w:rFonts w:ascii="Times New Roman" w:eastAsia="Calibri" w:hAnsi="Times New Roman" w:cs="Times New Roman"/>
          <w:lang w:eastAsia="ru-RU"/>
        </w:rPr>
        <w:t>"</w:t>
      </w:r>
    </w:p>
    <w:p w14:paraId="49869947" w14:textId="77777777" w:rsidR="00551133" w:rsidRPr="00551133" w:rsidRDefault="00551133" w:rsidP="00E579A4">
      <w:pPr>
        <w:tabs>
          <w:tab w:val="num" w:pos="0"/>
          <w:tab w:val="num" w:pos="108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lang w:eastAsia="ar-SA"/>
        </w:rPr>
      </w:pPr>
      <w:r w:rsidRPr="00551133">
        <w:rPr>
          <w:rFonts w:ascii="Times New Roman" w:eastAsia="Calibri" w:hAnsi="Times New Roman" w:cs="Times New Roman"/>
          <w:lang w:eastAsia="ru-RU"/>
        </w:rPr>
        <w:t>Приложение № 2 "Расчет цены Договора</w:t>
      </w:r>
      <w:r w:rsidRPr="00551133">
        <w:rPr>
          <w:rFonts w:ascii="Times New Roman" w:eastAsia="Calibri" w:hAnsi="Times New Roman" w:cs="Times New Roman"/>
          <w:b/>
          <w:lang w:eastAsia="ar-SA"/>
        </w:rPr>
        <w:t>"</w:t>
      </w:r>
    </w:p>
    <w:p w14:paraId="4BB32045" w14:textId="77777777" w:rsidR="00551133" w:rsidRPr="00551133" w:rsidRDefault="00551133" w:rsidP="00E579A4">
      <w:pPr>
        <w:tabs>
          <w:tab w:val="num" w:pos="0"/>
          <w:tab w:val="num" w:pos="108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lang w:eastAsia="ru-RU"/>
        </w:rPr>
      </w:pPr>
    </w:p>
    <w:p w14:paraId="06EF11E0" w14:textId="27C30464" w:rsidR="00B634EB" w:rsidRPr="00033FC2" w:rsidRDefault="00551133" w:rsidP="00033FC2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lang w:eastAsia="ru-RU"/>
        </w:rPr>
      </w:pPr>
      <w:r w:rsidRPr="00551133">
        <w:rPr>
          <w:rFonts w:ascii="Times New Roman" w:eastAsia="Calibri" w:hAnsi="Times New Roman" w:cs="Times New Roman"/>
          <w:b/>
          <w:lang w:eastAsia="ru-RU"/>
        </w:rPr>
        <w:t xml:space="preserve">10. ЮРИДИЧЕСКИЕ АДРЕСА, БАНКОВСКИЕ </w:t>
      </w:r>
      <w:proofErr w:type="gramStart"/>
      <w:r w:rsidRPr="00551133">
        <w:rPr>
          <w:rFonts w:ascii="Times New Roman" w:eastAsia="Calibri" w:hAnsi="Times New Roman" w:cs="Times New Roman"/>
          <w:b/>
          <w:lang w:eastAsia="ru-RU"/>
        </w:rPr>
        <w:t>РЕКВИЗИТЫ  И</w:t>
      </w:r>
      <w:proofErr w:type="gramEnd"/>
      <w:r w:rsidRPr="00551133">
        <w:rPr>
          <w:rFonts w:ascii="Times New Roman" w:eastAsia="Calibri" w:hAnsi="Times New Roman" w:cs="Times New Roman"/>
          <w:b/>
          <w:lang w:eastAsia="ru-RU"/>
        </w:rPr>
        <w:t xml:space="preserve"> ПОДПИСИ СТОРОН</w:t>
      </w:r>
      <w:bookmarkStart w:id="2" w:name="Par414"/>
      <w:bookmarkEnd w:id="2"/>
    </w:p>
    <w:tbl>
      <w:tblPr>
        <w:tblW w:w="10489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2"/>
        <w:gridCol w:w="4677"/>
      </w:tblGrid>
      <w:tr w:rsidR="00B634EB" w:rsidRPr="00E17586" w14:paraId="5EBD3F02" w14:textId="77777777" w:rsidTr="000F1EBC">
        <w:trPr>
          <w:trHeight w:val="173"/>
        </w:trPr>
        <w:tc>
          <w:tcPr>
            <w:tcW w:w="5812" w:type="dxa"/>
            <w:hideMark/>
          </w:tcPr>
          <w:p w14:paraId="1C8D6DE2" w14:textId="77777777" w:rsidR="00B634EB" w:rsidRPr="00EA612D" w:rsidRDefault="00B634EB" w:rsidP="00E579A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r w:rsidRPr="00EA61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ЗАКАЗЧИК:</w:t>
            </w:r>
          </w:p>
          <w:p w14:paraId="43496370" w14:textId="77777777" w:rsidR="005F7C47" w:rsidRPr="005F7C47" w:rsidRDefault="005F7C47" w:rsidP="00E579A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r w:rsidRPr="005F7C47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Санкт-Петербургское государственное бюджетное учреждение культуры «Санкт-Петербургский государственный музыкально-драматический театр «Буфф» имени И.Р. </w:t>
            </w:r>
            <w:proofErr w:type="spellStart"/>
            <w:r w:rsidRPr="005F7C47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Штокбанта</w:t>
            </w:r>
            <w:proofErr w:type="spellEnd"/>
            <w:r w:rsidRPr="005F7C47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» </w:t>
            </w:r>
          </w:p>
          <w:p w14:paraId="788F4CAC" w14:textId="642A3BEA" w:rsidR="005F7C47" w:rsidRPr="005F7C47" w:rsidRDefault="005F7C47" w:rsidP="00E579A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5F7C47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ИНН\КПП 7811019566\780601001 </w:t>
            </w:r>
          </w:p>
          <w:p w14:paraId="2C7D67EF" w14:textId="77777777" w:rsidR="005F7C47" w:rsidRPr="005F7C47" w:rsidRDefault="005F7C47" w:rsidP="00E579A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5F7C47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Адрес: 195112, Санкт-Петербург г, Шаумяна </w:t>
            </w:r>
            <w:proofErr w:type="spellStart"/>
            <w:r w:rsidRPr="005F7C47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пр-кт</w:t>
            </w:r>
            <w:proofErr w:type="spellEnd"/>
            <w:r w:rsidRPr="005F7C47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, дом 22, литер А</w:t>
            </w:r>
          </w:p>
          <w:p w14:paraId="59D9108E" w14:textId="39BCC84B" w:rsidR="005F7C47" w:rsidRDefault="005F7C47" w:rsidP="00E579A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5F7C47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Получатель и плательщик: Комитет Финансов Санкт-Петербурга (СПБ ГБУК "Санкт-Петербургский государственный музыкально-драматический театр "Буфф" имени И. Р. </w:t>
            </w:r>
            <w:proofErr w:type="spellStart"/>
            <w:r w:rsidRPr="005F7C47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Штокбанта</w:t>
            </w:r>
            <w:proofErr w:type="spellEnd"/>
            <w:r w:rsidRPr="005F7C47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, ЛИЦЕВОЙ СЧЕТ  0171041)Казначейский </w:t>
            </w:r>
            <w:proofErr w:type="spellStart"/>
            <w:r w:rsidRPr="005F7C47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сч</w:t>
            </w:r>
            <w:proofErr w:type="spellEnd"/>
            <w:r w:rsidRPr="005F7C47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 03224643400000007200</w:t>
            </w:r>
            <w:r w:rsidR="000F1EB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5F7C47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банковский </w:t>
            </w:r>
            <w:proofErr w:type="spellStart"/>
            <w:r w:rsidRPr="005F7C47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сч</w:t>
            </w:r>
            <w:proofErr w:type="spellEnd"/>
            <w:r w:rsidRPr="005F7C47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 40102810945370000005</w:t>
            </w:r>
            <w:r w:rsidR="000F1EB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5F7C47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в</w:t>
            </w:r>
            <w:r w:rsidR="000F1EB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 ОКЦ № 1</w:t>
            </w:r>
            <w:r w:rsidRPr="005F7C47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 СЕВЕРО-ЗАПАДНО</w:t>
            </w:r>
            <w:r w:rsidR="000F1EB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ГО</w:t>
            </w:r>
            <w:r w:rsidRPr="005F7C47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 ГУ БАНКА РОССИИ в Г.САНКТ-ПЕТЕРБУРГ</w:t>
            </w:r>
            <w:r w:rsidR="00E579A4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5F7C47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л/</w:t>
            </w:r>
            <w:proofErr w:type="spellStart"/>
            <w:r w:rsidRPr="005F7C47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сч</w:t>
            </w:r>
            <w:proofErr w:type="spellEnd"/>
            <w:r w:rsidRPr="005F7C47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 0171041, БИК 014030106</w:t>
            </w:r>
          </w:p>
          <w:p w14:paraId="44D1A6D2" w14:textId="77777777" w:rsidR="005F7C47" w:rsidRDefault="005F7C47" w:rsidP="00E579A4">
            <w:pPr>
              <w:tabs>
                <w:tab w:val="left" w:pos="4388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  <w:p w14:paraId="0CE1012C" w14:textId="775CF937" w:rsidR="00EA612D" w:rsidRDefault="00974EF3" w:rsidP="00E579A4">
            <w:pPr>
              <w:tabs>
                <w:tab w:val="left" w:pos="4388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Директор </w:t>
            </w:r>
          </w:p>
          <w:p w14:paraId="622790CD" w14:textId="2C1BD8D0" w:rsidR="00EA612D" w:rsidRPr="00EA612D" w:rsidRDefault="005F7C47" w:rsidP="00E579A4">
            <w:pPr>
              <w:tabs>
                <w:tab w:val="left" w:pos="4388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F7C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СПБ ГБУК "Санкт-Петербургский государственный музыкально-драматический театр "Буфф" имени И. Р. </w:t>
            </w:r>
            <w:proofErr w:type="spellStart"/>
            <w:r w:rsidRPr="005F7C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Штокбанта</w:t>
            </w:r>
            <w:proofErr w:type="spellEnd"/>
          </w:p>
          <w:p w14:paraId="01CF9578" w14:textId="005621A4" w:rsidR="00B634EB" w:rsidRPr="00EA612D" w:rsidRDefault="00B634EB" w:rsidP="00E579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61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________________ </w:t>
            </w:r>
            <w:r w:rsidR="00A44C8C" w:rsidRPr="00EA61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/ </w:t>
            </w:r>
            <w:r w:rsidR="005F7C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А.Х. </w:t>
            </w:r>
            <w:proofErr w:type="spellStart"/>
            <w:r w:rsidR="005F7C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Файзрахманова</w:t>
            </w:r>
            <w:proofErr w:type="spellEnd"/>
          </w:p>
          <w:p w14:paraId="13A5BEEA" w14:textId="77777777" w:rsidR="00B634EB" w:rsidRPr="00EA612D" w:rsidRDefault="00B634EB" w:rsidP="00E579A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A612D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(подписано ЭП)</w:t>
            </w:r>
          </w:p>
        </w:tc>
        <w:tc>
          <w:tcPr>
            <w:tcW w:w="4677" w:type="dxa"/>
            <w:hideMark/>
          </w:tcPr>
          <w:p w14:paraId="5899D1D4" w14:textId="45B3EF6B" w:rsidR="00B634EB" w:rsidRPr="00EA612D" w:rsidRDefault="0035321B" w:rsidP="00E579A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ИСПОЛНИТЕЛЬ</w:t>
            </w:r>
            <w:r w:rsidR="00B634EB" w:rsidRPr="00EA612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:</w:t>
            </w:r>
          </w:p>
          <w:p w14:paraId="2013930D" w14:textId="77777777" w:rsidR="00B634EB" w:rsidRPr="00EA612D" w:rsidRDefault="00B634EB" w:rsidP="00E579A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p w14:paraId="29FD15D1" w14:textId="77777777" w:rsidR="00B634EB" w:rsidRPr="00EA612D" w:rsidRDefault="00B634EB" w:rsidP="00E579A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p w14:paraId="6D3AC053" w14:textId="77777777" w:rsidR="00B634EB" w:rsidRPr="00EA612D" w:rsidRDefault="00B634EB" w:rsidP="00E579A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p w14:paraId="01F12259" w14:textId="77777777" w:rsidR="00B634EB" w:rsidRPr="00EA612D" w:rsidRDefault="00B634EB" w:rsidP="00E579A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p w14:paraId="1ABF5CEB" w14:textId="77777777" w:rsidR="00B634EB" w:rsidRPr="00EA612D" w:rsidRDefault="00B634EB" w:rsidP="00E579A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p w14:paraId="3A5C59C6" w14:textId="77777777" w:rsidR="00B634EB" w:rsidRPr="00EA612D" w:rsidRDefault="00B634EB" w:rsidP="00E579A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p w14:paraId="03ECC678" w14:textId="77777777" w:rsidR="00B634EB" w:rsidRPr="00EA612D" w:rsidRDefault="00B634EB" w:rsidP="00E579A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p w14:paraId="2D868C49" w14:textId="77777777" w:rsidR="00B634EB" w:rsidRPr="00EA612D" w:rsidRDefault="00B634EB" w:rsidP="00E579A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p w14:paraId="1DC0AA2F" w14:textId="77777777" w:rsidR="00B634EB" w:rsidRPr="00EA612D" w:rsidRDefault="00B634EB" w:rsidP="00E579A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p w14:paraId="591622A1" w14:textId="77777777" w:rsidR="00B634EB" w:rsidRPr="00EA612D" w:rsidRDefault="00B634EB" w:rsidP="00E579A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p w14:paraId="413B54B4" w14:textId="77777777" w:rsidR="00B634EB" w:rsidRPr="00EA612D" w:rsidRDefault="00B634EB" w:rsidP="00E579A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p w14:paraId="1C2D628C" w14:textId="77777777" w:rsidR="00B634EB" w:rsidRPr="00EA612D" w:rsidRDefault="00B634EB" w:rsidP="00E579A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p w14:paraId="142A5095" w14:textId="77777777" w:rsidR="00B634EB" w:rsidRPr="00EA612D" w:rsidRDefault="00B634EB" w:rsidP="00E579A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p w14:paraId="36620EB0" w14:textId="77777777" w:rsidR="00B634EB" w:rsidRPr="00EA612D" w:rsidRDefault="00B634EB" w:rsidP="00E579A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p w14:paraId="6ADA565E" w14:textId="77777777" w:rsidR="00B634EB" w:rsidRPr="00EA612D" w:rsidRDefault="00B634EB" w:rsidP="00E579A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p w14:paraId="55304B95" w14:textId="77777777" w:rsidR="00B634EB" w:rsidRPr="00EA612D" w:rsidRDefault="00B634EB" w:rsidP="00E579A4">
            <w:pPr>
              <w:tabs>
                <w:tab w:val="left" w:pos="4388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p w14:paraId="06E829DE" w14:textId="77777777" w:rsidR="00E579A4" w:rsidRDefault="00E579A4" w:rsidP="00E579A4">
            <w:pPr>
              <w:tabs>
                <w:tab w:val="left" w:pos="4388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p w14:paraId="5ADF5D6A" w14:textId="7FD0C37A" w:rsidR="00B634EB" w:rsidRPr="00EA612D" w:rsidRDefault="00B634EB" w:rsidP="00E579A4">
            <w:pPr>
              <w:tabs>
                <w:tab w:val="left" w:pos="4388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A612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___________________/______________/</w:t>
            </w:r>
          </w:p>
          <w:p w14:paraId="460F9468" w14:textId="77777777" w:rsidR="00B634EB" w:rsidRPr="00EA612D" w:rsidRDefault="00B634EB" w:rsidP="00E579A4">
            <w:pPr>
              <w:tabs>
                <w:tab w:val="left" w:pos="4388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A612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(подписано ЭП)</w:t>
            </w:r>
          </w:p>
        </w:tc>
      </w:tr>
    </w:tbl>
    <w:p w14:paraId="1F79779B" w14:textId="77777777" w:rsidR="00033FC2" w:rsidRDefault="00033FC2" w:rsidP="00033FC2">
      <w:pPr>
        <w:spacing w:after="0"/>
        <w:rPr>
          <w:rFonts w:ascii="Times New Roman" w:hAnsi="Times New Roman" w:cs="Times New Roman"/>
        </w:rPr>
      </w:pPr>
    </w:p>
    <w:p w14:paraId="72C304B8" w14:textId="66DBF601" w:rsidR="00264D1A" w:rsidRPr="00033FC2" w:rsidRDefault="00264D1A" w:rsidP="00033FC2">
      <w:pPr>
        <w:spacing w:after="0"/>
        <w:rPr>
          <w:rFonts w:ascii="Times New Roman" w:hAnsi="Times New Roman" w:cs="Times New Roman"/>
        </w:rPr>
      </w:pPr>
      <w:r w:rsidRPr="006B00DD">
        <w:rPr>
          <w:rFonts w:ascii="Times New Roman" w:hAnsi="Times New Roman" w:cs="Times New Roman"/>
          <w:b/>
          <w:bCs/>
          <w:sz w:val="20"/>
          <w:szCs w:val="20"/>
        </w:rPr>
        <w:lastRenderedPageBreak/>
        <w:t>Приложение N 1</w:t>
      </w:r>
      <w:r w:rsidR="00E579A4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                                  </w:t>
      </w:r>
      <w:r w:rsidRPr="006B00DD">
        <w:rPr>
          <w:rFonts w:ascii="Times New Roman" w:hAnsi="Times New Roman" w:cs="Times New Roman"/>
          <w:b/>
          <w:bCs/>
          <w:sz w:val="20"/>
          <w:szCs w:val="20"/>
        </w:rPr>
        <w:t xml:space="preserve">к </w:t>
      </w:r>
      <w:r>
        <w:rPr>
          <w:rFonts w:ascii="Times New Roman" w:hAnsi="Times New Roman" w:cs="Times New Roman"/>
          <w:b/>
          <w:bCs/>
          <w:sz w:val="20"/>
          <w:szCs w:val="20"/>
        </w:rPr>
        <w:t>Договору</w:t>
      </w:r>
      <w:r w:rsidR="00E579A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6B00DD">
        <w:rPr>
          <w:rFonts w:ascii="Times New Roman" w:hAnsi="Times New Roman" w:cs="Times New Roman"/>
          <w:b/>
          <w:bCs/>
          <w:sz w:val="20"/>
          <w:szCs w:val="20"/>
        </w:rPr>
        <w:t xml:space="preserve">от </w:t>
      </w:r>
      <w:r>
        <w:rPr>
          <w:rFonts w:ascii="Times New Roman" w:hAnsi="Times New Roman" w:cs="Times New Roman"/>
          <w:b/>
          <w:bCs/>
          <w:sz w:val="20"/>
          <w:szCs w:val="20"/>
        </w:rPr>
        <w:t>___.</w:t>
      </w:r>
      <w:r w:rsidR="00BB3DE7">
        <w:rPr>
          <w:rFonts w:ascii="Times New Roman" w:hAnsi="Times New Roman" w:cs="Times New Roman"/>
          <w:b/>
          <w:bCs/>
          <w:sz w:val="20"/>
          <w:szCs w:val="20"/>
        </w:rPr>
        <w:t>12</w:t>
      </w:r>
      <w:r>
        <w:rPr>
          <w:rFonts w:ascii="Times New Roman" w:hAnsi="Times New Roman" w:cs="Times New Roman"/>
          <w:b/>
          <w:bCs/>
          <w:sz w:val="20"/>
          <w:szCs w:val="20"/>
        </w:rPr>
        <w:t>.2025</w:t>
      </w:r>
      <w:r w:rsidRPr="006B00DD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579A4">
        <w:rPr>
          <w:rFonts w:ascii="Times New Roman" w:hAnsi="Times New Roman" w:cs="Times New Roman"/>
          <w:b/>
          <w:bCs/>
          <w:sz w:val="20"/>
          <w:szCs w:val="20"/>
        </w:rPr>
        <w:t>№</w:t>
      </w:r>
      <w:r w:rsidRPr="006B00DD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579A4">
        <w:rPr>
          <w:rFonts w:ascii="Times New Roman" w:hAnsi="Times New Roman" w:cs="Times New Roman"/>
          <w:b/>
          <w:bCs/>
          <w:sz w:val="20"/>
          <w:szCs w:val="20"/>
        </w:rPr>
        <w:t>-ПД/26</w:t>
      </w:r>
    </w:p>
    <w:p w14:paraId="3E98F896" w14:textId="77777777" w:rsidR="00264D1A" w:rsidRDefault="00264D1A" w:rsidP="00E579A4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14:paraId="13BA67DC" w14:textId="77777777" w:rsidR="00A762A5" w:rsidRPr="00A762A5" w:rsidRDefault="00A762A5" w:rsidP="00E579A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zh-CN"/>
        </w:rPr>
      </w:pPr>
      <w:r w:rsidRPr="00A762A5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>ТЕХНИЧЕСКОЕ ЗАДАНИЕ</w:t>
      </w:r>
    </w:p>
    <w:p w14:paraId="712F1233" w14:textId="77777777" w:rsidR="00A762A5" w:rsidRPr="00A762A5" w:rsidRDefault="00A762A5" w:rsidP="00E579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b/>
          <w:i/>
          <w:sz w:val="20"/>
          <w:szCs w:val="20"/>
          <w:lang w:eastAsia="zh-CN"/>
        </w:rPr>
        <w:t xml:space="preserve"> На оказание услуг медицинского сопровождения спектаклей текущего репертуара Заказчика с проведением медицинских осмотров (необязательных)</w:t>
      </w:r>
    </w:p>
    <w:p w14:paraId="35DA1FF8" w14:textId="77777777" w:rsidR="00A762A5" w:rsidRPr="00A762A5" w:rsidRDefault="00A762A5" w:rsidP="00E579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zh-CN"/>
        </w:rPr>
        <w:t>Заказчик:</w:t>
      </w:r>
      <w:r w:rsidRPr="00A762A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СПб ГБУК «Санкт-Петербургский Государственный музыкально-драматический театр «Буфф»  </w:t>
      </w:r>
    </w:p>
    <w:p w14:paraId="0C09473C" w14:textId="77777777" w:rsidR="00A762A5" w:rsidRPr="00A762A5" w:rsidRDefault="00A762A5" w:rsidP="00E579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имени И.Р. </w:t>
      </w:r>
      <w:proofErr w:type="spellStart"/>
      <w:r w:rsidRPr="00A762A5">
        <w:rPr>
          <w:rFonts w:ascii="Times New Roman" w:eastAsia="Times New Roman" w:hAnsi="Times New Roman" w:cs="Times New Roman"/>
          <w:sz w:val="20"/>
          <w:szCs w:val="20"/>
          <w:lang w:eastAsia="zh-CN"/>
        </w:rPr>
        <w:t>Штокбанта</w:t>
      </w:r>
      <w:proofErr w:type="spellEnd"/>
      <w:r w:rsidRPr="00A762A5">
        <w:rPr>
          <w:rFonts w:ascii="Times New Roman" w:eastAsia="Times New Roman" w:hAnsi="Times New Roman" w:cs="Times New Roman"/>
          <w:sz w:val="20"/>
          <w:szCs w:val="20"/>
          <w:lang w:eastAsia="zh-CN"/>
        </w:rPr>
        <w:t>» 195111, Санкт-Петербург, ул. Шаумяна, д. 22</w:t>
      </w:r>
    </w:p>
    <w:p w14:paraId="5AFE8FFA" w14:textId="77777777" w:rsidR="00A762A5" w:rsidRPr="00A762A5" w:rsidRDefault="00A762A5" w:rsidP="00E579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0"/>
          <w:szCs w:val="20"/>
          <w:lang w:eastAsia="zh-CN"/>
        </w:rPr>
      </w:pPr>
    </w:p>
    <w:p w14:paraId="72E65916" w14:textId="77777777" w:rsidR="00A762A5" w:rsidRPr="00A762A5" w:rsidRDefault="00A762A5" w:rsidP="00E579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b/>
          <w:caps/>
          <w:sz w:val="20"/>
          <w:szCs w:val="20"/>
          <w:lang w:eastAsia="zh-CN"/>
        </w:rPr>
        <w:t>Раздел 1. Общие требования</w:t>
      </w:r>
    </w:p>
    <w:p w14:paraId="09F49715" w14:textId="77777777" w:rsidR="00A762A5" w:rsidRPr="00A762A5" w:rsidRDefault="00A762A5" w:rsidP="00E579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>1. Предмет договора</w:t>
      </w:r>
    </w:p>
    <w:p w14:paraId="0754BE4C" w14:textId="77777777" w:rsidR="00A762A5" w:rsidRPr="00A762A5" w:rsidRDefault="00A762A5" w:rsidP="00E579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sz w:val="20"/>
          <w:szCs w:val="20"/>
          <w:lang w:eastAsia="zh-CN"/>
        </w:rPr>
        <w:t>1. Предметом договора является оказание</w:t>
      </w:r>
      <w:r w:rsidRPr="00A762A5">
        <w:rPr>
          <w:rFonts w:ascii="Times New Roman" w:eastAsia="Times New Roman" w:hAnsi="Times New Roman" w:cs="Times New Roman"/>
          <w:b/>
          <w:i/>
          <w:sz w:val="20"/>
          <w:szCs w:val="20"/>
          <w:lang w:eastAsia="zh-CN"/>
        </w:rPr>
        <w:t xml:space="preserve"> услуги медицинского сопровождения спектаклей текущего репертуара Заказчика с проведением медицинских осмотров (необязательных).</w:t>
      </w:r>
    </w:p>
    <w:p w14:paraId="59152FE4" w14:textId="11EE36B9" w:rsidR="00A762A5" w:rsidRDefault="00A762A5" w:rsidP="00E579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zh-CN"/>
        </w:rPr>
      </w:pPr>
      <w:r w:rsidRPr="00A762A5">
        <w:rPr>
          <w:rFonts w:ascii="Times New Roman" w:eastAsia="Times New Roman" w:hAnsi="Times New Roman" w:cs="Times New Roman"/>
          <w:b/>
          <w:i/>
          <w:sz w:val="20"/>
          <w:szCs w:val="20"/>
          <w:lang w:eastAsia="zh-CN"/>
        </w:rPr>
        <w:t>2.</w:t>
      </w:r>
      <w:r w:rsidRPr="00A762A5">
        <w:rPr>
          <w:rFonts w:ascii="Times New Roman" w:eastAsia="Times New Roman" w:hAnsi="Times New Roman" w:cs="Times New Roman"/>
          <w:sz w:val="20"/>
          <w:szCs w:val="24"/>
          <w:lang w:eastAsia="zh-CN"/>
        </w:rPr>
        <w:t xml:space="preserve"> Код (коды) по Общероссийскому классификатору продукции по видам экономической деятельности (ОКПД2) с указанием вида продукции, соответствующий предмету закупки: 86.21.10.190</w:t>
      </w:r>
      <w:r w:rsidRPr="00A762A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A762A5">
        <w:rPr>
          <w:rFonts w:ascii="Times New Roman" w:eastAsia="Times New Roman" w:hAnsi="Times New Roman" w:cs="Times New Roman"/>
          <w:sz w:val="20"/>
          <w:szCs w:val="24"/>
          <w:lang w:eastAsia="zh-CN"/>
        </w:rPr>
        <w:t xml:space="preserve">Услуги, предоставляемые врачами общей врачебной практики, прочие, не включенные в другие группировки. </w:t>
      </w:r>
    </w:p>
    <w:p w14:paraId="7AB620A2" w14:textId="191112CB" w:rsidR="00033FC2" w:rsidRPr="00A762A5" w:rsidRDefault="00033FC2" w:rsidP="00E579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zh-CN"/>
        </w:rPr>
        <w:t>3. Участниками закупки являются могут являться только субъекты малого предпринимательства.</w:t>
      </w:r>
    </w:p>
    <w:p w14:paraId="1CDB2635" w14:textId="77777777" w:rsidR="00A762A5" w:rsidRPr="00A762A5" w:rsidRDefault="00A762A5" w:rsidP="00E579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E5573B5" w14:textId="77777777" w:rsidR="00A762A5" w:rsidRPr="00A762A5" w:rsidRDefault="00A762A5" w:rsidP="00E579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>2. Цели оказания Услуг</w:t>
      </w:r>
    </w:p>
    <w:p w14:paraId="4F449FEC" w14:textId="77777777" w:rsidR="00A762A5" w:rsidRPr="00A762A5" w:rsidRDefault="00A762A5" w:rsidP="00E579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sz w:val="20"/>
          <w:szCs w:val="20"/>
          <w:lang w:eastAsia="zh-CN"/>
        </w:rPr>
        <w:t>1. Целями данной закупки является: Обеспечение выполнения Заказчиком государственного задания на показ спектаклей текущего репертуара в 2026 г.</w:t>
      </w:r>
    </w:p>
    <w:p w14:paraId="16B81148" w14:textId="77777777" w:rsidR="00A762A5" w:rsidRPr="00A762A5" w:rsidRDefault="00A762A5" w:rsidP="00E579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spacing w:val="3"/>
          <w:sz w:val="20"/>
          <w:szCs w:val="20"/>
          <w:lang w:eastAsia="zh-CN"/>
        </w:rPr>
        <w:t>2.</w:t>
      </w:r>
      <w:r w:rsidRPr="00A762A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Средства бюджетных учреждений Санкт – Петербурга на 2026 г. Вид средств: Средства бюджетных учреждений, полученные от приносящей доход деятельности в 2026 г.</w:t>
      </w:r>
      <w:r w:rsidRPr="00A762A5">
        <w:rPr>
          <w:rFonts w:ascii="Times New Roman" w:eastAsia="Times New Roman" w:hAnsi="Times New Roman" w:cs="Times New Roman"/>
          <w:spacing w:val="3"/>
          <w:sz w:val="20"/>
          <w:szCs w:val="20"/>
          <w:lang w:eastAsia="zh-CN"/>
        </w:rPr>
        <w:t xml:space="preserve"> </w:t>
      </w:r>
    </w:p>
    <w:p w14:paraId="2E7BA3E4" w14:textId="77777777" w:rsidR="00A762A5" w:rsidRPr="00A762A5" w:rsidRDefault="00A762A5" w:rsidP="00E579A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br/>
        <w:t>3. Порядок формирования начальной максимальной цены</w:t>
      </w:r>
    </w:p>
    <w:p w14:paraId="584B2629" w14:textId="77777777" w:rsidR="00A762A5" w:rsidRPr="00A762A5" w:rsidRDefault="00A762A5" w:rsidP="00E579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sz w:val="20"/>
          <w:szCs w:val="20"/>
          <w:lang w:eastAsia="zh-CN"/>
        </w:rPr>
        <w:t>1. Начальная максимальная цена формируется методом сопоставимых рыночных цен (анализ рынка на основании информации о рыночных ценах идентичных работ, планируемых к закупкам).</w:t>
      </w:r>
    </w:p>
    <w:p w14:paraId="5603E5E9" w14:textId="77777777" w:rsidR="00A762A5" w:rsidRPr="00A762A5" w:rsidRDefault="00A762A5" w:rsidP="00E579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sz w:val="20"/>
          <w:szCs w:val="20"/>
          <w:lang w:eastAsia="zh-CN"/>
        </w:rPr>
        <w:t>2. В начальную максимальную цену включаются все расходы, необходимые для оказания услуг, а, также, расходы на уплату налогов и других обязательных платежей.</w:t>
      </w:r>
    </w:p>
    <w:p w14:paraId="6E97EE83" w14:textId="77777777" w:rsidR="00A762A5" w:rsidRPr="00A762A5" w:rsidRDefault="00A762A5" w:rsidP="00E579A4">
      <w:pPr>
        <w:tabs>
          <w:tab w:val="left" w:pos="318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br/>
        <w:t>4. Форма, сроки и порядок оплаты Услуг</w:t>
      </w:r>
    </w:p>
    <w:p w14:paraId="55A613BF" w14:textId="77777777" w:rsidR="00A762A5" w:rsidRPr="00A762A5" w:rsidRDefault="00A762A5" w:rsidP="00E579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1. Оплата осуществляется в безналичной форме посредством перечисления на расчетный счет Исполнителя. </w:t>
      </w:r>
    </w:p>
    <w:p w14:paraId="5F505F7A" w14:textId="77777777" w:rsidR="00A762A5" w:rsidRPr="00A762A5" w:rsidRDefault="00A762A5" w:rsidP="00E579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sz w:val="20"/>
          <w:szCs w:val="20"/>
          <w:lang w:eastAsia="zh-CN"/>
        </w:rPr>
        <w:t>2. Сроки и порядок оплаты: оплата Услуг обеспечивается Заказчиком ежемесячно по факту оказания Услуг Исполнителем, в течении 7 рабочих дней после подписания Сторонами актов о приемке этапа оказанных Услуг, выставления Исполнителем счета.  Авансирование не предусмотрено.</w:t>
      </w:r>
    </w:p>
    <w:p w14:paraId="296BA40A" w14:textId="77777777" w:rsidR="00A762A5" w:rsidRPr="00A762A5" w:rsidRDefault="00A762A5" w:rsidP="00E579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2180C982" w14:textId="77777777" w:rsidR="00A762A5" w:rsidRPr="00A762A5" w:rsidRDefault="00A762A5" w:rsidP="00E579A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>5. Место, условия и сроки оказания Услуг</w:t>
      </w:r>
    </w:p>
    <w:p w14:paraId="64BF4AB4" w14:textId="04AF61CC" w:rsidR="00A762A5" w:rsidRPr="00A762A5" w:rsidRDefault="00A762A5" w:rsidP="00E579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1. Место оказания Услуг: Санкт-Петербург, пр. Шаумяна, д. 22 (далее – Объект) Условия и сроки (периоды) оказания Услуг: с </w:t>
      </w:r>
      <w:r w:rsidR="00033FC2">
        <w:rPr>
          <w:rFonts w:ascii="Times New Roman" w:eastAsia="Times New Roman" w:hAnsi="Times New Roman" w:cs="Times New Roman"/>
          <w:sz w:val="20"/>
          <w:szCs w:val="20"/>
          <w:lang w:eastAsia="zh-CN"/>
        </w:rPr>
        <w:t>01.01.</w:t>
      </w:r>
      <w:r w:rsidRPr="00A762A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по</w:t>
      </w:r>
      <w:r w:rsidRPr="00A762A5"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  <w:t xml:space="preserve"> </w:t>
      </w:r>
      <w:r w:rsidRPr="00A762A5">
        <w:rPr>
          <w:rFonts w:ascii="Times New Roman" w:eastAsia="Times New Roman" w:hAnsi="Times New Roman" w:cs="Times New Roman"/>
          <w:sz w:val="20"/>
          <w:szCs w:val="20"/>
          <w:lang w:eastAsia="zh-CN"/>
        </w:rPr>
        <w:t>31.12.2026 г.</w:t>
      </w:r>
    </w:p>
    <w:p w14:paraId="19A1CA5D" w14:textId="77777777" w:rsidR="00A762A5" w:rsidRPr="00A762A5" w:rsidRDefault="00A762A5" w:rsidP="00E579A4">
      <w:pPr>
        <w:tabs>
          <w:tab w:val="left" w:pos="0"/>
          <w:tab w:val="left" w:pos="426"/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6EDD05A2" w14:textId="77777777" w:rsidR="00A762A5" w:rsidRPr="00A762A5" w:rsidRDefault="00A762A5" w:rsidP="00E579A4">
      <w:pPr>
        <w:tabs>
          <w:tab w:val="left" w:pos="0"/>
          <w:tab w:val="left" w:pos="426"/>
          <w:tab w:val="left" w:pos="99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>6.Требования к оказанию услуг:</w:t>
      </w:r>
    </w:p>
    <w:tbl>
      <w:tblPr>
        <w:tblW w:w="5000" w:type="pct"/>
        <w:tblInd w:w="-63" w:type="dxa"/>
        <w:tblLayout w:type="fixed"/>
        <w:tblLook w:val="0000" w:firstRow="0" w:lastRow="0" w:firstColumn="0" w:lastColumn="0" w:noHBand="0" w:noVBand="0"/>
      </w:tblPr>
      <w:tblGrid>
        <w:gridCol w:w="310"/>
        <w:gridCol w:w="2915"/>
        <w:gridCol w:w="5882"/>
        <w:gridCol w:w="1541"/>
      </w:tblGrid>
      <w:tr w:rsidR="00A762A5" w:rsidRPr="00A762A5" w14:paraId="53B26682" w14:textId="77777777" w:rsidTr="00981F7C">
        <w:trPr>
          <w:cantSplit/>
          <w:trHeight w:val="338"/>
          <w:tblHeader/>
        </w:trPr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2E0C5E" w14:textId="77777777" w:rsidR="00A762A5" w:rsidRPr="00A762A5" w:rsidRDefault="00A762A5" w:rsidP="00E579A4">
            <w:pPr>
              <w:widowControl w:val="0"/>
              <w:suppressAutoHyphen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762A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№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9D3701" w14:textId="77777777" w:rsidR="00A762A5" w:rsidRPr="00A762A5" w:rsidRDefault="00A762A5" w:rsidP="00E579A4">
            <w:pPr>
              <w:widowControl w:val="0"/>
              <w:suppressAutoHyphen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762A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Наименование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541ECB" w14:textId="77777777" w:rsidR="00A762A5" w:rsidRPr="00A762A5" w:rsidRDefault="00A762A5" w:rsidP="00E579A4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762A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Описание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2E2E49" w14:textId="77777777" w:rsidR="00A762A5" w:rsidRPr="00A762A5" w:rsidRDefault="00A762A5" w:rsidP="00E579A4">
            <w:pPr>
              <w:widowControl w:val="0"/>
              <w:suppressAutoHyphen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762A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Количество единиц Услуг</w:t>
            </w:r>
          </w:p>
        </w:tc>
      </w:tr>
      <w:tr w:rsidR="00A762A5" w:rsidRPr="00A762A5" w14:paraId="78982F74" w14:textId="77777777" w:rsidTr="00981F7C">
        <w:trPr>
          <w:cantSplit/>
          <w:trHeight w:val="132"/>
        </w:trPr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1367B5" w14:textId="77777777" w:rsidR="00A762A5" w:rsidRPr="00A762A5" w:rsidRDefault="00A762A5" w:rsidP="00E579A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762A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7E8CD4" w14:textId="77777777" w:rsidR="00A762A5" w:rsidRPr="00A762A5" w:rsidRDefault="00A762A5" w:rsidP="00E579A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762A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Сопровождение одного спектакля текущего репертуара Заказчика</w:t>
            </w:r>
            <w:r w:rsidRPr="00A762A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Pr="00A762A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 проведением медицинских осмотров (необязательных).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ED8772" w14:textId="77777777" w:rsidR="00A762A5" w:rsidRPr="00A762A5" w:rsidRDefault="00A762A5" w:rsidP="00E579A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762A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Услуги оказываются медицинским работником исполнителя (Далее – Медработник), имеющим право на осуществление медицинской деятельности на территории Российской Федерации, который имеет навыки оказания доврачебной медицинской помощи.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71DF81" w14:textId="77777777" w:rsidR="00A762A5" w:rsidRPr="00A762A5" w:rsidRDefault="00A762A5" w:rsidP="00E579A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762A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370</w:t>
            </w:r>
          </w:p>
        </w:tc>
      </w:tr>
    </w:tbl>
    <w:p w14:paraId="01615BF2" w14:textId="77777777" w:rsidR="00A762A5" w:rsidRPr="00A762A5" w:rsidRDefault="00A762A5" w:rsidP="00E579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zh-CN"/>
        </w:rPr>
      </w:pPr>
    </w:p>
    <w:p w14:paraId="0F110E7C" w14:textId="77777777" w:rsidR="00A762A5" w:rsidRPr="00A762A5" w:rsidRDefault="00A762A5" w:rsidP="00E579A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>7. Требования к качеству, безопасности и порядку оказания услуги оказания услуг:</w:t>
      </w:r>
    </w:p>
    <w:p w14:paraId="1C656E09" w14:textId="77777777" w:rsidR="00A762A5" w:rsidRPr="00A762A5" w:rsidRDefault="00A762A5" w:rsidP="00E579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sz w:val="20"/>
          <w:szCs w:val="20"/>
          <w:lang w:eastAsia="zh-CN"/>
        </w:rPr>
        <w:t>1. Медработник прибывает на Объект за 1 час до начала спектакля текущего репертуара Заказчика (далее- Спектакля). 2. Медработник производит запись в журнале медицинских дежурств.</w:t>
      </w:r>
    </w:p>
    <w:p w14:paraId="7A3B1D14" w14:textId="77777777" w:rsidR="00A762A5" w:rsidRPr="00A762A5" w:rsidRDefault="00A762A5" w:rsidP="00E579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sz w:val="20"/>
          <w:szCs w:val="20"/>
          <w:lang w:eastAsia="zh-CN"/>
        </w:rPr>
        <w:t>3. Медработник докладывает о своем прибытии ассистенту режиссера, ведущему спектакль.</w:t>
      </w:r>
    </w:p>
    <w:p w14:paraId="48D78D9A" w14:textId="77777777" w:rsidR="00A762A5" w:rsidRPr="00A762A5" w:rsidRDefault="00A762A5" w:rsidP="00E579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sz w:val="20"/>
          <w:szCs w:val="20"/>
          <w:lang w:eastAsia="zh-CN"/>
        </w:rPr>
        <w:t>4.В течении всего периода дежурства медработник находится либо в месте дежурства, указанном ассистентом режиссера, либо по месту оказания первой неотложной медицинской помощи.</w:t>
      </w:r>
    </w:p>
    <w:p w14:paraId="10601C73" w14:textId="77777777" w:rsidR="00A762A5" w:rsidRPr="00A762A5" w:rsidRDefault="00A762A5" w:rsidP="00E579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sz w:val="20"/>
          <w:szCs w:val="20"/>
          <w:lang w:eastAsia="zh-CN"/>
        </w:rPr>
        <w:t>5. В случае обращения кого-либо из сотрудников или зрителей Заказчика Медработник:</w:t>
      </w:r>
    </w:p>
    <w:p w14:paraId="5230108A" w14:textId="77777777" w:rsidR="00A762A5" w:rsidRPr="00A762A5" w:rsidRDefault="00A762A5" w:rsidP="00E579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sz w:val="20"/>
          <w:szCs w:val="20"/>
          <w:lang w:eastAsia="zh-CN"/>
        </w:rPr>
        <w:t>- проверяет по доступным показателям состояние здоровья обратившегося с проведением необходимого медицинского осмотра пациента</w:t>
      </w:r>
    </w:p>
    <w:p w14:paraId="18F750C8" w14:textId="77777777" w:rsidR="00A762A5" w:rsidRPr="00A762A5" w:rsidRDefault="00A762A5" w:rsidP="00E579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sz w:val="20"/>
          <w:szCs w:val="20"/>
          <w:lang w:eastAsia="zh-CN"/>
        </w:rPr>
        <w:t>- в случае необходимости оказывает первую помощь обратившемуся (в том числе лекарственную)</w:t>
      </w:r>
    </w:p>
    <w:p w14:paraId="62E2C98B" w14:textId="77777777" w:rsidR="00A762A5" w:rsidRPr="00A762A5" w:rsidRDefault="00A762A5" w:rsidP="00E579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sz w:val="20"/>
          <w:szCs w:val="20"/>
          <w:lang w:eastAsia="zh-CN"/>
        </w:rPr>
        <w:t>- определяет необходимость привлечения другой медицинской помощи</w:t>
      </w:r>
    </w:p>
    <w:p w14:paraId="315ABEE0" w14:textId="77777777" w:rsidR="00A762A5" w:rsidRPr="00A762A5" w:rsidRDefault="00A762A5" w:rsidP="00E579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sz w:val="20"/>
          <w:szCs w:val="20"/>
          <w:lang w:eastAsia="zh-CN"/>
        </w:rPr>
        <w:t>- при необходимости осуществляет вызов скорой медицинской помощи с указанием данных пациента</w:t>
      </w:r>
    </w:p>
    <w:p w14:paraId="01596801" w14:textId="77777777" w:rsidR="00A762A5" w:rsidRPr="00A762A5" w:rsidRDefault="00A762A5" w:rsidP="00E579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sz w:val="20"/>
          <w:szCs w:val="20"/>
          <w:lang w:eastAsia="zh-CN"/>
        </w:rPr>
        <w:t>- передает пациента сотрудникам скорой помощи</w:t>
      </w:r>
    </w:p>
    <w:p w14:paraId="5DF78C8F" w14:textId="77777777" w:rsidR="00A762A5" w:rsidRPr="00A762A5" w:rsidRDefault="00A762A5" w:rsidP="00E579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sz w:val="20"/>
          <w:szCs w:val="20"/>
          <w:lang w:eastAsia="zh-CN"/>
        </w:rPr>
        <w:t>- делает запись о происшествии в журнале дежурства с указанием времени событий и данных больного</w:t>
      </w:r>
    </w:p>
    <w:p w14:paraId="7CD82B81" w14:textId="77777777" w:rsidR="00A762A5" w:rsidRPr="00A762A5" w:rsidRDefault="00A762A5" w:rsidP="00E579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6. При выполнении в Спектакле действий с повышенной опасностью производит медицинский осмотр лиц, выполняющих таковые действия, по направлению ассистента режиссера, в объеме проверки: артериального давления, сердечного пульса, реакции зрачков, координации движений. При отклонении указанных параметров от требуемых показателей сообщает ассистенту режиссера о таковых проявлениях. Самостоятельно решения о допуске проверяемых к исполнению действий с </w:t>
      </w:r>
      <w:r w:rsidRPr="00A762A5">
        <w:rPr>
          <w:rFonts w:ascii="Times New Roman" w:eastAsia="Times New Roman" w:hAnsi="Times New Roman" w:cs="Times New Roman"/>
          <w:sz w:val="20"/>
          <w:szCs w:val="20"/>
          <w:lang w:eastAsia="zh-CN"/>
        </w:rPr>
        <w:lastRenderedPageBreak/>
        <w:t>повышенной опасностью медработник не принимает. О результатах проверки медработник делает запись в журнале дежурства с указанием времени осмотра, данных осматриваемого и результатов осмотра.</w:t>
      </w:r>
    </w:p>
    <w:p w14:paraId="0C09EC34" w14:textId="77777777" w:rsidR="00A762A5" w:rsidRPr="00A762A5" w:rsidRDefault="00A762A5" w:rsidP="00E579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sz w:val="20"/>
          <w:szCs w:val="20"/>
          <w:lang w:eastAsia="zh-CN"/>
        </w:rPr>
        <w:t>7. По окончании дежурства медработник делает запись об его окончании в журнале дежурства и докладывает ассистенту режиссера о своем убытии.</w:t>
      </w:r>
    </w:p>
    <w:p w14:paraId="73B72F93" w14:textId="77777777" w:rsidR="00A762A5" w:rsidRPr="00A762A5" w:rsidRDefault="00A762A5" w:rsidP="00E579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sz w:val="20"/>
          <w:szCs w:val="20"/>
          <w:lang w:eastAsia="zh-CN"/>
        </w:rPr>
        <w:t>8. Исполнитель несет ответственность за свои действия (бездействие) Медработника в соответствии с законодательством Российской Федерации, регулирующим медицинскую деятельность.</w:t>
      </w:r>
    </w:p>
    <w:p w14:paraId="55A90C71" w14:textId="77777777" w:rsidR="00A762A5" w:rsidRPr="00A762A5" w:rsidRDefault="00A762A5" w:rsidP="00E579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514F3692" w14:textId="77777777" w:rsidR="00A762A5" w:rsidRPr="00A762A5" w:rsidRDefault="00A762A5" w:rsidP="00E579A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>8. Требования к результатам услуг:</w:t>
      </w:r>
    </w:p>
    <w:p w14:paraId="66ED71FA" w14:textId="77777777" w:rsidR="00A762A5" w:rsidRPr="00A762A5" w:rsidRDefault="00A762A5" w:rsidP="00E579A4">
      <w:pPr>
        <w:tabs>
          <w:tab w:val="left" w:pos="426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sz w:val="20"/>
          <w:szCs w:val="20"/>
          <w:lang w:eastAsia="zh-CN"/>
        </w:rPr>
        <w:t>Приемка оказанных Исполнителем услуг производится путем подписания Сторонами Акта сдачи-приемки оказанных услуг. Акт сдачи - приемки подписывается Заказчиком на основании заключения о соответствии оказанных услуг, в котором отражается соответствие (несоответствие) оказанных услуг объему и качеству услуг, установленных Техническим заданием и Договором, а также стоимость услуг, оказанных в отчетный период.</w:t>
      </w:r>
    </w:p>
    <w:p w14:paraId="3E3A7616" w14:textId="77777777" w:rsidR="00A762A5" w:rsidRPr="00A762A5" w:rsidRDefault="00A762A5" w:rsidP="00E579A4">
      <w:pPr>
        <w:tabs>
          <w:tab w:val="left" w:pos="426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762A5">
        <w:rPr>
          <w:rFonts w:ascii="Times New Roman" w:eastAsia="Times New Roman" w:hAnsi="Times New Roman" w:cs="Times New Roman"/>
          <w:sz w:val="20"/>
          <w:szCs w:val="20"/>
          <w:lang w:eastAsia="zh-CN"/>
        </w:rPr>
        <w:t>Услуги должны быть выполнены Исполнителем в соответствии с требованиями настоящего Технического задания и Договора.</w:t>
      </w:r>
    </w:p>
    <w:p w14:paraId="038AEC37" w14:textId="1DCF16C0" w:rsidR="007373EA" w:rsidRPr="007373EA" w:rsidRDefault="007373EA" w:rsidP="00E579A4">
      <w:pPr>
        <w:spacing w:after="0" w:line="240" w:lineRule="auto"/>
        <w:jc w:val="both"/>
        <w:rPr>
          <w:rFonts w:ascii="Times New Roman" w:eastAsia="Times New Roman" w:hAnsi="Times New Roman" w:cs="Verdana"/>
          <w:sz w:val="20"/>
          <w:szCs w:val="20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4"/>
        <w:gridCol w:w="5103"/>
      </w:tblGrid>
      <w:tr w:rsidR="0035321B" w:rsidRPr="002C2DB2" w14:paraId="560D8878" w14:textId="77777777" w:rsidTr="000827E7">
        <w:trPr>
          <w:trHeight w:val="2172"/>
        </w:trPr>
        <w:tc>
          <w:tcPr>
            <w:tcW w:w="5524" w:type="dxa"/>
          </w:tcPr>
          <w:p w14:paraId="14F9C3AC" w14:textId="77777777" w:rsidR="0035321B" w:rsidRPr="00F74BA0" w:rsidRDefault="0035321B" w:rsidP="00E579A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4CD45741" w14:textId="77777777" w:rsidR="0035321B" w:rsidRPr="002C2DB2" w:rsidRDefault="0035321B" w:rsidP="00E579A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2DB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ЗАКАЗЧИК</w:t>
            </w:r>
          </w:p>
          <w:p w14:paraId="0924342E" w14:textId="77777777" w:rsidR="0035321B" w:rsidRDefault="0035321B" w:rsidP="00E579A4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</w:p>
          <w:p w14:paraId="4CF27AD6" w14:textId="77777777" w:rsidR="0035321B" w:rsidRPr="00141755" w:rsidRDefault="0035321B" w:rsidP="00E579A4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41755">
              <w:rPr>
                <w:rFonts w:ascii="Times New Roman" w:hAnsi="Times New Roman" w:cs="Times New Roman"/>
                <w:b/>
                <w:bCs/>
              </w:rPr>
              <w:t>Директор:</w:t>
            </w:r>
          </w:p>
          <w:p w14:paraId="0D5F5171" w14:textId="77777777" w:rsidR="0035321B" w:rsidRPr="0030367C" w:rsidRDefault="0035321B" w:rsidP="00E579A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CC40C88" w14:textId="77777777" w:rsidR="0035321B" w:rsidRPr="002C2DB2" w:rsidRDefault="0035321B" w:rsidP="00E579A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67C">
              <w:rPr>
                <w:rFonts w:ascii="Times New Roman" w:eastAsia="Times New Roman" w:hAnsi="Times New Roman" w:cs="Times New Roman"/>
                <w:lang w:eastAsia="ru-RU"/>
              </w:rPr>
              <w:t>______________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____</w:t>
            </w:r>
            <w:r w:rsidRPr="0030367C"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  <w:r w:rsidRPr="001417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1417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Файзрахманова</w:t>
            </w:r>
            <w:proofErr w:type="spellEnd"/>
            <w:r w:rsidRPr="001417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А.Х./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0367C">
              <w:rPr>
                <w:rFonts w:ascii="Times New Roman" w:eastAsia="Times New Roman" w:hAnsi="Times New Roman" w:cs="Times New Roman"/>
                <w:lang w:eastAsia="ru-RU"/>
              </w:rPr>
              <w:t>Подписано ЭП</w:t>
            </w:r>
          </w:p>
        </w:tc>
        <w:tc>
          <w:tcPr>
            <w:tcW w:w="5103" w:type="dxa"/>
          </w:tcPr>
          <w:p w14:paraId="282184E4" w14:textId="77777777" w:rsidR="0035321B" w:rsidRPr="00F74BA0" w:rsidRDefault="0035321B" w:rsidP="00E579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28F3DD3F" w14:textId="77777777" w:rsidR="0035321B" w:rsidRPr="002C2DB2" w:rsidRDefault="0035321B" w:rsidP="00E579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ИСПОЛНИТЕЛЬ</w:t>
            </w:r>
          </w:p>
          <w:p w14:paraId="2E7B7921" w14:textId="77777777" w:rsidR="0035321B" w:rsidRPr="002C2DB2" w:rsidRDefault="0035321B" w:rsidP="00E579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E2A627" w14:textId="77777777" w:rsidR="0035321B" w:rsidRPr="002C2DB2" w:rsidRDefault="0035321B" w:rsidP="00E579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0D04B9" w14:textId="77777777" w:rsidR="0035321B" w:rsidRPr="00F74BA0" w:rsidRDefault="0035321B" w:rsidP="00E579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DD17A1" w14:textId="77777777" w:rsidR="0035321B" w:rsidRPr="00F74BA0" w:rsidRDefault="0035321B" w:rsidP="00E579A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74B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</w:t>
            </w:r>
          </w:p>
          <w:p w14:paraId="62E06848" w14:textId="77777777" w:rsidR="0035321B" w:rsidRPr="002C2DB2" w:rsidRDefault="0035321B" w:rsidP="00E579A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B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C2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Подписано ЭП</w:t>
            </w:r>
          </w:p>
        </w:tc>
      </w:tr>
    </w:tbl>
    <w:p w14:paraId="0394A285" w14:textId="77777777" w:rsidR="007373EA" w:rsidRPr="007373EA" w:rsidRDefault="007373EA" w:rsidP="00E579A4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782B860E" w14:textId="77777777" w:rsidR="007373EA" w:rsidRPr="007373EA" w:rsidRDefault="007373EA" w:rsidP="00E579A4">
      <w:pPr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</w:rPr>
      </w:pPr>
    </w:p>
    <w:p w14:paraId="0DDFC98B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05DCC31B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7D29FED7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7626FE82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54A374EC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51748071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5B66596F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1083FB73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132043A3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4BA734A0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136DA672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7374EB09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5B58A86A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3D303AD7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16E84B09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79D8817F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79F8B766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123FF01F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1A48BF16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2C2821E4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6061526A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6C601643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4B16C302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2260957B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0BD1273C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72AECD34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13861C66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5943BD34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1EB8A519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6F47BA4C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284681CD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5A7C60E7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04E4674D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5AF5A57C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026384B5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368CF313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73CB31AB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30220047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528631B0" w14:textId="77777777" w:rsidR="0035321B" w:rsidRDefault="0035321B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1F219DDB" w14:textId="77777777" w:rsidR="00BB3DE7" w:rsidRDefault="00BB3DE7" w:rsidP="00E579A4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bCs/>
          <w:sz w:val="20"/>
          <w:szCs w:val="20"/>
        </w:rPr>
      </w:pPr>
    </w:p>
    <w:p w14:paraId="24E73B4F" w14:textId="77777777" w:rsidR="00BB3DE7" w:rsidRDefault="00BB3DE7" w:rsidP="00E579A4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bCs/>
          <w:sz w:val="20"/>
          <w:szCs w:val="20"/>
        </w:rPr>
      </w:pPr>
    </w:p>
    <w:p w14:paraId="50C634C8" w14:textId="77777777" w:rsidR="00BB3DE7" w:rsidRDefault="00BB3DE7" w:rsidP="00E579A4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bCs/>
          <w:sz w:val="20"/>
          <w:szCs w:val="20"/>
        </w:rPr>
      </w:pPr>
    </w:p>
    <w:p w14:paraId="60671D1C" w14:textId="77777777" w:rsidR="00BB3DE7" w:rsidRDefault="00BB3DE7" w:rsidP="00E579A4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bCs/>
          <w:sz w:val="20"/>
          <w:szCs w:val="20"/>
        </w:rPr>
      </w:pPr>
    </w:p>
    <w:p w14:paraId="41F70B34" w14:textId="7A44454A" w:rsidR="007373EA" w:rsidRPr="006B00DD" w:rsidRDefault="007373EA" w:rsidP="00BB3DE7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bCs/>
          <w:sz w:val="20"/>
          <w:szCs w:val="20"/>
        </w:rPr>
      </w:pPr>
      <w:r w:rsidRPr="006B00DD">
        <w:rPr>
          <w:rFonts w:ascii="Times New Roman" w:hAnsi="Times New Roman" w:cs="Times New Roman"/>
          <w:b/>
          <w:bCs/>
          <w:sz w:val="20"/>
          <w:szCs w:val="20"/>
        </w:rPr>
        <w:t xml:space="preserve">Приложение N </w:t>
      </w:r>
      <w:r>
        <w:rPr>
          <w:rFonts w:ascii="Times New Roman" w:hAnsi="Times New Roman" w:cs="Times New Roman"/>
          <w:b/>
          <w:bCs/>
          <w:sz w:val="20"/>
          <w:szCs w:val="20"/>
        </w:rPr>
        <w:t>2</w:t>
      </w:r>
      <w:r w:rsidR="00BB3DE7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                                </w:t>
      </w:r>
      <w:r w:rsidRPr="006B00DD">
        <w:rPr>
          <w:rFonts w:ascii="Times New Roman" w:hAnsi="Times New Roman" w:cs="Times New Roman"/>
          <w:b/>
          <w:bCs/>
          <w:sz w:val="20"/>
          <w:szCs w:val="20"/>
        </w:rPr>
        <w:t xml:space="preserve">к </w:t>
      </w:r>
      <w:r>
        <w:rPr>
          <w:rFonts w:ascii="Times New Roman" w:hAnsi="Times New Roman" w:cs="Times New Roman"/>
          <w:b/>
          <w:bCs/>
          <w:sz w:val="20"/>
          <w:szCs w:val="20"/>
        </w:rPr>
        <w:t>Договору</w:t>
      </w:r>
      <w:r w:rsidR="00BB3DE7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6B00DD">
        <w:rPr>
          <w:rFonts w:ascii="Times New Roman" w:hAnsi="Times New Roman" w:cs="Times New Roman"/>
          <w:b/>
          <w:bCs/>
          <w:sz w:val="20"/>
          <w:szCs w:val="20"/>
        </w:rPr>
        <w:t xml:space="preserve">от </w:t>
      </w:r>
      <w:r>
        <w:rPr>
          <w:rFonts w:ascii="Times New Roman" w:hAnsi="Times New Roman" w:cs="Times New Roman"/>
          <w:b/>
          <w:bCs/>
          <w:sz w:val="20"/>
          <w:szCs w:val="20"/>
        </w:rPr>
        <w:t>___.</w:t>
      </w:r>
      <w:r w:rsidR="00BB3DE7">
        <w:rPr>
          <w:rFonts w:ascii="Times New Roman" w:hAnsi="Times New Roman" w:cs="Times New Roman"/>
          <w:b/>
          <w:bCs/>
          <w:sz w:val="20"/>
          <w:szCs w:val="20"/>
        </w:rPr>
        <w:t>12</w:t>
      </w:r>
      <w:r>
        <w:rPr>
          <w:rFonts w:ascii="Times New Roman" w:hAnsi="Times New Roman" w:cs="Times New Roman"/>
          <w:b/>
          <w:bCs/>
          <w:sz w:val="20"/>
          <w:szCs w:val="20"/>
        </w:rPr>
        <w:t>.</w:t>
      </w:r>
      <w:proofErr w:type="gramStart"/>
      <w:r>
        <w:rPr>
          <w:rFonts w:ascii="Times New Roman" w:hAnsi="Times New Roman" w:cs="Times New Roman"/>
          <w:b/>
          <w:bCs/>
          <w:sz w:val="20"/>
          <w:szCs w:val="20"/>
        </w:rPr>
        <w:t>2025</w:t>
      </w:r>
      <w:r w:rsidRPr="006B00DD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BB3DE7">
        <w:rPr>
          <w:rFonts w:ascii="Times New Roman" w:hAnsi="Times New Roman" w:cs="Times New Roman"/>
          <w:b/>
          <w:bCs/>
          <w:sz w:val="20"/>
          <w:szCs w:val="20"/>
        </w:rPr>
        <w:t xml:space="preserve"> №</w:t>
      </w:r>
      <w:proofErr w:type="gramEnd"/>
      <w:r w:rsidRPr="006B00DD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_</w:t>
      </w:r>
      <w:r w:rsidR="00BB3DE7">
        <w:rPr>
          <w:rFonts w:ascii="Times New Roman" w:hAnsi="Times New Roman" w:cs="Times New Roman"/>
          <w:b/>
          <w:bCs/>
          <w:sz w:val="20"/>
          <w:szCs w:val="20"/>
        </w:rPr>
        <w:t>-ПД/26</w:t>
      </w:r>
    </w:p>
    <w:p w14:paraId="0D856225" w14:textId="77777777" w:rsidR="00264D1A" w:rsidRPr="00F74BA0" w:rsidRDefault="00264D1A" w:rsidP="00E579A4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14:paraId="5112DC23" w14:textId="77777777" w:rsidR="00264D1A" w:rsidRPr="00F74BA0" w:rsidRDefault="00264D1A" w:rsidP="00E579A4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14:paraId="079C85DA" w14:textId="77777777" w:rsidR="007373EA" w:rsidRPr="007373EA" w:rsidRDefault="007373EA" w:rsidP="00E579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7373EA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РАСЧЕТ ЦЕНЫ ДОГОВОРА</w:t>
      </w:r>
    </w:p>
    <w:p w14:paraId="1AC7A329" w14:textId="77777777" w:rsidR="007373EA" w:rsidRDefault="007373EA" w:rsidP="00E579A4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373E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Исполнитель</w:t>
      </w:r>
      <w:r w:rsidRPr="007373E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: </w:t>
      </w:r>
    </w:p>
    <w:p w14:paraId="51A32BAA" w14:textId="77777777" w:rsidR="0035321B" w:rsidRPr="007373EA" w:rsidRDefault="0035321B" w:rsidP="00E579A4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77CB20C0" w14:textId="4601A543" w:rsidR="007373EA" w:rsidRPr="007373EA" w:rsidRDefault="007373EA" w:rsidP="00E579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373E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Заказчик: </w:t>
      </w:r>
      <w:r w:rsidRPr="007373EA">
        <w:rPr>
          <w:rFonts w:ascii="Times New Roman" w:eastAsia="Calibri" w:hAnsi="Times New Roman" w:cs="Times New Roman"/>
          <w:sz w:val="24"/>
          <w:szCs w:val="24"/>
          <w:lang w:eastAsia="ru-RU"/>
        </w:rPr>
        <w:t>Санкт-Петербургско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е</w:t>
      </w:r>
      <w:r w:rsidRPr="007373E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государственн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ое</w:t>
      </w:r>
      <w:r w:rsidRPr="007373E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бюджетн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ое</w:t>
      </w:r>
      <w:r w:rsidRPr="007373E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учреждени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е</w:t>
      </w:r>
      <w:r w:rsidRPr="007373E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культуры «Санкт-Петербургский государственный музыкально-драматический театр «Буфф» имени И.Р. </w:t>
      </w:r>
      <w:proofErr w:type="spellStart"/>
      <w:r w:rsidRPr="007373EA">
        <w:rPr>
          <w:rFonts w:ascii="Times New Roman" w:eastAsia="Calibri" w:hAnsi="Times New Roman" w:cs="Times New Roman"/>
          <w:sz w:val="24"/>
          <w:szCs w:val="24"/>
          <w:lang w:eastAsia="ru-RU"/>
        </w:rPr>
        <w:t>Штокбанта</w:t>
      </w:r>
      <w:proofErr w:type="spellEnd"/>
      <w:r w:rsidRPr="007373EA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000" w:firstRow="0" w:lastRow="0" w:firstColumn="0" w:lastColumn="0" w:noHBand="0" w:noVBand="0"/>
      </w:tblPr>
      <w:tblGrid>
        <w:gridCol w:w="459"/>
        <w:gridCol w:w="3777"/>
        <w:gridCol w:w="772"/>
        <w:gridCol w:w="623"/>
        <w:gridCol w:w="867"/>
        <w:gridCol w:w="907"/>
        <w:gridCol w:w="1120"/>
        <w:gridCol w:w="366"/>
        <w:gridCol w:w="875"/>
        <w:gridCol w:w="882"/>
      </w:tblGrid>
      <w:tr w:rsidR="007373EA" w:rsidRPr="007373EA" w14:paraId="29F61E06" w14:textId="77777777" w:rsidTr="008A5DE8">
        <w:trPr>
          <w:cantSplit/>
          <w:trHeight w:val="20"/>
          <w:jc w:val="center"/>
        </w:trPr>
        <w:tc>
          <w:tcPr>
            <w:tcW w:w="0" w:type="auto"/>
            <w:vMerge w:val="restart"/>
            <w:vAlign w:val="center"/>
          </w:tcPr>
          <w:p w14:paraId="46B4632E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7373EA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№</w:t>
            </w:r>
            <w:r w:rsidRPr="007373EA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br/>
              <w:t>п/п</w:t>
            </w:r>
          </w:p>
        </w:tc>
        <w:tc>
          <w:tcPr>
            <w:tcW w:w="0" w:type="auto"/>
            <w:vMerge w:val="restart"/>
            <w:vAlign w:val="center"/>
          </w:tcPr>
          <w:p w14:paraId="114DB840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7373EA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Наименование услуг</w:t>
            </w:r>
          </w:p>
        </w:tc>
        <w:tc>
          <w:tcPr>
            <w:tcW w:w="0" w:type="auto"/>
            <w:vMerge w:val="restart"/>
            <w:vAlign w:val="center"/>
          </w:tcPr>
          <w:p w14:paraId="6DA22F3C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7373EA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Ед. изм.</w:t>
            </w:r>
          </w:p>
          <w:p w14:paraId="01FB15A6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7373EA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по ОКЕИ</w:t>
            </w:r>
          </w:p>
          <w:p w14:paraId="187A36BB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7373EA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(</w:t>
            </w:r>
            <w:proofErr w:type="spellStart"/>
            <w:r w:rsidRPr="007373EA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усл</w:t>
            </w:r>
            <w:proofErr w:type="spellEnd"/>
            <w:r w:rsidRPr="007373EA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. об.)</w:t>
            </w:r>
          </w:p>
        </w:tc>
        <w:tc>
          <w:tcPr>
            <w:tcW w:w="0" w:type="auto"/>
            <w:vMerge w:val="restart"/>
            <w:vAlign w:val="center"/>
          </w:tcPr>
          <w:p w14:paraId="23926AF8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7373EA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0" w:type="auto"/>
            <w:vMerge w:val="restart"/>
            <w:vAlign w:val="center"/>
          </w:tcPr>
          <w:p w14:paraId="431E7E11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7373EA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Цена без </w:t>
            </w:r>
          </w:p>
          <w:p w14:paraId="03D72114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7373EA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учета  НДС</w:t>
            </w:r>
            <w:proofErr w:type="gramEnd"/>
            <w:r w:rsidRPr="007373EA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, руб.</w:t>
            </w:r>
          </w:p>
        </w:tc>
        <w:tc>
          <w:tcPr>
            <w:tcW w:w="0" w:type="auto"/>
            <w:vMerge w:val="restart"/>
            <w:vAlign w:val="center"/>
          </w:tcPr>
          <w:p w14:paraId="6F1CBA01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7373EA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Цена с учетом</w:t>
            </w:r>
          </w:p>
          <w:p w14:paraId="3C18ABFA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7373EA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НДС, руб.</w:t>
            </w:r>
          </w:p>
        </w:tc>
        <w:tc>
          <w:tcPr>
            <w:tcW w:w="0" w:type="auto"/>
            <w:vMerge w:val="restart"/>
            <w:vAlign w:val="center"/>
          </w:tcPr>
          <w:p w14:paraId="198A7A27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7373EA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Сумма без</w:t>
            </w:r>
          </w:p>
          <w:p w14:paraId="707CE5F5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7373EA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учета НДС, руб.</w:t>
            </w:r>
          </w:p>
        </w:tc>
        <w:tc>
          <w:tcPr>
            <w:tcW w:w="0" w:type="auto"/>
            <w:gridSpan w:val="2"/>
            <w:vAlign w:val="center"/>
          </w:tcPr>
          <w:p w14:paraId="028EE643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7373EA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НДС</w:t>
            </w:r>
          </w:p>
        </w:tc>
        <w:tc>
          <w:tcPr>
            <w:tcW w:w="0" w:type="auto"/>
            <w:vMerge w:val="restart"/>
            <w:vAlign w:val="center"/>
          </w:tcPr>
          <w:p w14:paraId="3F244E5D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7373EA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Сумма с</w:t>
            </w:r>
          </w:p>
          <w:p w14:paraId="6EDF1E33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7373EA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учетом НДС,</w:t>
            </w:r>
          </w:p>
          <w:p w14:paraId="00968843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7373EA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</w:tr>
      <w:tr w:rsidR="007373EA" w:rsidRPr="007373EA" w14:paraId="6689E5E7" w14:textId="77777777" w:rsidTr="008A5DE8">
        <w:trPr>
          <w:cantSplit/>
          <w:trHeight w:val="20"/>
          <w:jc w:val="center"/>
        </w:trPr>
        <w:tc>
          <w:tcPr>
            <w:tcW w:w="0" w:type="auto"/>
            <w:vMerge/>
            <w:vAlign w:val="center"/>
          </w:tcPr>
          <w:p w14:paraId="61EAA20C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14:paraId="015791D9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14:paraId="1782E7C8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14:paraId="1402B51C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14:paraId="46EA9CCB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14:paraId="318E00FC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14:paraId="2FC88EA0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</w:tcPr>
          <w:p w14:paraId="3C146A1D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7373EA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0" w:type="auto"/>
            <w:vAlign w:val="center"/>
          </w:tcPr>
          <w:p w14:paraId="7637BA24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7373EA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Сумма, руб.</w:t>
            </w:r>
          </w:p>
        </w:tc>
        <w:tc>
          <w:tcPr>
            <w:tcW w:w="0" w:type="auto"/>
            <w:vMerge/>
            <w:vAlign w:val="center"/>
          </w:tcPr>
          <w:p w14:paraId="52ECEE97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373EA" w:rsidRPr="007373EA" w14:paraId="78C005BF" w14:textId="77777777" w:rsidTr="008A5DE8">
        <w:trPr>
          <w:cantSplit/>
          <w:trHeight w:val="20"/>
          <w:jc w:val="center"/>
        </w:trPr>
        <w:tc>
          <w:tcPr>
            <w:tcW w:w="0" w:type="auto"/>
            <w:vAlign w:val="center"/>
          </w:tcPr>
          <w:p w14:paraId="5345C0F5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7373EA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vAlign w:val="center"/>
          </w:tcPr>
          <w:p w14:paraId="36086261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7373EA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vAlign w:val="center"/>
          </w:tcPr>
          <w:p w14:paraId="7AB2E1E0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7373EA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0" w:type="auto"/>
            <w:vAlign w:val="center"/>
          </w:tcPr>
          <w:p w14:paraId="3B9048E2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7373EA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0" w:type="auto"/>
            <w:vAlign w:val="center"/>
          </w:tcPr>
          <w:p w14:paraId="2948DF58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7373EA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0" w:type="auto"/>
            <w:vAlign w:val="center"/>
          </w:tcPr>
          <w:p w14:paraId="6BACF341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7373EA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0" w:type="auto"/>
            <w:vAlign w:val="center"/>
          </w:tcPr>
          <w:p w14:paraId="64FCFEF8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7373EA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0" w:type="auto"/>
            <w:vAlign w:val="center"/>
          </w:tcPr>
          <w:p w14:paraId="58CE61C2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7373EA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0" w:type="auto"/>
            <w:vAlign w:val="center"/>
          </w:tcPr>
          <w:p w14:paraId="00893E60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7373EA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0" w:type="auto"/>
            <w:vAlign w:val="center"/>
          </w:tcPr>
          <w:p w14:paraId="2C2A95C2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7373EA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10</w:t>
            </w:r>
          </w:p>
        </w:tc>
      </w:tr>
      <w:tr w:rsidR="007373EA" w:rsidRPr="007373EA" w14:paraId="796D5942" w14:textId="77777777" w:rsidTr="008A5DE8">
        <w:trPr>
          <w:cantSplit/>
          <w:trHeight w:val="19"/>
          <w:jc w:val="center"/>
        </w:trPr>
        <w:tc>
          <w:tcPr>
            <w:tcW w:w="0" w:type="auto"/>
            <w:vAlign w:val="center"/>
          </w:tcPr>
          <w:p w14:paraId="79A966A8" w14:textId="77777777" w:rsidR="007373EA" w:rsidRPr="007373EA" w:rsidRDefault="007373EA" w:rsidP="00E57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373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vAlign w:val="center"/>
          </w:tcPr>
          <w:p w14:paraId="72D443C6" w14:textId="6061A328" w:rsidR="007373EA" w:rsidRPr="007373EA" w:rsidRDefault="00A762A5" w:rsidP="00E579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762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Сопровождение одного спектакля текущего репертуара Заказчика с проведением медицинских осмотров (необязательных).</w:t>
            </w:r>
          </w:p>
        </w:tc>
        <w:tc>
          <w:tcPr>
            <w:tcW w:w="0" w:type="auto"/>
            <w:vAlign w:val="center"/>
          </w:tcPr>
          <w:p w14:paraId="5438EFCD" w14:textId="6E26BAA3" w:rsidR="007373EA" w:rsidRPr="007373EA" w:rsidRDefault="00A762A5" w:rsidP="00E57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УСЛ. ЕД.</w:t>
            </w:r>
          </w:p>
        </w:tc>
        <w:tc>
          <w:tcPr>
            <w:tcW w:w="0" w:type="auto"/>
            <w:vAlign w:val="center"/>
          </w:tcPr>
          <w:p w14:paraId="27546277" w14:textId="19BD6EC6" w:rsidR="007373EA" w:rsidRPr="007373EA" w:rsidRDefault="00A762A5" w:rsidP="00E57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</w:t>
            </w:r>
          </w:p>
        </w:tc>
        <w:tc>
          <w:tcPr>
            <w:tcW w:w="0" w:type="auto"/>
            <w:vAlign w:val="center"/>
          </w:tcPr>
          <w:p w14:paraId="6B5244A5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</w:tcPr>
          <w:p w14:paraId="4E2070D7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</w:tcPr>
          <w:p w14:paraId="4D95CE88" w14:textId="77777777" w:rsidR="007373EA" w:rsidRPr="007373EA" w:rsidRDefault="007373EA" w:rsidP="00E579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</w:tcPr>
          <w:p w14:paraId="07211CDD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</w:tcPr>
          <w:p w14:paraId="1C5CFB84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</w:tcPr>
          <w:p w14:paraId="3629B764" w14:textId="77777777" w:rsidR="007373EA" w:rsidRPr="007373EA" w:rsidRDefault="007373EA" w:rsidP="00E579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373EA" w:rsidRPr="007373EA" w14:paraId="16F53F69" w14:textId="77777777" w:rsidTr="008A5DE8">
        <w:trPr>
          <w:cantSplit/>
          <w:trHeight w:val="183"/>
          <w:jc w:val="center"/>
        </w:trPr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2CD0C191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5F9EB2A3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663804AF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0E1895E1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603A8638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403BF600" w14:textId="77777777" w:rsidR="007373EA" w:rsidRPr="007373EA" w:rsidRDefault="007373EA" w:rsidP="00E579A4">
            <w:pPr>
              <w:keepLines/>
              <w:shd w:val="clear" w:color="auto" w:fill="FFFFFF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575927CE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left w:val="nil"/>
              <w:bottom w:val="nil"/>
            </w:tcBorders>
            <w:vAlign w:val="center"/>
          </w:tcPr>
          <w:p w14:paraId="1258E075" w14:textId="77777777" w:rsidR="007373EA" w:rsidRPr="007373EA" w:rsidRDefault="007373EA" w:rsidP="00E579A4">
            <w:pPr>
              <w:keepLines/>
              <w:shd w:val="clear" w:color="auto" w:fill="FFFFFF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373EA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  <w:t>ВСЕГО:</w:t>
            </w:r>
          </w:p>
        </w:tc>
        <w:tc>
          <w:tcPr>
            <w:tcW w:w="0" w:type="auto"/>
            <w:vAlign w:val="center"/>
          </w:tcPr>
          <w:p w14:paraId="76A79B14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373EA" w:rsidRPr="007373EA" w14:paraId="3830F3AF" w14:textId="77777777" w:rsidTr="008A5DE8">
        <w:trPr>
          <w:cantSplit/>
          <w:trHeight w:val="112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8E5D69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A25CD0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CF5EF9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7B2DE8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9CE0A5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62E43D" w14:textId="77777777" w:rsidR="007373EA" w:rsidRPr="007373EA" w:rsidRDefault="007373EA" w:rsidP="00E579A4">
            <w:pPr>
              <w:keepLines/>
              <w:shd w:val="clear" w:color="auto" w:fill="FFFFFF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DA9C20" w14:textId="77777777" w:rsidR="007373EA" w:rsidRPr="007373EA" w:rsidRDefault="007373EA" w:rsidP="00E579A4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3CA458A8" w14:textId="77777777" w:rsidR="007373EA" w:rsidRPr="007373EA" w:rsidRDefault="007373EA" w:rsidP="00E579A4">
            <w:pPr>
              <w:keepLines/>
              <w:shd w:val="clear" w:color="auto" w:fill="FFFFFF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373EA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  <w:t>в т.ч. НДС:</w:t>
            </w:r>
          </w:p>
        </w:tc>
        <w:tc>
          <w:tcPr>
            <w:tcW w:w="0" w:type="auto"/>
            <w:vAlign w:val="center"/>
          </w:tcPr>
          <w:p w14:paraId="07EA0791" w14:textId="77777777" w:rsidR="007373EA" w:rsidRPr="007373EA" w:rsidRDefault="007373EA" w:rsidP="00E579A4">
            <w:pPr>
              <w:keepLines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14:paraId="49014848" w14:textId="77777777" w:rsidR="007373EA" w:rsidRPr="007373EA" w:rsidRDefault="007373EA" w:rsidP="00E579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14:paraId="14C9E988" w14:textId="77777777" w:rsidR="00264D1A" w:rsidRDefault="00264D1A" w:rsidP="00E579A4">
      <w:pPr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4"/>
        <w:gridCol w:w="5244"/>
      </w:tblGrid>
      <w:tr w:rsidR="00264D1A" w:rsidRPr="002C2DB2" w14:paraId="10B850D9" w14:textId="77777777" w:rsidTr="00A762A5">
        <w:trPr>
          <w:trHeight w:val="2172"/>
        </w:trPr>
        <w:tc>
          <w:tcPr>
            <w:tcW w:w="5524" w:type="dxa"/>
          </w:tcPr>
          <w:p w14:paraId="2110B3BD" w14:textId="77777777" w:rsidR="00264D1A" w:rsidRPr="00F74BA0" w:rsidRDefault="00264D1A" w:rsidP="00E579A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18CC2F61" w14:textId="77777777" w:rsidR="00264D1A" w:rsidRPr="002C2DB2" w:rsidRDefault="00264D1A" w:rsidP="00E579A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2DB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ЗАКАЗЧИК</w:t>
            </w:r>
          </w:p>
          <w:p w14:paraId="6C426E48" w14:textId="77777777" w:rsidR="00264D1A" w:rsidRDefault="00264D1A" w:rsidP="00E579A4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</w:p>
          <w:p w14:paraId="4B8DBC63" w14:textId="77777777" w:rsidR="00264D1A" w:rsidRPr="00141755" w:rsidRDefault="00264D1A" w:rsidP="00E579A4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41755">
              <w:rPr>
                <w:rFonts w:ascii="Times New Roman" w:hAnsi="Times New Roman" w:cs="Times New Roman"/>
                <w:b/>
                <w:bCs/>
              </w:rPr>
              <w:t>Директор:</w:t>
            </w:r>
          </w:p>
          <w:p w14:paraId="1781021A" w14:textId="77777777" w:rsidR="00264D1A" w:rsidRPr="0030367C" w:rsidRDefault="00264D1A" w:rsidP="00E579A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B3A54A5" w14:textId="77777777" w:rsidR="00264D1A" w:rsidRPr="002C2DB2" w:rsidRDefault="00264D1A" w:rsidP="00E579A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67C">
              <w:rPr>
                <w:rFonts w:ascii="Times New Roman" w:eastAsia="Times New Roman" w:hAnsi="Times New Roman" w:cs="Times New Roman"/>
                <w:lang w:eastAsia="ru-RU"/>
              </w:rPr>
              <w:t>______________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____</w:t>
            </w:r>
            <w:r w:rsidRPr="0030367C"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  <w:r w:rsidRPr="001417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1417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Файзрахманова</w:t>
            </w:r>
            <w:proofErr w:type="spellEnd"/>
            <w:r w:rsidRPr="001417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А.Х./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0367C">
              <w:rPr>
                <w:rFonts w:ascii="Times New Roman" w:eastAsia="Times New Roman" w:hAnsi="Times New Roman" w:cs="Times New Roman"/>
                <w:lang w:eastAsia="ru-RU"/>
              </w:rPr>
              <w:t>Подписано ЭП</w:t>
            </w:r>
          </w:p>
        </w:tc>
        <w:tc>
          <w:tcPr>
            <w:tcW w:w="5244" w:type="dxa"/>
          </w:tcPr>
          <w:p w14:paraId="17CE166F" w14:textId="77777777" w:rsidR="00264D1A" w:rsidRPr="00F74BA0" w:rsidRDefault="00264D1A" w:rsidP="00E579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583F67A8" w14:textId="3E16843F" w:rsidR="00264D1A" w:rsidRPr="002C2DB2" w:rsidRDefault="0035321B" w:rsidP="00E579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ИСПОЛНИТЕЛЬ</w:t>
            </w:r>
          </w:p>
          <w:p w14:paraId="13786EE0" w14:textId="77777777" w:rsidR="00264D1A" w:rsidRPr="002C2DB2" w:rsidRDefault="00264D1A" w:rsidP="00E579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424EDC" w14:textId="77777777" w:rsidR="00264D1A" w:rsidRPr="002C2DB2" w:rsidRDefault="00264D1A" w:rsidP="00E579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D80C57" w14:textId="77777777" w:rsidR="00264D1A" w:rsidRPr="00F74BA0" w:rsidRDefault="00264D1A" w:rsidP="00E579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B5E24D9" w14:textId="77777777" w:rsidR="00264D1A" w:rsidRPr="002C2DB2" w:rsidRDefault="00264D1A" w:rsidP="00E579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B85800" w14:textId="77777777" w:rsidR="00264D1A" w:rsidRPr="00F74BA0" w:rsidRDefault="00264D1A" w:rsidP="00E579A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74B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</w:t>
            </w:r>
          </w:p>
          <w:p w14:paraId="0C14B033" w14:textId="77777777" w:rsidR="00264D1A" w:rsidRPr="002C2DB2" w:rsidRDefault="00264D1A" w:rsidP="00E579A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B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C2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Подписано ЭП</w:t>
            </w:r>
          </w:p>
        </w:tc>
      </w:tr>
    </w:tbl>
    <w:p w14:paraId="0A0250C7" w14:textId="77777777" w:rsidR="00264D1A" w:rsidRDefault="00264D1A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15E1A1C3" w14:textId="77777777" w:rsidR="00264D1A" w:rsidRDefault="00264D1A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0C07638D" w14:textId="77777777" w:rsidR="00264D1A" w:rsidRDefault="00264D1A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1282C40F" w14:textId="77777777" w:rsidR="00264D1A" w:rsidRDefault="00264D1A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3DA830E4" w14:textId="77777777" w:rsidR="00264D1A" w:rsidRDefault="00264D1A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78687291" w14:textId="77777777" w:rsidR="00264D1A" w:rsidRDefault="00264D1A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5A00196A" w14:textId="77777777" w:rsidR="00264D1A" w:rsidRDefault="00264D1A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50DBD159" w14:textId="77777777" w:rsidR="00264D1A" w:rsidRDefault="00264D1A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1BFB1502" w14:textId="77777777" w:rsidR="00264D1A" w:rsidRDefault="00264D1A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0A61A0C2" w14:textId="77777777" w:rsidR="00264D1A" w:rsidRDefault="00264D1A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5E60DA56" w14:textId="77777777" w:rsidR="00264D1A" w:rsidRDefault="00264D1A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44A5075C" w14:textId="77777777" w:rsidR="00264D1A" w:rsidRDefault="00264D1A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0A182067" w14:textId="77777777" w:rsidR="00264D1A" w:rsidRDefault="00264D1A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5A9FC9F0" w14:textId="77777777" w:rsidR="00264D1A" w:rsidRDefault="00264D1A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3F12D0B5" w14:textId="77777777" w:rsidR="00264D1A" w:rsidRDefault="00264D1A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4FDD8565" w14:textId="77777777" w:rsidR="00264D1A" w:rsidRDefault="00264D1A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00536523" w14:textId="77777777" w:rsidR="00264D1A" w:rsidRDefault="00264D1A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1A5BA358" w14:textId="77777777" w:rsidR="00264D1A" w:rsidRDefault="00264D1A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48962037" w14:textId="77777777" w:rsidR="00264D1A" w:rsidRDefault="00264D1A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425EBD7F" w14:textId="77777777" w:rsidR="00264D1A" w:rsidRDefault="00264D1A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4798832F" w14:textId="77777777" w:rsidR="00264D1A" w:rsidRDefault="00264D1A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40ED77F1" w14:textId="77777777" w:rsidR="00264D1A" w:rsidRDefault="00264D1A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2CA369C8" w14:textId="77777777" w:rsidR="00264D1A" w:rsidRDefault="00264D1A" w:rsidP="00E579A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32B3E634" w14:textId="77777777" w:rsidR="006C0151" w:rsidRDefault="006C0151" w:rsidP="00E579A4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3ABDB0BD" w14:textId="77777777" w:rsidR="006C0151" w:rsidRDefault="006C0151" w:rsidP="00E579A4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0CEFA988" w14:textId="77777777" w:rsidR="006C0151" w:rsidRDefault="006C0151" w:rsidP="00E579A4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1040AC13" w14:textId="77777777" w:rsidR="006C0151" w:rsidRDefault="006C0151" w:rsidP="00E579A4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170103BF" w14:textId="77777777" w:rsidR="006C0151" w:rsidRDefault="006C0151" w:rsidP="00E579A4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sectPr w:rsidR="006C0151" w:rsidSect="000F1EBC">
      <w:footerReference w:type="default" r:id="rId8"/>
      <w:pgSz w:w="11906" w:h="16838"/>
      <w:pgMar w:top="454" w:right="454" w:bottom="454" w:left="794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77F48F" w14:textId="77777777" w:rsidR="00E72A47" w:rsidRDefault="00E72A47" w:rsidP="00E827C6">
      <w:pPr>
        <w:spacing w:after="0" w:line="240" w:lineRule="auto"/>
      </w:pPr>
      <w:r>
        <w:separator/>
      </w:r>
    </w:p>
  </w:endnote>
  <w:endnote w:type="continuationSeparator" w:id="0">
    <w:p w14:paraId="37FA4763" w14:textId="77777777" w:rsidR="00E72A47" w:rsidRDefault="00E72A47" w:rsidP="00E82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77978556"/>
      <w:docPartObj>
        <w:docPartGallery w:val="Page Numbers (Bottom of Page)"/>
        <w:docPartUnique/>
      </w:docPartObj>
    </w:sdtPr>
    <w:sdtEndPr/>
    <w:sdtContent>
      <w:p w14:paraId="41D2DF28" w14:textId="27265BCB" w:rsidR="006F559C" w:rsidRDefault="006F559C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2FEA">
          <w:rPr>
            <w:noProof/>
          </w:rPr>
          <w:t>11</w:t>
        </w:r>
        <w:r>
          <w:fldChar w:fldCharType="end"/>
        </w:r>
      </w:p>
    </w:sdtContent>
  </w:sdt>
  <w:p w14:paraId="51C7D2C1" w14:textId="77777777" w:rsidR="006F559C" w:rsidRDefault="006F559C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B414C6" w14:textId="77777777" w:rsidR="00E72A47" w:rsidRDefault="00E72A47" w:rsidP="00E827C6">
      <w:pPr>
        <w:spacing w:after="0" w:line="240" w:lineRule="auto"/>
      </w:pPr>
      <w:r>
        <w:separator/>
      </w:r>
    </w:p>
  </w:footnote>
  <w:footnote w:type="continuationSeparator" w:id="0">
    <w:p w14:paraId="1EC1F06A" w14:textId="77777777" w:rsidR="00E72A47" w:rsidRDefault="00E72A47" w:rsidP="00E82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E25"/>
    <w:rsid w:val="0000310B"/>
    <w:rsid w:val="0001471B"/>
    <w:rsid w:val="00020EDB"/>
    <w:rsid w:val="00026D4B"/>
    <w:rsid w:val="00033FC2"/>
    <w:rsid w:val="00050AEF"/>
    <w:rsid w:val="00053409"/>
    <w:rsid w:val="00056B97"/>
    <w:rsid w:val="00076B16"/>
    <w:rsid w:val="000827E7"/>
    <w:rsid w:val="0009338A"/>
    <w:rsid w:val="000976A1"/>
    <w:rsid w:val="000B573A"/>
    <w:rsid w:val="000C4CE5"/>
    <w:rsid w:val="000E159B"/>
    <w:rsid w:val="000E3F15"/>
    <w:rsid w:val="000E4B8E"/>
    <w:rsid w:val="000F152F"/>
    <w:rsid w:val="000F1EBC"/>
    <w:rsid w:val="000F3EC6"/>
    <w:rsid w:val="0011135D"/>
    <w:rsid w:val="001135A1"/>
    <w:rsid w:val="00117DF2"/>
    <w:rsid w:val="00172BC0"/>
    <w:rsid w:val="00173997"/>
    <w:rsid w:val="001945BD"/>
    <w:rsid w:val="001A586A"/>
    <w:rsid w:val="001B0E20"/>
    <w:rsid w:val="001B3708"/>
    <w:rsid w:val="001C3317"/>
    <w:rsid w:val="001C70BA"/>
    <w:rsid w:val="001C746A"/>
    <w:rsid w:val="001E2CC2"/>
    <w:rsid w:val="001E3184"/>
    <w:rsid w:val="001F4E54"/>
    <w:rsid w:val="00207278"/>
    <w:rsid w:val="002076E3"/>
    <w:rsid w:val="002217EC"/>
    <w:rsid w:val="002329BB"/>
    <w:rsid w:val="00234FFB"/>
    <w:rsid w:val="00250397"/>
    <w:rsid w:val="0025418C"/>
    <w:rsid w:val="00260881"/>
    <w:rsid w:val="00264D1A"/>
    <w:rsid w:val="00265C7B"/>
    <w:rsid w:val="002B201A"/>
    <w:rsid w:val="002B4427"/>
    <w:rsid w:val="002C0617"/>
    <w:rsid w:val="002C6402"/>
    <w:rsid w:val="002D116C"/>
    <w:rsid w:val="002D421A"/>
    <w:rsid w:val="002E005B"/>
    <w:rsid w:val="002E010B"/>
    <w:rsid w:val="002E7F6A"/>
    <w:rsid w:val="00301D98"/>
    <w:rsid w:val="0030360B"/>
    <w:rsid w:val="00333E5F"/>
    <w:rsid w:val="00344C51"/>
    <w:rsid w:val="00345BFC"/>
    <w:rsid w:val="00352D45"/>
    <w:rsid w:val="0035321B"/>
    <w:rsid w:val="0039287C"/>
    <w:rsid w:val="003A01F3"/>
    <w:rsid w:val="003D7D54"/>
    <w:rsid w:val="003F3273"/>
    <w:rsid w:val="00402E93"/>
    <w:rsid w:val="00411B05"/>
    <w:rsid w:val="00456E2E"/>
    <w:rsid w:val="0045734C"/>
    <w:rsid w:val="00482FEF"/>
    <w:rsid w:val="00486230"/>
    <w:rsid w:val="004B0229"/>
    <w:rsid w:val="004B527B"/>
    <w:rsid w:val="004D2B00"/>
    <w:rsid w:val="004D62DF"/>
    <w:rsid w:val="004D7953"/>
    <w:rsid w:val="004E7BA6"/>
    <w:rsid w:val="00510DB6"/>
    <w:rsid w:val="0052333A"/>
    <w:rsid w:val="0054537E"/>
    <w:rsid w:val="00551133"/>
    <w:rsid w:val="00552820"/>
    <w:rsid w:val="00552D34"/>
    <w:rsid w:val="00581124"/>
    <w:rsid w:val="005869C7"/>
    <w:rsid w:val="00587618"/>
    <w:rsid w:val="005A0EFC"/>
    <w:rsid w:val="005A4308"/>
    <w:rsid w:val="005B129C"/>
    <w:rsid w:val="005C5449"/>
    <w:rsid w:val="005C60C6"/>
    <w:rsid w:val="005D6581"/>
    <w:rsid w:val="005E73F1"/>
    <w:rsid w:val="005F35ED"/>
    <w:rsid w:val="005F5FC6"/>
    <w:rsid w:val="005F649F"/>
    <w:rsid w:val="005F7C47"/>
    <w:rsid w:val="006051F2"/>
    <w:rsid w:val="00606A81"/>
    <w:rsid w:val="00612111"/>
    <w:rsid w:val="00655EDB"/>
    <w:rsid w:val="00663544"/>
    <w:rsid w:val="0066557B"/>
    <w:rsid w:val="006709FA"/>
    <w:rsid w:val="00674DD7"/>
    <w:rsid w:val="006818F4"/>
    <w:rsid w:val="006842F8"/>
    <w:rsid w:val="00687853"/>
    <w:rsid w:val="00690A5C"/>
    <w:rsid w:val="006A2C3A"/>
    <w:rsid w:val="006A3020"/>
    <w:rsid w:val="006A7B0B"/>
    <w:rsid w:val="006B2E20"/>
    <w:rsid w:val="006C0151"/>
    <w:rsid w:val="006C2FEA"/>
    <w:rsid w:val="006C6CC2"/>
    <w:rsid w:val="006D287E"/>
    <w:rsid w:val="006E6605"/>
    <w:rsid w:val="006E730B"/>
    <w:rsid w:val="006F36A1"/>
    <w:rsid w:val="006F559C"/>
    <w:rsid w:val="00730888"/>
    <w:rsid w:val="007373EA"/>
    <w:rsid w:val="00737D1F"/>
    <w:rsid w:val="00754C06"/>
    <w:rsid w:val="00760665"/>
    <w:rsid w:val="00770F9E"/>
    <w:rsid w:val="00774528"/>
    <w:rsid w:val="007755A6"/>
    <w:rsid w:val="007A42B9"/>
    <w:rsid w:val="007A623A"/>
    <w:rsid w:val="007A7EAC"/>
    <w:rsid w:val="007B20ED"/>
    <w:rsid w:val="007B25CC"/>
    <w:rsid w:val="007C1ACA"/>
    <w:rsid w:val="007D5D31"/>
    <w:rsid w:val="007F4FF3"/>
    <w:rsid w:val="00810715"/>
    <w:rsid w:val="00810921"/>
    <w:rsid w:val="0081694B"/>
    <w:rsid w:val="0085302A"/>
    <w:rsid w:val="00854724"/>
    <w:rsid w:val="0086150A"/>
    <w:rsid w:val="00865E83"/>
    <w:rsid w:val="0089200E"/>
    <w:rsid w:val="008921E2"/>
    <w:rsid w:val="008B1E17"/>
    <w:rsid w:val="008B3E0D"/>
    <w:rsid w:val="008B6724"/>
    <w:rsid w:val="008D0264"/>
    <w:rsid w:val="008D078F"/>
    <w:rsid w:val="008E06FB"/>
    <w:rsid w:val="008E140C"/>
    <w:rsid w:val="008F1C46"/>
    <w:rsid w:val="008F3CC4"/>
    <w:rsid w:val="0091675E"/>
    <w:rsid w:val="00930A82"/>
    <w:rsid w:val="00960ACC"/>
    <w:rsid w:val="00961795"/>
    <w:rsid w:val="00965413"/>
    <w:rsid w:val="00974EF3"/>
    <w:rsid w:val="00983259"/>
    <w:rsid w:val="0098614E"/>
    <w:rsid w:val="00986F92"/>
    <w:rsid w:val="009872E6"/>
    <w:rsid w:val="0099718F"/>
    <w:rsid w:val="009B3482"/>
    <w:rsid w:val="009B7A0F"/>
    <w:rsid w:val="009C1EF6"/>
    <w:rsid w:val="009C5BC6"/>
    <w:rsid w:val="009C71DB"/>
    <w:rsid w:val="009E12AA"/>
    <w:rsid w:val="009E4879"/>
    <w:rsid w:val="009F2234"/>
    <w:rsid w:val="00A051AB"/>
    <w:rsid w:val="00A25594"/>
    <w:rsid w:val="00A274F9"/>
    <w:rsid w:val="00A44C8C"/>
    <w:rsid w:val="00A4640D"/>
    <w:rsid w:val="00A47664"/>
    <w:rsid w:val="00A63E1C"/>
    <w:rsid w:val="00A762A5"/>
    <w:rsid w:val="00A9165A"/>
    <w:rsid w:val="00AD782C"/>
    <w:rsid w:val="00AE40F3"/>
    <w:rsid w:val="00AF1131"/>
    <w:rsid w:val="00AF5241"/>
    <w:rsid w:val="00B25640"/>
    <w:rsid w:val="00B301A9"/>
    <w:rsid w:val="00B45DEC"/>
    <w:rsid w:val="00B54EA7"/>
    <w:rsid w:val="00B634EB"/>
    <w:rsid w:val="00B826B7"/>
    <w:rsid w:val="00BA3E32"/>
    <w:rsid w:val="00BB0773"/>
    <w:rsid w:val="00BB1F8C"/>
    <w:rsid w:val="00BB3DE7"/>
    <w:rsid w:val="00BB790E"/>
    <w:rsid w:val="00BC2E25"/>
    <w:rsid w:val="00C11151"/>
    <w:rsid w:val="00C148F1"/>
    <w:rsid w:val="00C20077"/>
    <w:rsid w:val="00C25FDD"/>
    <w:rsid w:val="00C50013"/>
    <w:rsid w:val="00C55F55"/>
    <w:rsid w:val="00C7198E"/>
    <w:rsid w:val="00C7651B"/>
    <w:rsid w:val="00C82374"/>
    <w:rsid w:val="00C83C3B"/>
    <w:rsid w:val="00CA3252"/>
    <w:rsid w:val="00CA6982"/>
    <w:rsid w:val="00CC159B"/>
    <w:rsid w:val="00CC1CD1"/>
    <w:rsid w:val="00CD18B4"/>
    <w:rsid w:val="00CD2C76"/>
    <w:rsid w:val="00D109F9"/>
    <w:rsid w:val="00D12714"/>
    <w:rsid w:val="00D13521"/>
    <w:rsid w:val="00D25EDF"/>
    <w:rsid w:val="00D27544"/>
    <w:rsid w:val="00D35534"/>
    <w:rsid w:val="00D45556"/>
    <w:rsid w:val="00D52854"/>
    <w:rsid w:val="00D5691F"/>
    <w:rsid w:val="00D628B7"/>
    <w:rsid w:val="00D76287"/>
    <w:rsid w:val="00D92320"/>
    <w:rsid w:val="00D9695F"/>
    <w:rsid w:val="00DA1F13"/>
    <w:rsid w:val="00DB12CB"/>
    <w:rsid w:val="00DB2917"/>
    <w:rsid w:val="00DB7438"/>
    <w:rsid w:val="00DC1721"/>
    <w:rsid w:val="00DC1FF8"/>
    <w:rsid w:val="00DC741E"/>
    <w:rsid w:val="00DD2AA7"/>
    <w:rsid w:val="00DD73B1"/>
    <w:rsid w:val="00E00CD8"/>
    <w:rsid w:val="00E056DB"/>
    <w:rsid w:val="00E06267"/>
    <w:rsid w:val="00E16101"/>
    <w:rsid w:val="00E17586"/>
    <w:rsid w:val="00E228FC"/>
    <w:rsid w:val="00E23979"/>
    <w:rsid w:val="00E41CE2"/>
    <w:rsid w:val="00E44BFE"/>
    <w:rsid w:val="00E44F70"/>
    <w:rsid w:val="00E523FF"/>
    <w:rsid w:val="00E579A4"/>
    <w:rsid w:val="00E66AD3"/>
    <w:rsid w:val="00E66B60"/>
    <w:rsid w:val="00E72A47"/>
    <w:rsid w:val="00E827C6"/>
    <w:rsid w:val="00E97896"/>
    <w:rsid w:val="00EA3B48"/>
    <w:rsid w:val="00EA612D"/>
    <w:rsid w:val="00EC1159"/>
    <w:rsid w:val="00EC3FC1"/>
    <w:rsid w:val="00F315C0"/>
    <w:rsid w:val="00F3475D"/>
    <w:rsid w:val="00F72000"/>
    <w:rsid w:val="00F92320"/>
    <w:rsid w:val="00FA1AB3"/>
    <w:rsid w:val="00FB4F2C"/>
    <w:rsid w:val="00FB58A2"/>
    <w:rsid w:val="00FB759C"/>
    <w:rsid w:val="00FC08FE"/>
    <w:rsid w:val="00FE0FFB"/>
    <w:rsid w:val="00FE250B"/>
    <w:rsid w:val="00FE6D44"/>
    <w:rsid w:val="00FF1FC6"/>
    <w:rsid w:val="00FF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C1E348"/>
  <w15:chartTrackingRefBased/>
  <w15:docId w15:val="{3CC27521-8DC3-4E33-BD87-E23EC6BBF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44F70"/>
  </w:style>
  <w:style w:type="paragraph" w:styleId="1">
    <w:name w:val="heading 1"/>
    <w:aliases w:val="Заголовок 1 Знак2,Заголовок 1 Знак1 Знак,Заголовок 1 Знак Знак Знак,Заголовок 1 Знак Знак1 Знак,Заголовок 1 Знак Знак2,Заголовок 1 Знак2 Знак,Заголовок 1 Знак1 Знак Знак,Заголовок 1 Знак Знак Знак Знак,Заголовок 1 Знак Знак1 Знак Знак,З_1,1"/>
    <w:basedOn w:val="a0"/>
    <w:next w:val="a0"/>
    <w:link w:val="10"/>
    <w:qFormat/>
    <w:rsid w:val="00E44F70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kern w:val="32"/>
      <w:sz w:val="32"/>
      <w:szCs w:val="32"/>
      <w:lang w:eastAsia="ru-RU"/>
    </w:rPr>
  </w:style>
  <w:style w:type="paragraph" w:styleId="2">
    <w:name w:val="heading 2"/>
    <w:basedOn w:val="a0"/>
    <w:next w:val="a0"/>
    <w:link w:val="20"/>
    <w:uiPriority w:val="99"/>
    <w:qFormat/>
    <w:rsid w:val="00456E2E"/>
    <w:pPr>
      <w:keepNext/>
      <w:widowControl w:val="0"/>
      <w:tabs>
        <w:tab w:val="num" w:pos="576"/>
        <w:tab w:val="left" w:pos="5103"/>
        <w:tab w:val="left" w:pos="5529"/>
      </w:tabs>
      <w:suppressAutoHyphens/>
      <w:spacing w:after="0" w:line="278" w:lineRule="auto"/>
      <w:ind w:left="576" w:hanging="576"/>
      <w:outlineLvl w:val="1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3">
    <w:name w:val="heading 3"/>
    <w:basedOn w:val="a0"/>
    <w:next w:val="a0"/>
    <w:link w:val="30"/>
    <w:uiPriority w:val="99"/>
    <w:unhideWhenUsed/>
    <w:qFormat/>
    <w:rsid w:val="00CD2C7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eastAsia="ru-RU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456E2E"/>
    <w:pPr>
      <w:keepNext/>
      <w:keepLines/>
      <w:spacing w:before="80" w:after="40" w:line="256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456E2E"/>
    <w:pPr>
      <w:keepNext/>
      <w:keepLines/>
      <w:spacing w:before="80" w:after="40" w:line="256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456E2E"/>
    <w:pPr>
      <w:keepNext/>
      <w:keepLines/>
      <w:spacing w:before="40" w:after="0" w:line="256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456E2E"/>
    <w:pPr>
      <w:keepNext/>
      <w:keepLines/>
      <w:spacing w:before="40" w:after="0" w:line="256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456E2E"/>
    <w:pPr>
      <w:keepNext/>
      <w:keepLines/>
      <w:spacing w:after="0" w:line="256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456E2E"/>
    <w:pPr>
      <w:keepNext/>
      <w:keepLines/>
      <w:spacing w:after="0" w:line="256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BC2E25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uiPriority w:val="99"/>
    <w:rsid w:val="00BC2E25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BC2E25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Cell">
    <w:name w:val="ConsPlusCell"/>
    <w:rsid w:val="00BC2E25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BC2E25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Page">
    <w:name w:val="ConsPlusTitlePage"/>
    <w:rsid w:val="00BC2E25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BC2E25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BC2E25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character" w:styleId="a4">
    <w:name w:val="Hyperlink"/>
    <w:basedOn w:val="a1"/>
    <w:uiPriority w:val="99"/>
    <w:unhideWhenUsed/>
    <w:rsid w:val="001C746A"/>
    <w:rPr>
      <w:color w:val="0563C1" w:themeColor="hyperlink"/>
      <w:u w:val="single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6"/>
    <w:uiPriority w:val="99"/>
    <w:unhideWhenUsed/>
    <w:qFormat/>
    <w:rsid w:val="00E827C6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5"/>
    <w:rsid w:val="00E827C6"/>
    <w:rPr>
      <w:sz w:val="20"/>
      <w:szCs w:val="20"/>
    </w:rPr>
  </w:style>
  <w:style w:type="character" w:styleId="a7">
    <w:name w:val="footnote reference"/>
    <w:aliases w:val="Ссылка на сноску 45,Знак сноски-FN,ТЗ.Сноска.Знак"/>
    <w:basedOn w:val="a1"/>
    <w:uiPriority w:val="99"/>
    <w:unhideWhenUsed/>
    <w:qFormat/>
    <w:rsid w:val="00E827C6"/>
    <w:rPr>
      <w:vertAlign w:val="superscript"/>
    </w:rPr>
  </w:style>
  <w:style w:type="paragraph" w:styleId="a8">
    <w:name w:val="Balloon Text"/>
    <w:basedOn w:val="a0"/>
    <w:link w:val="a9"/>
    <w:uiPriority w:val="99"/>
    <w:semiHidden/>
    <w:unhideWhenUsed/>
    <w:rsid w:val="00D628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D628B7"/>
    <w:rPr>
      <w:rFonts w:ascii="Segoe UI" w:hAnsi="Segoe UI" w:cs="Segoe UI"/>
      <w:sz w:val="18"/>
      <w:szCs w:val="18"/>
    </w:rPr>
  </w:style>
  <w:style w:type="paragraph" w:styleId="aa">
    <w:name w:val="header"/>
    <w:basedOn w:val="a0"/>
    <w:link w:val="ab"/>
    <w:uiPriority w:val="99"/>
    <w:unhideWhenUsed/>
    <w:rsid w:val="00D628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D628B7"/>
  </w:style>
  <w:style w:type="paragraph" w:styleId="ac">
    <w:name w:val="footer"/>
    <w:basedOn w:val="a0"/>
    <w:link w:val="ad"/>
    <w:unhideWhenUsed/>
    <w:rsid w:val="00D628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rsid w:val="00D628B7"/>
  </w:style>
  <w:style w:type="character" w:customStyle="1" w:styleId="30">
    <w:name w:val="Заголовок 3 Знак"/>
    <w:basedOn w:val="a1"/>
    <w:link w:val="3"/>
    <w:uiPriority w:val="99"/>
    <w:rsid w:val="00CD2C76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eastAsia="ru-RU"/>
    </w:rPr>
  </w:style>
  <w:style w:type="paragraph" w:styleId="ae">
    <w:name w:val="No Spacing"/>
    <w:aliases w:val="Без интервал,для таблиц,Без интервала21,No Spacing,Максим,мой,МОЙ,Без интервала 111,МММ,МОЙ МОЙ,Основной,Основа,Средняя сетка 23"/>
    <w:link w:val="af"/>
    <w:uiPriority w:val="99"/>
    <w:qFormat/>
    <w:rsid w:val="00EC115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sid w:val="00EC1159"/>
    <w:rPr>
      <w:rFonts w:ascii="Arial" w:eastAsiaTheme="minorEastAsia" w:hAnsi="Arial" w:cs="Arial"/>
      <w:sz w:val="20"/>
      <w:lang w:eastAsia="ru-RU"/>
    </w:rPr>
  </w:style>
  <w:style w:type="character" w:customStyle="1" w:styleId="af">
    <w:name w:val="Без интервала Знак"/>
    <w:aliases w:val="Без интервал Знак,для таблиц Знак,Без интервала21 Знак,No Spacing Знак,Максим Знак,мой Знак,МОЙ Знак,Без интервала 111 Знак,МММ Знак,МОЙ МОЙ Знак,Основной Знак,Основа Знак,Средняя сетка 23 Знак"/>
    <w:link w:val="ae"/>
    <w:uiPriority w:val="99"/>
    <w:locked/>
    <w:rsid w:val="00EC1159"/>
    <w:rPr>
      <w:rFonts w:ascii="Calibri" w:eastAsia="Calibri" w:hAnsi="Calibri" w:cs="Times New Roman"/>
    </w:rPr>
  </w:style>
  <w:style w:type="character" w:styleId="af0">
    <w:name w:val="Emphasis"/>
    <w:uiPriority w:val="20"/>
    <w:qFormat/>
    <w:rsid w:val="00D12714"/>
    <w:rPr>
      <w:rFonts w:cs="TimesDL"/>
      <w:i/>
    </w:rPr>
  </w:style>
  <w:style w:type="character" w:customStyle="1" w:styleId="10">
    <w:name w:val="Заголовок 1 Знак"/>
    <w:aliases w:val="Заголовок 1 Знак2 Знак1,Заголовок 1 Знак1 Знак Знак1,Заголовок 1 Знак Знак Знак Знак1,Заголовок 1 Знак Знак1 Знак Знак1,Заголовок 1 Знак Знак2 Знак,Заголовок 1 Знак2 Знак Знак,Заголовок 1 Знак1 Знак Знак Знак,З_1 Знак,1 Знак"/>
    <w:basedOn w:val="a1"/>
    <w:link w:val="1"/>
    <w:rsid w:val="00E44F70"/>
    <w:rPr>
      <w:rFonts w:ascii="Arial" w:eastAsia="Times New Roman" w:hAnsi="Arial" w:cs="Times New Roman"/>
      <w:kern w:val="32"/>
      <w:sz w:val="32"/>
      <w:szCs w:val="32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E44F70"/>
  </w:style>
  <w:style w:type="character" w:customStyle="1" w:styleId="af1">
    <w:name w:val="Абзац списка Знак"/>
    <w:aliases w:val="ТЗ список Знак,Абзац списка литеральный Знак,Bullet List Знак,FooterText Знак,numbered Знак,Bullet 1 Знак,Use Case List Paragraph Знак,it_List1 Знак,асз.Списка Знак,Абзац основного текста Знак,Маркер Знак,Paragraphe de liste1 Знак"/>
    <w:link w:val="af2"/>
    <w:uiPriority w:val="34"/>
    <w:qFormat/>
    <w:locked/>
    <w:rsid w:val="00E44F70"/>
    <w:rPr>
      <w:sz w:val="24"/>
      <w:szCs w:val="24"/>
    </w:rPr>
  </w:style>
  <w:style w:type="paragraph" w:customStyle="1" w:styleId="12">
    <w:name w:val="Абзац списка1"/>
    <w:basedOn w:val="a0"/>
    <w:next w:val="af2"/>
    <w:uiPriority w:val="34"/>
    <w:qFormat/>
    <w:rsid w:val="00E44F70"/>
    <w:pPr>
      <w:spacing w:before="120" w:after="0" w:line="240" w:lineRule="auto"/>
      <w:ind w:left="708" w:firstLine="11"/>
      <w:jc w:val="both"/>
    </w:pPr>
    <w:rPr>
      <w:sz w:val="24"/>
      <w:szCs w:val="24"/>
    </w:rPr>
  </w:style>
  <w:style w:type="paragraph" w:customStyle="1" w:styleId="FORMATTEXT">
    <w:name w:val=".FORMATTEXT"/>
    <w:uiPriority w:val="99"/>
    <w:rsid w:val="00E44F7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Стиль_таб2"/>
    <w:basedOn w:val="a0"/>
    <w:semiHidden/>
    <w:rsid w:val="00E44F70"/>
    <w:pPr>
      <w:widowControl w:val="0"/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Normal">
    <w:name w:val="ConsNormal"/>
    <w:link w:val="ConsNormal0"/>
    <w:rsid w:val="00E44F7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E44F70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TNormal">
    <w:name w:val="ConsDTNormal"/>
    <w:uiPriority w:val="99"/>
    <w:rsid w:val="00E44F70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0"/>
    <w:link w:val="HTML0"/>
    <w:uiPriority w:val="99"/>
    <w:semiHidden/>
    <w:unhideWhenUsed/>
    <w:rsid w:val="00E44F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44F70"/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13">
    <w:name w:val="Сетка таблицы1"/>
    <w:basedOn w:val="a2"/>
    <w:next w:val="af3"/>
    <w:uiPriority w:val="39"/>
    <w:rsid w:val="00E44F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">
    <w:name w:val="Просмотренная гиперссылка1"/>
    <w:basedOn w:val="a1"/>
    <w:uiPriority w:val="99"/>
    <w:semiHidden/>
    <w:unhideWhenUsed/>
    <w:rsid w:val="00E44F70"/>
    <w:rPr>
      <w:color w:val="954F72"/>
      <w:u w:val="single"/>
    </w:rPr>
  </w:style>
  <w:style w:type="paragraph" w:styleId="af2">
    <w:name w:val="List Paragraph"/>
    <w:aliases w:val="ТЗ список,Абзац списка литеральный,Bullet List,FooterText,numbered,Bullet 1,Use Case List Paragraph,it_List1,асз.Списка,Абзац основного текста,Маркер,Paragraphe de liste1,Bulletr List Paragraph,Заголовок_3,H4,lp1,Подпись рисунка,ПКФ Список"/>
    <w:basedOn w:val="a0"/>
    <w:link w:val="af1"/>
    <w:uiPriority w:val="34"/>
    <w:qFormat/>
    <w:rsid w:val="00E44F70"/>
    <w:pPr>
      <w:ind w:left="720"/>
      <w:contextualSpacing/>
    </w:pPr>
    <w:rPr>
      <w:sz w:val="24"/>
      <w:szCs w:val="24"/>
    </w:rPr>
  </w:style>
  <w:style w:type="table" w:styleId="af3">
    <w:name w:val="Table Grid"/>
    <w:basedOn w:val="a2"/>
    <w:uiPriority w:val="39"/>
    <w:rsid w:val="00E44F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FollowedHyperlink"/>
    <w:basedOn w:val="a1"/>
    <w:uiPriority w:val="99"/>
    <w:semiHidden/>
    <w:unhideWhenUsed/>
    <w:rsid w:val="00E44F70"/>
    <w:rPr>
      <w:color w:val="954F72" w:themeColor="followedHyperlink"/>
      <w:u w:val="single"/>
    </w:rPr>
  </w:style>
  <w:style w:type="paragraph" w:customStyle="1" w:styleId="af5">
    <w:name w:val="Текстовка"/>
    <w:basedOn w:val="a0"/>
    <w:rsid w:val="00CA6982"/>
    <w:pPr>
      <w:suppressAutoHyphens/>
      <w:spacing w:after="0" w:line="240" w:lineRule="auto"/>
      <w:ind w:firstLine="567"/>
      <w:jc w:val="both"/>
    </w:pPr>
    <w:rPr>
      <w:rFonts w:ascii="Arial" w:eastAsia="Times New Roman" w:hAnsi="Arial" w:cs="Times New Roman"/>
      <w:sz w:val="18"/>
      <w:szCs w:val="20"/>
      <w:lang w:eastAsia="ru-RU"/>
    </w:rPr>
  </w:style>
  <w:style w:type="paragraph" w:customStyle="1" w:styleId="Standard">
    <w:name w:val="Standard"/>
    <w:rsid w:val="004B527B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kern w:val="3"/>
      <w:sz w:val="20"/>
      <w:szCs w:val="20"/>
      <w:lang w:eastAsia="ru-RU"/>
    </w:rPr>
  </w:style>
  <w:style w:type="paragraph" w:customStyle="1" w:styleId="210">
    <w:name w:val="Основной текст 21"/>
    <w:basedOn w:val="a0"/>
    <w:rsid w:val="00AD782C"/>
    <w:pPr>
      <w:tabs>
        <w:tab w:val="left" w:pos="7088"/>
      </w:tabs>
      <w:snapToGrid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6">
    <w:name w:val="Body Text"/>
    <w:basedOn w:val="a0"/>
    <w:link w:val="af7"/>
    <w:uiPriority w:val="99"/>
    <w:unhideWhenUsed/>
    <w:rsid w:val="00AD782C"/>
    <w:pPr>
      <w:spacing w:after="120" w:line="276" w:lineRule="auto"/>
    </w:pPr>
    <w:rPr>
      <w:rFonts w:ascii="Calibri" w:eastAsia="Calibri" w:hAnsi="Calibri" w:cs="Times New Roman"/>
      <w:lang w:val="x-none"/>
    </w:rPr>
  </w:style>
  <w:style w:type="character" w:customStyle="1" w:styleId="af7">
    <w:name w:val="Основной текст Знак"/>
    <w:basedOn w:val="a1"/>
    <w:link w:val="af6"/>
    <w:uiPriority w:val="99"/>
    <w:rsid w:val="00AD782C"/>
    <w:rPr>
      <w:rFonts w:ascii="Calibri" w:eastAsia="Calibri" w:hAnsi="Calibri" w:cs="Times New Roman"/>
      <w:lang w:val="x-none"/>
    </w:rPr>
  </w:style>
  <w:style w:type="character" w:customStyle="1" w:styleId="chars-valuevalue-min-val">
    <w:name w:val="chars-value__value-min-val"/>
    <w:rsid w:val="006F559C"/>
  </w:style>
  <w:style w:type="character" w:customStyle="1" w:styleId="chars-valuevalue-max-val">
    <w:name w:val="chars-value__value-max-val"/>
    <w:rsid w:val="006F559C"/>
  </w:style>
  <w:style w:type="table" w:customStyle="1" w:styleId="15">
    <w:name w:val="Сетка таблицы15"/>
    <w:basedOn w:val="a2"/>
    <w:uiPriority w:val="39"/>
    <w:rsid w:val="004D62D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1"/>
    <w:link w:val="2"/>
    <w:uiPriority w:val="99"/>
    <w:rsid w:val="00456E2E"/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40">
    <w:name w:val="Заголовок 4 Знак"/>
    <w:basedOn w:val="a1"/>
    <w:link w:val="4"/>
    <w:uiPriority w:val="9"/>
    <w:semiHidden/>
    <w:rsid w:val="00456E2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1"/>
    <w:link w:val="5"/>
    <w:uiPriority w:val="9"/>
    <w:semiHidden/>
    <w:rsid w:val="00456E2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1"/>
    <w:link w:val="6"/>
    <w:uiPriority w:val="9"/>
    <w:semiHidden/>
    <w:rsid w:val="00456E2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1"/>
    <w:link w:val="7"/>
    <w:uiPriority w:val="9"/>
    <w:semiHidden/>
    <w:rsid w:val="00456E2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1"/>
    <w:link w:val="8"/>
    <w:uiPriority w:val="9"/>
    <w:semiHidden/>
    <w:rsid w:val="00456E2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1"/>
    <w:link w:val="9"/>
    <w:uiPriority w:val="9"/>
    <w:semiHidden/>
    <w:rsid w:val="00456E2E"/>
    <w:rPr>
      <w:rFonts w:eastAsiaTheme="majorEastAsia" w:cstheme="majorBidi"/>
      <w:color w:val="272727" w:themeColor="text1" w:themeTint="D8"/>
    </w:rPr>
  </w:style>
  <w:style w:type="paragraph" w:styleId="af8">
    <w:name w:val="Normal (Web)"/>
    <w:basedOn w:val="a0"/>
    <w:uiPriority w:val="99"/>
    <w:unhideWhenUsed/>
    <w:rsid w:val="00456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data">
    <w:name w:val="docdata"/>
    <w:aliases w:val="docy,v5,1488,bqiaagaaeyqcaaagiaiaaam3bqaabuufaaaaaaaaaaaaaaaaaaaaaaaaaaaaaaaaaaaaaaaaaaaaaaaaaaaaaaaaaaaaaaaaaaaaaaaaaaaaaaaaaaaaaaaaaaaaaaaaaaaaaaaaaaaaaaaaaaaaaaaaaaaaaaaaaaaaaaaaaaaaaaaaaaaaaaaaaaaaaaaaaaaaaaaaaaaaaaaaaaaaaaaaaaaaaaaaaaaaaaaa"/>
    <w:basedOn w:val="a0"/>
    <w:rsid w:val="00456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 (веб)1"/>
    <w:uiPriority w:val="99"/>
    <w:rsid w:val="00456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7">
    <w:name w:val="Заголовок №1_"/>
    <w:basedOn w:val="a1"/>
    <w:link w:val="18"/>
    <w:rsid w:val="00456E2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18">
    <w:name w:val="Заголовок №1"/>
    <w:basedOn w:val="a0"/>
    <w:link w:val="17"/>
    <w:rsid w:val="00456E2E"/>
    <w:pPr>
      <w:widowControl w:val="0"/>
      <w:shd w:val="clear" w:color="auto" w:fill="FFFFFF"/>
      <w:spacing w:after="0" w:line="557" w:lineRule="exact"/>
      <w:ind w:hanging="170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character" w:customStyle="1" w:styleId="WW8Num1z0">
    <w:name w:val="WW8Num1z0"/>
    <w:uiPriority w:val="99"/>
    <w:rsid w:val="00456E2E"/>
    <w:rPr>
      <w:rFonts w:ascii="Symbol" w:hAnsi="Symbol" w:cs="Symbol"/>
    </w:rPr>
  </w:style>
  <w:style w:type="character" w:customStyle="1" w:styleId="WW8Num7z0">
    <w:name w:val="WW8Num7z0"/>
    <w:uiPriority w:val="99"/>
    <w:rsid w:val="00456E2E"/>
  </w:style>
  <w:style w:type="character" w:customStyle="1" w:styleId="WW8Num16z0">
    <w:name w:val="WW8Num16z0"/>
    <w:uiPriority w:val="99"/>
    <w:rsid w:val="00456E2E"/>
    <w:rPr>
      <w:sz w:val="24"/>
      <w:szCs w:val="24"/>
    </w:rPr>
  </w:style>
  <w:style w:type="character" w:customStyle="1" w:styleId="WW8Num17z0">
    <w:name w:val="WW8Num17z0"/>
    <w:uiPriority w:val="99"/>
    <w:rsid w:val="00456E2E"/>
  </w:style>
  <w:style w:type="character" w:customStyle="1" w:styleId="19">
    <w:name w:val="Основной шрифт абзаца1"/>
    <w:uiPriority w:val="99"/>
    <w:rsid w:val="00456E2E"/>
  </w:style>
  <w:style w:type="character" w:customStyle="1" w:styleId="af9">
    <w:name w:val="Символ сноски"/>
    <w:basedOn w:val="19"/>
    <w:uiPriority w:val="99"/>
    <w:rsid w:val="00456E2E"/>
    <w:rPr>
      <w:vertAlign w:val="superscript"/>
    </w:rPr>
  </w:style>
  <w:style w:type="character" w:styleId="afa">
    <w:name w:val="endnote reference"/>
    <w:basedOn w:val="a1"/>
    <w:uiPriority w:val="99"/>
    <w:semiHidden/>
    <w:rsid w:val="00456E2E"/>
    <w:rPr>
      <w:vertAlign w:val="superscript"/>
    </w:rPr>
  </w:style>
  <w:style w:type="character" w:customStyle="1" w:styleId="afb">
    <w:name w:val="Символы концевой сноски"/>
    <w:uiPriority w:val="99"/>
    <w:rsid w:val="00456E2E"/>
  </w:style>
  <w:style w:type="paragraph" w:customStyle="1" w:styleId="1a">
    <w:name w:val="Заголовок1"/>
    <w:basedOn w:val="a0"/>
    <w:next w:val="af6"/>
    <w:uiPriority w:val="99"/>
    <w:rsid w:val="00456E2E"/>
    <w:pPr>
      <w:keepNext/>
      <w:suppressAutoHyphens/>
      <w:spacing w:before="240" w:after="120" w:line="240" w:lineRule="auto"/>
    </w:pPr>
    <w:rPr>
      <w:rFonts w:ascii="Arial" w:eastAsia="Times New Roman" w:hAnsi="Arial" w:cs="Arial"/>
      <w:sz w:val="28"/>
      <w:szCs w:val="28"/>
      <w:lang w:eastAsia="ar-SA"/>
    </w:rPr>
  </w:style>
  <w:style w:type="paragraph" w:styleId="afc">
    <w:name w:val="List"/>
    <w:basedOn w:val="af6"/>
    <w:uiPriority w:val="99"/>
    <w:rsid w:val="00456E2E"/>
    <w:pPr>
      <w:suppressAutoHyphens/>
      <w:spacing w:line="240" w:lineRule="auto"/>
    </w:pPr>
    <w:rPr>
      <w:rFonts w:ascii="Arial" w:eastAsia="Times New Roman" w:hAnsi="Arial" w:cs="Arial"/>
      <w:sz w:val="24"/>
      <w:szCs w:val="24"/>
      <w:lang w:val="ru-RU" w:eastAsia="ar-SA"/>
    </w:rPr>
  </w:style>
  <w:style w:type="paragraph" w:customStyle="1" w:styleId="1b">
    <w:name w:val="Название1"/>
    <w:basedOn w:val="a0"/>
    <w:uiPriority w:val="99"/>
    <w:rsid w:val="00456E2E"/>
    <w:pPr>
      <w:suppressLineNumbers/>
      <w:suppressAutoHyphens/>
      <w:spacing w:before="120" w:after="120" w:line="240" w:lineRule="auto"/>
    </w:pPr>
    <w:rPr>
      <w:rFonts w:ascii="Arial" w:eastAsia="Times New Roman" w:hAnsi="Arial" w:cs="Arial"/>
      <w:i/>
      <w:iCs/>
      <w:sz w:val="20"/>
      <w:szCs w:val="20"/>
      <w:lang w:eastAsia="ar-SA"/>
    </w:rPr>
  </w:style>
  <w:style w:type="paragraph" w:customStyle="1" w:styleId="1c">
    <w:name w:val="Указатель1"/>
    <w:basedOn w:val="a0"/>
    <w:uiPriority w:val="99"/>
    <w:rsid w:val="00456E2E"/>
    <w:pPr>
      <w:suppressLineNumbers/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FR1">
    <w:name w:val="FR1"/>
    <w:uiPriority w:val="99"/>
    <w:rsid w:val="00456E2E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Arial"/>
      <w:sz w:val="16"/>
      <w:szCs w:val="16"/>
      <w:lang w:eastAsia="ar-SA"/>
    </w:rPr>
  </w:style>
  <w:style w:type="paragraph" w:customStyle="1" w:styleId="afd">
    <w:name w:val="Стиль текста"/>
    <w:basedOn w:val="af6"/>
    <w:uiPriority w:val="99"/>
    <w:rsid w:val="00456E2E"/>
    <w:pPr>
      <w:keepLines/>
      <w:suppressAutoHyphens/>
      <w:spacing w:before="60" w:after="60" w:line="240" w:lineRule="auto"/>
      <w:jc w:val="both"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customStyle="1" w:styleId="Heading">
    <w:name w:val="Heading"/>
    <w:uiPriority w:val="99"/>
    <w:rsid w:val="00456E2E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ar-SA"/>
    </w:rPr>
  </w:style>
  <w:style w:type="paragraph" w:customStyle="1" w:styleId="1d">
    <w:name w:val="Знак1"/>
    <w:basedOn w:val="a0"/>
    <w:uiPriority w:val="99"/>
    <w:rsid w:val="00456E2E"/>
    <w:pPr>
      <w:widowControl w:val="0"/>
      <w:suppressAutoHyphens/>
      <w:spacing w:line="240" w:lineRule="exact"/>
      <w:jc w:val="right"/>
    </w:pPr>
    <w:rPr>
      <w:rFonts w:ascii="Arial" w:eastAsia="Times New Roman" w:hAnsi="Arial" w:cs="Arial"/>
      <w:sz w:val="20"/>
      <w:szCs w:val="20"/>
      <w:lang w:val="en-GB" w:eastAsia="ar-SA"/>
    </w:rPr>
  </w:style>
  <w:style w:type="paragraph" w:customStyle="1" w:styleId="afe">
    <w:name w:val="Знак Знак Знак"/>
    <w:basedOn w:val="a0"/>
    <w:uiPriority w:val="99"/>
    <w:rsid w:val="00456E2E"/>
    <w:pPr>
      <w:widowControl w:val="0"/>
      <w:suppressAutoHyphens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character" w:customStyle="1" w:styleId="FootnoteTextChar">
    <w:name w:val="Footnote Text Char"/>
    <w:aliases w:val="Знак3 Char,Текст сноски1 Char,Знак111 Char,Основной текст1 Знак1 Char,Основной текст1 Знак Знак Char,Основной текст1 Знак Char,Footnote Text Char Знак Char,Footnote Text Char Знак Знак Знак Char"/>
    <w:basedOn w:val="a1"/>
    <w:uiPriority w:val="99"/>
    <w:semiHidden/>
    <w:rsid w:val="00456E2E"/>
    <w:rPr>
      <w:sz w:val="20"/>
      <w:szCs w:val="20"/>
      <w:lang w:eastAsia="ar-SA"/>
    </w:rPr>
  </w:style>
  <w:style w:type="paragraph" w:customStyle="1" w:styleId="a20">
    <w:name w:val="a2"/>
    <w:basedOn w:val="a0"/>
    <w:uiPriority w:val="99"/>
    <w:rsid w:val="00456E2E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">
    <w:name w:val="Содержимое таблицы"/>
    <w:basedOn w:val="a0"/>
    <w:uiPriority w:val="99"/>
    <w:rsid w:val="00456E2E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1e">
    <w:name w:val="Верхний колонтитул Знак1"/>
    <w:basedOn w:val="a1"/>
    <w:uiPriority w:val="99"/>
    <w:semiHidden/>
    <w:rsid w:val="00456E2E"/>
    <w:rPr>
      <w:sz w:val="24"/>
      <w:szCs w:val="24"/>
      <w:lang w:eastAsia="ar-SA"/>
    </w:rPr>
  </w:style>
  <w:style w:type="character" w:customStyle="1" w:styleId="1f">
    <w:name w:val="Нижний колонтитул Знак1"/>
    <w:basedOn w:val="a1"/>
    <w:rsid w:val="00456E2E"/>
    <w:rPr>
      <w:sz w:val="24"/>
      <w:szCs w:val="24"/>
      <w:lang w:eastAsia="ar-SA"/>
    </w:rPr>
  </w:style>
  <w:style w:type="paragraph" w:customStyle="1" w:styleId="aff0">
    <w:name w:val="Заголовок таблицы"/>
    <w:basedOn w:val="aff"/>
    <w:uiPriority w:val="99"/>
    <w:rsid w:val="00456E2E"/>
    <w:pPr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a">
    <w:name w:val="Пункты"/>
    <w:basedOn w:val="2"/>
    <w:link w:val="aff1"/>
    <w:uiPriority w:val="99"/>
    <w:rsid w:val="00456E2E"/>
    <w:pPr>
      <w:widowControl/>
      <w:numPr>
        <w:ilvl w:val="1"/>
        <w:numId w:val="1"/>
      </w:numPr>
      <w:tabs>
        <w:tab w:val="clear" w:pos="5103"/>
        <w:tab w:val="clear" w:pos="5529"/>
        <w:tab w:val="left" w:pos="1134"/>
      </w:tabs>
      <w:suppressAutoHyphens w:val="0"/>
      <w:spacing w:before="120" w:line="240" w:lineRule="auto"/>
      <w:ind w:left="0" w:firstLine="567"/>
      <w:jc w:val="both"/>
    </w:pPr>
    <w:rPr>
      <w:color w:val="000000"/>
      <w:sz w:val="24"/>
      <w:szCs w:val="24"/>
      <w:lang w:eastAsia="ru-RU"/>
    </w:rPr>
  </w:style>
  <w:style w:type="character" w:customStyle="1" w:styleId="aff1">
    <w:name w:val="Пункты Знак"/>
    <w:basedOn w:val="a1"/>
    <w:link w:val="a"/>
    <w:uiPriority w:val="99"/>
    <w:locked/>
    <w:rsid w:val="00456E2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2">
    <w:name w:val="Основной текст документа"/>
    <w:basedOn w:val="a1"/>
    <w:rsid w:val="00456E2E"/>
    <w:rPr>
      <w:sz w:val="22"/>
      <w:szCs w:val="22"/>
    </w:rPr>
  </w:style>
  <w:style w:type="paragraph" w:customStyle="1" w:styleId="31">
    <w:name w:val="Знак31"/>
    <w:basedOn w:val="a0"/>
    <w:uiPriority w:val="99"/>
    <w:rsid w:val="00456E2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ff3">
    <w:name w:val="annotation reference"/>
    <w:basedOn w:val="a1"/>
    <w:uiPriority w:val="99"/>
    <w:semiHidden/>
    <w:rsid w:val="00456E2E"/>
    <w:rPr>
      <w:sz w:val="16"/>
      <w:szCs w:val="16"/>
    </w:rPr>
  </w:style>
  <w:style w:type="paragraph" w:styleId="aff4">
    <w:name w:val="annotation text"/>
    <w:basedOn w:val="a0"/>
    <w:link w:val="aff5"/>
    <w:uiPriority w:val="99"/>
    <w:semiHidden/>
    <w:rsid w:val="00456E2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f5">
    <w:name w:val="Текст примечания Знак"/>
    <w:basedOn w:val="a1"/>
    <w:link w:val="aff4"/>
    <w:uiPriority w:val="99"/>
    <w:semiHidden/>
    <w:rsid w:val="00456E2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f6">
    <w:name w:val="annotation subject"/>
    <w:basedOn w:val="aff4"/>
    <w:next w:val="aff4"/>
    <w:link w:val="aff7"/>
    <w:uiPriority w:val="99"/>
    <w:semiHidden/>
    <w:rsid w:val="00456E2E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456E2E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ff8">
    <w:name w:val="Revision"/>
    <w:hidden/>
    <w:uiPriority w:val="99"/>
    <w:semiHidden/>
    <w:rsid w:val="00456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10">
    <w:name w:val="Сетка таблицы11"/>
    <w:uiPriority w:val="99"/>
    <w:rsid w:val="00456E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9">
    <w:name w:val="Plain Text"/>
    <w:basedOn w:val="a0"/>
    <w:link w:val="affa"/>
    <w:uiPriority w:val="99"/>
    <w:semiHidden/>
    <w:rsid w:val="00456E2E"/>
    <w:pPr>
      <w:spacing w:after="0" w:line="240" w:lineRule="auto"/>
    </w:pPr>
    <w:rPr>
      <w:rFonts w:ascii="Consolas" w:eastAsia="Times New Roman" w:hAnsi="Consolas" w:cs="Consolas"/>
      <w:sz w:val="21"/>
      <w:szCs w:val="21"/>
    </w:rPr>
  </w:style>
  <w:style w:type="character" w:customStyle="1" w:styleId="affa">
    <w:name w:val="Текст Знак"/>
    <w:basedOn w:val="a1"/>
    <w:link w:val="aff9"/>
    <w:uiPriority w:val="99"/>
    <w:semiHidden/>
    <w:rsid w:val="00456E2E"/>
    <w:rPr>
      <w:rFonts w:ascii="Consolas" w:eastAsia="Times New Roman" w:hAnsi="Consolas" w:cs="Consolas"/>
      <w:sz w:val="21"/>
      <w:szCs w:val="21"/>
    </w:rPr>
  </w:style>
  <w:style w:type="character" w:customStyle="1" w:styleId="1f0">
    <w:name w:val="Абзац списка Знак1"/>
    <w:aliases w:val="Заголовок_3 Знак1,H4 Знак1,Bullet List Знак1,FooterText Знак1,numbered Знак1,Paragraphe de liste1 Знак1,lp1 Знак1,Подпись рисунка Знак1,ПКФ Список Знак1,Абзац списка5 Знак1,Табичный текст Знак1,Булет 1 Знак1,Bullet Number Знак1"/>
    <w:uiPriority w:val="34"/>
    <w:locked/>
    <w:rsid w:val="00456E2E"/>
    <w:rPr>
      <w:sz w:val="24"/>
      <w:szCs w:val="24"/>
      <w:lang w:eastAsia="ar-SA" w:bidi="ar-SA"/>
    </w:rPr>
  </w:style>
  <w:style w:type="character" w:customStyle="1" w:styleId="1f1">
    <w:name w:val="Неразрешенное упоминание1"/>
    <w:basedOn w:val="a1"/>
    <w:uiPriority w:val="99"/>
    <w:semiHidden/>
    <w:rsid w:val="00456E2E"/>
    <w:rPr>
      <w:color w:val="auto"/>
      <w:shd w:val="clear" w:color="auto" w:fill="auto"/>
    </w:rPr>
  </w:style>
  <w:style w:type="character" w:customStyle="1" w:styleId="22">
    <w:name w:val="Неразрешенное упоминание2"/>
    <w:basedOn w:val="a1"/>
    <w:uiPriority w:val="99"/>
    <w:semiHidden/>
    <w:unhideWhenUsed/>
    <w:rsid w:val="00456E2E"/>
    <w:rPr>
      <w:color w:val="605E5C"/>
      <w:shd w:val="clear" w:color="auto" w:fill="E1DFDD"/>
    </w:rPr>
  </w:style>
  <w:style w:type="paragraph" w:customStyle="1" w:styleId="headertext">
    <w:name w:val="headertext"/>
    <w:basedOn w:val="a0"/>
    <w:rsid w:val="00456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formattext"/>
    <w:basedOn w:val="a0"/>
    <w:rsid w:val="00456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ceouttxt">
    <w:name w:val="iceouttxt"/>
    <w:uiPriority w:val="99"/>
    <w:rsid w:val="00456E2E"/>
  </w:style>
  <w:style w:type="paragraph" w:customStyle="1" w:styleId="xl97">
    <w:name w:val="xl97"/>
    <w:basedOn w:val="a0"/>
    <w:rsid w:val="00456E2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3">
    <w:name w:val="Сетка таблицы2"/>
    <w:basedOn w:val="a2"/>
    <w:next w:val="af3"/>
    <w:uiPriority w:val="39"/>
    <w:rsid w:val="00456E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2"/>
    <w:next w:val="af3"/>
    <w:uiPriority w:val="39"/>
    <w:rsid w:val="00456E2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2"/>
    <w:next w:val="af3"/>
    <w:uiPriority w:val="39"/>
    <w:rsid w:val="00456E2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1">
    <w:name w:val="Заголовок 11"/>
    <w:basedOn w:val="a0"/>
    <w:next w:val="a0"/>
    <w:qFormat/>
    <w:locked/>
    <w:rsid w:val="00456E2E"/>
    <w:pPr>
      <w:keepNext/>
      <w:keepLines/>
      <w:suppressAutoHyphens/>
      <w:spacing w:before="240" w:after="0" w:line="240" w:lineRule="auto"/>
      <w:outlineLvl w:val="0"/>
    </w:pPr>
    <w:rPr>
      <w:rFonts w:ascii="Cambria" w:eastAsia="Times New Roman" w:hAnsi="Cambria" w:cs="Times New Roman"/>
      <w:color w:val="365F91"/>
      <w:sz w:val="32"/>
      <w:szCs w:val="32"/>
      <w:lang w:eastAsia="ar-SA"/>
    </w:rPr>
  </w:style>
  <w:style w:type="table" w:customStyle="1" w:styleId="32">
    <w:name w:val="Сетка таблицы3"/>
    <w:basedOn w:val="a2"/>
    <w:next w:val="af3"/>
    <w:uiPriority w:val="39"/>
    <w:rsid w:val="00456E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0">
    <w:name w:val="Сетка таблицы111"/>
    <w:uiPriority w:val="99"/>
    <w:rsid w:val="00456E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14">
    <w:name w:val="f14"/>
    <w:basedOn w:val="a0"/>
    <w:rsid w:val="00456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0">
    <w:name w:val="Сетка таблицы14"/>
    <w:basedOn w:val="a2"/>
    <w:next w:val="af3"/>
    <w:uiPriority w:val="39"/>
    <w:rsid w:val="00456E2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2">
    <w:name w:val="Заголовок 1 Знак1"/>
    <w:basedOn w:val="a1"/>
    <w:uiPriority w:val="9"/>
    <w:rsid w:val="00456E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numbering" w:customStyle="1" w:styleId="24">
    <w:name w:val="Нет списка2"/>
    <w:next w:val="a3"/>
    <w:uiPriority w:val="99"/>
    <w:semiHidden/>
    <w:unhideWhenUsed/>
    <w:rsid w:val="00456E2E"/>
  </w:style>
  <w:style w:type="table" w:customStyle="1" w:styleId="41">
    <w:name w:val="Сетка таблицы4"/>
    <w:basedOn w:val="a2"/>
    <w:next w:val="af3"/>
    <w:uiPriority w:val="39"/>
    <w:rsid w:val="00456E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14-black">
    <w:name w:val="f14-black"/>
    <w:basedOn w:val="a0"/>
    <w:rsid w:val="00456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ductcharacteristics-key">
    <w:name w:val="product__characteristics-key"/>
    <w:basedOn w:val="a1"/>
    <w:rsid w:val="00456E2E"/>
  </w:style>
  <w:style w:type="character" w:customStyle="1" w:styleId="productcharacteristics-value">
    <w:name w:val="product__characteristics-value"/>
    <w:basedOn w:val="a1"/>
    <w:rsid w:val="00456E2E"/>
  </w:style>
  <w:style w:type="character" w:customStyle="1" w:styleId="typography">
    <w:name w:val="typography"/>
    <w:basedOn w:val="a1"/>
    <w:rsid w:val="00456E2E"/>
  </w:style>
  <w:style w:type="character" w:customStyle="1" w:styleId="product-paramscell-decor">
    <w:name w:val="product-params__cell-decor"/>
    <w:basedOn w:val="a1"/>
    <w:rsid w:val="00456E2E"/>
  </w:style>
  <w:style w:type="paragraph" w:customStyle="1" w:styleId="optiontext">
    <w:name w:val="option__text"/>
    <w:basedOn w:val="a0"/>
    <w:rsid w:val="00456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b">
    <w:name w:val="Title"/>
    <w:basedOn w:val="a0"/>
    <w:next w:val="a0"/>
    <w:link w:val="affc"/>
    <w:uiPriority w:val="10"/>
    <w:qFormat/>
    <w:rsid w:val="00456E2E"/>
    <w:pPr>
      <w:spacing w:after="80" w:line="256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c">
    <w:name w:val="Заголовок Знак"/>
    <w:basedOn w:val="a1"/>
    <w:link w:val="affb"/>
    <w:uiPriority w:val="10"/>
    <w:rsid w:val="00456E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fd">
    <w:name w:val="Subtitle"/>
    <w:basedOn w:val="a0"/>
    <w:next w:val="a0"/>
    <w:link w:val="affe"/>
    <w:uiPriority w:val="11"/>
    <w:qFormat/>
    <w:rsid w:val="00456E2E"/>
    <w:pPr>
      <w:numPr>
        <w:ilvl w:val="1"/>
      </w:numPr>
      <w:spacing w:line="256" w:lineRule="auto"/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affe">
    <w:name w:val="Подзаголовок Знак"/>
    <w:basedOn w:val="a1"/>
    <w:link w:val="affd"/>
    <w:uiPriority w:val="11"/>
    <w:rsid w:val="00456E2E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25">
    <w:name w:val="Quote"/>
    <w:basedOn w:val="a0"/>
    <w:next w:val="a0"/>
    <w:link w:val="26"/>
    <w:uiPriority w:val="29"/>
    <w:qFormat/>
    <w:rsid w:val="00456E2E"/>
    <w:pPr>
      <w:spacing w:before="160" w:line="256" w:lineRule="auto"/>
      <w:jc w:val="center"/>
    </w:pPr>
    <w:rPr>
      <w:i/>
      <w:iCs/>
      <w:color w:val="404040" w:themeColor="text1" w:themeTint="BF"/>
    </w:rPr>
  </w:style>
  <w:style w:type="character" w:customStyle="1" w:styleId="26">
    <w:name w:val="Цитата 2 Знак"/>
    <w:basedOn w:val="a1"/>
    <w:link w:val="25"/>
    <w:uiPriority w:val="29"/>
    <w:rsid w:val="00456E2E"/>
    <w:rPr>
      <w:i/>
      <w:iCs/>
      <w:color w:val="404040" w:themeColor="text1" w:themeTint="BF"/>
    </w:rPr>
  </w:style>
  <w:style w:type="character" w:styleId="afff">
    <w:name w:val="Intense Emphasis"/>
    <w:basedOn w:val="a1"/>
    <w:uiPriority w:val="21"/>
    <w:qFormat/>
    <w:rsid w:val="00456E2E"/>
    <w:rPr>
      <w:i/>
      <w:iCs/>
      <w:color w:val="2F5496" w:themeColor="accent1" w:themeShade="BF"/>
    </w:rPr>
  </w:style>
  <w:style w:type="paragraph" w:styleId="afff0">
    <w:name w:val="Intense Quote"/>
    <w:basedOn w:val="a0"/>
    <w:next w:val="a0"/>
    <w:link w:val="afff1"/>
    <w:uiPriority w:val="30"/>
    <w:qFormat/>
    <w:rsid w:val="00456E2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6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fff1">
    <w:name w:val="Выделенная цитата Знак"/>
    <w:basedOn w:val="a1"/>
    <w:link w:val="afff0"/>
    <w:uiPriority w:val="30"/>
    <w:rsid w:val="00456E2E"/>
    <w:rPr>
      <w:i/>
      <w:iCs/>
      <w:color w:val="2F5496" w:themeColor="accent1" w:themeShade="BF"/>
    </w:rPr>
  </w:style>
  <w:style w:type="character" w:styleId="afff2">
    <w:name w:val="Intense Reference"/>
    <w:basedOn w:val="a1"/>
    <w:uiPriority w:val="32"/>
    <w:qFormat/>
    <w:rsid w:val="00456E2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28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9943B2-F013-4B67-9234-978762F93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4490</Words>
  <Characters>25597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MEV</cp:lastModifiedBy>
  <cp:revision>48</cp:revision>
  <cp:lastPrinted>2022-09-22T12:32:00Z</cp:lastPrinted>
  <dcterms:created xsi:type="dcterms:W3CDTF">2025-07-11T09:44:00Z</dcterms:created>
  <dcterms:modified xsi:type="dcterms:W3CDTF">2025-12-24T10:34:00Z</dcterms:modified>
</cp:coreProperties>
</file>